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E535" w14:textId="6DBD3977" w:rsidR="00DA0C11" w:rsidRPr="00431EFB" w:rsidRDefault="00725DAE" w:rsidP="00DA0C11">
      <w:pPr>
        <w:spacing w:line="240" w:lineRule="auto"/>
        <w:rPr>
          <w:rFonts w:ascii="Handlee" w:eastAsia="Montserrat Medium" w:hAnsi="Handlee" w:cs="Montserrat Medium"/>
          <w:bCs/>
          <w:sz w:val="24"/>
          <w:szCs w:val="24"/>
        </w:rPr>
      </w:pPr>
      <w:r>
        <w:rPr>
          <w:rFonts w:ascii="Handlee" w:eastAsia="Montserrat Medium" w:hAnsi="Handlee" w:cs="Montserrat Medium"/>
          <w:b/>
          <w:color w:val="000000"/>
          <w:sz w:val="32"/>
          <w:szCs w:val="32"/>
        </w:rPr>
        <w:t>LONDRES, PAISES BAJOS Y LO MEJOR DE ITALIA</w:t>
      </w:r>
      <w:r w:rsidR="00DA0C11" w:rsidRPr="00431EFB">
        <w:rPr>
          <w:rFonts w:ascii="Handlee" w:eastAsia="Montserrat Medium" w:hAnsi="Handlee" w:cs="Montserrat Medium"/>
          <w:b/>
          <w:color w:val="000000"/>
          <w:sz w:val="28"/>
          <w:szCs w:val="28"/>
        </w:rPr>
        <w:tab/>
      </w:r>
      <w:r w:rsidR="00DA0C11" w:rsidRPr="00431EFB">
        <w:rPr>
          <w:rFonts w:ascii="Handlee" w:eastAsia="Montserrat Medium" w:hAnsi="Handlee" w:cs="Montserrat Medium"/>
          <w:b/>
          <w:color w:val="000000"/>
          <w:sz w:val="28"/>
          <w:szCs w:val="28"/>
        </w:rPr>
        <w:tab/>
      </w:r>
      <w:r w:rsidR="00DA0C11" w:rsidRPr="00431EFB">
        <w:rPr>
          <w:rFonts w:ascii="Handlee" w:eastAsia="Montserrat Medium" w:hAnsi="Handlee" w:cs="Montserrat Medium"/>
          <w:b/>
          <w:color w:val="000000"/>
          <w:sz w:val="28"/>
          <w:szCs w:val="28"/>
        </w:rPr>
        <w:tab/>
      </w:r>
      <w:r w:rsidR="00DA0C11" w:rsidRPr="00431EFB">
        <w:rPr>
          <w:rFonts w:ascii="Handlee" w:eastAsia="Montserrat Medium" w:hAnsi="Handlee" w:cs="Montserrat Medium"/>
          <w:b/>
          <w:color w:val="000000"/>
          <w:sz w:val="28"/>
          <w:szCs w:val="28"/>
        </w:rPr>
        <w:tab/>
        <w:t xml:space="preserve">         </w:t>
      </w:r>
    </w:p>
    <w:p w14:paraId="35EA0BFB" w14:textId="018D9B89" w:rsidR="00DA0C11" w:rsidRPr="00431EFB" w:rsidRDefault="00DA0C11" w:rsidP="00431EFB">
      <w:pPr>
        <w:spacing w:line="240" w:lineRule="auto"/>
        <w:jc w:val="right"/>
        <w:rPr>
          <w:rFonts w:ascii="Helvetica" w:eastAsia="Montserrat Medium" w:hAnsi="Helvetica" w:cs="Helvetica"/>
          <w:bCs/>
        </w:rPr>
      </w:pP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t xml:space="preserve">   </w:t>
      </w:r>
    </w:p>
    <w:p w14:paraId="6EDA666F" w14:textId="1012802A" w:rsidR="00DA0C11" w:rsidRDefault="00725DAE" w:rsidP="00431EFB">
      <w:pPr>
        <w:spacing w:line="240" w:lineRule="auto"/>
        <w:jc w:val="right"/>
        <w:rPr>
          <w:rFonts w:ascii="Helvetica" w:eastAsia="Montserrat Medium" w:hAnsi="Helvetica" w:cs="Helvetica"/>
          <w:color w:val="000000"/>
        </w:rPr>
      </w:pPr>
      <w:r>
        <w:rPr>
          <w:rFonts w:ascii="Helvetica" w:eastAsia="Montserrat Medium" w:hAnsi="Helvetica" w:cs="Helvetica"/>
          <w:color w:val="000000"/>
        </w:rPr>
        <w:t>17</w:t>
      </w:r>
      <w:r w:rsidR="00DA0C11" w:rsidRPr="00431EFB">
        <w:rPr>
          <w:rFonts w:ascii="Helvetica" w:eastAsia="Montserrat Medium" w:hAnsi="Helvetica" w:cs="Helvetica"/>
          <w:color w:val="000000"/>
        </w:rPr>
        <w:t xml:space="preserve"> días / </w:t>
      </w:r>
      <w:r>
        <w:rPr>
          <w:rFonts w:ascii="Helvetica" w:eastAsia="Montserrat Medium" w:hAnsi="Helvetica" w:cs="Helvetica"/>
          <w:color w:val="000000"/>
        </w:rPr>
        <w:t>15</w:t>
      </w:r>
      <w:r w:rsidR="00DA0C11" w:rsidRPr="00431EFB">
        <w:rPr>
          <w:rFonts w:ascii="Helvetica" w:eastAsia="Montserrat Medium" w:hAnsi="Helvetica" w:cs="Helvetica"/>
          <w:color w:val="000000"/>
        </w:rPr>
        <w:t xml:space="preserve"> noches</w:t>
      </w:r>
    </w:p>
    <w:p w14:paraId="7EA2918C" w14:textId="77777777" w:rsidR="00725DAE" w:rsidRPr="00431EFB" w:rsidRDefault="00725DAE" w:rsidP="00431EFB">
      <w:pPr>
        <w:spacing w:line="240" w:lineRule="auto"/>
        <w:jc w:val="right"/>
        <w:rPr>
          <w:rFonts w:ascii="Helvetica" w:eastAsia="Montserrat Medium" w:hAnsi="Helvetica" w:cs="Helvetica"/>
          <w:color w:val="000000"/>
        </w:rPr>
      </w:pPr>
    </w:p>
    <w:p w14:paraId="38ACFF77" w14:textId="77777777" w:rsidR="00725DAE" w:rsidRPr="00725DAE" w:rsidRDefault="00725DAE" w:rsidP="00725DAE">
      <w:pPr>
        <w:spacing w:line="240" w:lineRule="auto"/>
        <w:jc w:val="right"/>
        <w:rPr>
          <w:rFonts w:ascii="Helvetica" w:eastAsia="Montserrat Medium" w:hAnsi="Helvetica" w:cs="Helvetica"/>
        </w:rPr>
      </w:pPr>
      <w:r w:rsidRPr="00725DAE">
        <w:rPr>
          <w:rFonts w:ascii="Helvetica" w:eastAsia="Montserrat Medium" w:hAnsi="Helvetica" w:cs="Helvetica"/>
          <w:b/>
          <w:i/>
        </w:rPr>
        <w:t>Visitando:</w:t>
      </w:r>
      <w:r w:rsidRPr="00725DAE">
        <w:rPr>
          <w:rFonts w:ascii="Helvetica" w:eastAsia="Montserrat Medium" w:hAnsi="Helvetica" w:cs="Helvetica"/>
        </w:rPr>
        <w:t xml:space="preserve">  Londres – París – Brujas – Ámsterdam – Colonia – Valle del Rin – Frankfurt – Rotemburgo – Praga – Múnich – Innsbruck – Verona – Venecia – Roma.</w:t>
      </w:r>
    </w:p>
    <w:p w14:paraId="7C4630FA" w14:textId="77777777" w:rsidR="00E82AA7" w:rsidRPr="00E82AA7" w:rsidRDefault="00E82AA7" w:rsidP="00E82AA7">
      <w:pPr>
        <w:spacing w:line="240" w:lineRule="auto"/>
        <w:jc w:val="right"/>
        <w:rPr>
          <w:rFonts w:ascii="Helvetica" w:eastAsia="Montserrat" w:hAnsi="Helvetica" w:cs="Helvetica"/>
          <w:bCs/>
          <w:iCs/>
        </w:rPr>
      </w:pPr>
    </w:p>
    <w:p w14:paraId="0507624E" w14:textId="01750CE3" w:rsidR="00567EB4" w:rsidRPr="008163AD" w:rsidRDefault="00E82AA7" w:rsidP="008163AD">
      <w:pPr>
        <w:spacing w:line="240" w:lineRule="auto"/>
        <w:jc w:val="right"/>
        <w:rPr>
          <w:rFonts w:ascii="Helvetica" w:eastAsia="Montserrat" w:hAnsi="Helvetica" w:cs="Helvetica"/>
          <w:b/>
          <w:iCs/>
          <w:color w:val="000000"/>
        </w:rPr>
      </w:pPr>
      <w:r w:rsidRPr="00E82AA7">
        <w:rPr>
          <w:rFonts w:ascii="Helvetica" w:eastAsia="Montserrat" w:hAnsi="Helvetica" w:cs="Helvetica"/>
          <w:b/>
          <w:iCs/>
          <w:color w:val="000000"/>
        </w:rPr>
        <w:t>Salidas 202</w:t>
      </w:r>
      <w:r w:rsidR="00567EB4">
        <w:rPr>
          <w:rFonts w:ascii="Helvetica" w:eastAsia="Montserrat" w:hAnsi="Helvetica" w:cs="Helvetica"/>
          <w:b/>
          <w:iCs/>
          <w:color w:val="000000"/>
        </w:rPr>
        <w:t>6</w:t>
      </w:r>
      <w:r w:rsidRPr="00E82AA7">
        <w:rPr>
          <w:rFonts w:ascii="Helvetica" w:eastAsia="Montserrat" w:hAnsi="Helvetica" w:cs="Helvetica"/>
          <w:b/>
          <w:iCs/>
          <w:color w:val="000000"/>
        </w:rPr>
        <w:t>:</w:t>
      </w:r>
    </w:p>
    <w:p w14:paraId="3F03014E" w14:textId="1F86CA54" w:rsidR="00567EB4" w:rsidRDefault="00567EB4" w:rsidP="009B4B86">
      <w:pPr>
        <w:spacing w:line="240" w:lineRule="auto"/>
        <w:jc w:val="right"/>
        <w:rPr>
          <w:rFonts w:ascii="Helvetica" w:eastAsia="Montserrat" w:hAnsi="Helvetica" w:cs="Helvetica"/>
          <w:bCs/>
          <w:iCs/>
          <w:color w:val="000000"/>
        </w:rPr>
      </w:pPr>
      <w:r>
        <w:rPr>
          <w:rFonts w:ascii="Helvetica" w:eastAsia="Montserrat" w:hAnsi="Helvetica" w:cs="Helvetica"/>
          <w:bCs/>
          <w:iCs/>
          <w:color w:val="000000"/>
        </w:rPr>
        <w:t>1</w:t>
      </w:r>
      <w:r w:rsidR="00725DAE">
        <w:rPr>
          <w:rFonts w:ascii="Helvetica" w:eastAsia="Montserrat" w:hAnsi="Helvetica" w:cs="Helvetica"/>
          <w:bCs/>
          <w:iCs/>
          <w:color w:val="000000"/>
        </w:rPr>
        <w:t>0 de mayo</w:t>
      </w:r>
    </w:p>
    <w:p w14:paraId="723F23C8" w14:textId="44E25E44" w:rsidR="00823EBC" w:rsidRDefault="00823EBC" w:rsidP="009B4B86">
      <w:pPr>
        <w:spacing w:line="240" w:lineRule="auto"/>
        <w:jc w:val="right"/>
        <w:rPr>
          <w:rFonts w:ascii="Helvetica" w:eastAsia="Montserrat" w:hAnsi="Helvetica" w:cs="Helvetica"/>
          <w:bCs/>
          <w:iCs/>
          <w:color w:val="000000"/>
        </w:rPr>
      </w:pPr>
      <w:r>
        <w:rPr>
          <w:rFonts w:ascii="Helvetica" w:eastAsia="Montserrat" w:hAnsi="Helvetica" w:cs="Helvetica"/>
          <w:bCs/>
          <w:iCs/>
          <w:color w:val="000000"/>
        </w:rPr>
        <w:t>18 de octubre</w:t>
      </w:r>
    </w:p>
    <w:p w14:paraId="688A3126" w14:textId="2211FCAC" w:rsidR="00E82AA7" w:rsidRPr="00CB1696" w:rsidRDefault="00EA6D1A" w:rsidP="00431EFB">
      <w:pPr>
        <w:spacing w:line="240" w:lineRule="auto"/>
        <w:jc w:val="both"/>
        <w:rPr>
          <w:rFonts w:ascii="Helvetica" w:eastAsia="Montserrat Medium" w:hAnsi="Helvetica" w:cs="Helvetica"/>
          <w:b/>
          <w:bCs/>
          <w:iCs/>
          <w:color w:val="000000"/>
          <w:sz w:val="24"/>
          <w:szCs w:val="24"/>
        </w:rPr>
      </w:pPr>
      <w:r w:rsidRPr="00CB1696">
        <w:rPr>
          <w:rFonts w:ascii="Helvetica" w:eastAsia="Montserrat Medium" w:hAnsi="Helvetica" w:cs="Helvetica"/>
          <w:b/>
          <w:bCs/>
          <w:iCs/>
          <w:color w:val="000000"/>
          <w:sz w:val="24"/>
          <w:szCs w:val="24"/>
        </w:rPr>
        <w:t>*Itinerario sujeto a cambios*</w:t>
      </w:r>
    </w:p>
    <w:p w14:paraId="36FEFD23" w14:textId="2A79701B" w:rsidR="00725DAE" w:rsidRPr="00725DAE" w:rsidRDefault="00725DAE" w:rsidP="00725DAE">
      <w:pPr>
        <w:spacing w:line="240" w:lineRule="auto"/>
        <w:jc w:val="both"/>
        <w:rPr>
          <w:rFonts w:ascii="Handlee" w:eastAsia="Montserrat" w:hAnsi="Handlee" w:cs="Helvetica"/>
        </w:rPr>
      </w:pPr>
      <w:r w:rsidRPr="00725DAE">
        <w:rPr>
          <w:rFonts w:ascii="Handlee" w:eastAsia="Montserrat" w:hAnsi="Handlee" w:cs="Helvetica"/>
          <w:b/>
        </w:rPr>
        <w:t>DÍA 01</w:t>
      </w:r>
      <w:r>
        <w:rPr>
          <w:rFonts w:ascii="Handlee" w:eastAsia="Montserrat" w:hAnsi="Handlee" w:cs="Helvetica"/>
        </w:rPr>
        <w:tab/>
      </w:r>
      <w:r>
        <w:rPr>
          <w:rFonts w:ascii="Handlee" w:eastAsia="Montserrat" w:hAnsi="Handlee" w:cs="Helvetica"/>
        </w:rPr>
        <w:tab/>
      </w:r>
      <w:r w:rsidRPr="00725DAE">
        <w:rPr>
          <w:rFonts w:ascii="Handlee" w:eastAsia="Montserrat" w:hAnsi="Handlee" w:cs="Helvetica"/>
          <w:b/>
        </w:rPr>
        <w:t>MÉXICO – LONDRES</w:t>
      </w:r>
      <w:r w:rsidRPr="00725DAE">
        <w:rPr>
          <w:rFonts w:ascii="Handlee" w:eastAsia="Montserrat" w:hAnsi="Handlee" w:cs="Helvetica"/>
        </w:rPr>
        <w:t xml:space="preserve"> </w:t>
      </w:r>
    </w:p>
    <w:p w14:paraId="6F41FFD4" w14:textId="77777777" w:rsidR="00725DAE" w:rsidRPr="00725DAE" w:rsidRDefault="00725DAE" w:rsidP="00725DAE">
      <w:pPr>
        <w:spacing w:line="240" w:lineRule="auto"/>
        <w:jc w:val="both"/>
        <w:rPr>
          <w:rFonts w:ascii="Helvetica" w:eastAsia="Montserrat" w:hAnsi="Helvetica" w:cs="Helvetica"/>
        </w:rPr>
      </w:pPr>
      <w:r w:rsidRPr="00725DAE">
        <w:rPr>
          <w:rFonts w:ascii="Helvetica" w:eastAsia="Montserrat" w:hAnsi="Helvetica" w:cs="Helvetica"/>
        </w:rPr>
        <w:t xml:space="preserve">Salida en vuelo con destino a la ciudad de Londres. </w:t>
      </w:r>
      <w:r w:rsidRPr="00725DAE">
        <w:rPr>
          <w:rFonts w:ascii="Helvetica" w:eastAsia="Montserrat" w:hAnsi="Helvetica" w:cs="Helvetica"/>
          <w:b/>
        </w:rPr>
        <w:t>Noche a bordo</w:t>
      </w:r>
      <w:r w:rsidRPr="00725DAE">
        <w:rPr>
          <w:rFonts w:ascii="Helvetica" w:eastAsia="Montserrat" w:hAnsi="Helvetica" w:cs="Helvetica"/>
        </w:rPr>
        <w:t>.</w:t>
      </w:r>
    </w:p>
    <w:p w14:paraId="5200593B" w14:textId="77777777" w:rsidR="00725DAE" w:rsidRPr="00725DAE" w:rsidRDefault="00725DAE" w:rsidP="00725DAE">
      <w:pPr>
        <w:spacing w:line="240" w:lineRule="auto"/>
        <w:jc w:val="both"/>
        <w:rPr>
          <w:rFonts w:ascii="Helvetica" w:eastAsia="Montserrat" w:hAnsi="Helvetica" w:cs="Helvetica"/>
        </w:rPr>
      </w:pPr>
    </w:p>
    <w:p w14:paraId="726C17F4" w14:textId="7F4AAAE0" w:rsidR="00725DAE" w:rsidRPr="00725DAE" w:rsidRDefault="00725DAE" w:rsidP="00725DAE">
      <w:pPr>
        <w:spacing w:line="240" w:lineRule="auto"/>
        <w:jc w:val="both"/>
        <w:rPr>
          <w:rFonts w:ascii="Handlee" w:eastAsia="Montserrat" w:hAnsi="Handlee" w:cs="Helvetica"/>
        </w:rPr>
      </w:pPr>
      <w:r w:rsidRPr="00725DAE">
        <w:rPr>
          <w:rFonts w:ascii="Handlee" w:eastAsia="Montserrat" w:hAnsi="Handlee" w:cs="Helvetica"/>
          <w:b/>
        </w:rPr>
        <w:t>DÍA 02</w:t>
      </w:r>
      <w:r w:rsidRPr="00725DAE">
        <w:rPr>
          <w:rFonts w:ascii="Handlee" w:eastAsia="Montserrat" w:hAnsi="Handlee" w:cs="Helvetica"/>
        </w:rPr>
        <w:tab/>
      </w:r>
      <w:r w:rsidRPr="00725DAE">
        <w:rPr>
          <w:rFonts w:ascii="Handlee" w:eastAsia="Montserrat" w:hAnsi="Handlee" w:cs="Helvetica"/>
        </w:rPr>
        <w:tab/>
      </w:r>
      <w:r w:rsidRPr="00725DAE">
        <w:rPr>
          <w:rFonts w:ascii="Handlee" w:eastAsia="Montserrat" w:hAnsi="Handlee" w:cs="Helvetica"/>
          <w:b/>
        </w:rPr>
        <w:t>LONDRES</w:t>
      </w:r>
      <w:r w:rsidRPr="00725DAE">
        <w:rPr>
          <w:rFonts w:ascii="Handlee" w:eastAsia="Montserrat" w:hAnsi="Handlee" w:cs="Helvetica"/>
        </w:rPr>
        <w:t xml:space="preserve"> </w:t>
      </w:r>
    </w:p>
    <w:p w14:paraId="37DFDE95" w14:textId="77777777" w:rsidR="00725DAE" w:rsidRPr="00725DAE" w:rsidRDefault="00725DAE" w:rsidP="00725DAE">
      <w:pPr>
        <w:spacing w:line="240" w:lineRule="auto"/>
        <w:jc w:val="both"/>
        <w:rPr>
          <w:rFonts w:ascii="Helvetica" w:eastAsia="Montserrat" w:hAnsi="Helvetica" w:cs="Helvetica"/>
        </w:rPr>
      </w:pPr>
      <w:r w:rsidRPr="00725DAE">
        <w:rPr>
          <w:rFonts w:ascii="Helvetica" w:eastAsia="Montserrat" w:hAnsi="Helvetica" w:cs="Helvetica"/>
        </w:rPr>
        <w:t xml:space="preserve">Llegada al aeropuerto internacional de Londres (Heathrow o Gatwick). Recepción por parte de un asistente que le esperará en el aeropuerto para darle el traslado al hotel. </w:t>
      </w:r>
      <w:r w:rsidRPr="00725DAE">
        <w:rPr>
          <w:rFonts w:ascii="Helvetica" w:eastAsia="Montserrat" w:hAnsi="Helvetica" w:cs="Helvetica"/>
          <w:b/>
          <w:i/>
        </w:rPr>
        <w:t>Alojamiento</w:t>
      </w:r>
      <w:r w:rsidRPr="00725DAE">
        <w:rPr>
          <w:rFonts w:ascii="Helvetica" w:eastAsia="Montserrat" w:hAnsi="Helvetica" w:cs="Helvetica"/>
        </w:rPr>
        <w:t>.</w:t>
      </w:r>
    </w:p>
    <w:p w14:paraId="226AC62F" w14:textId="77777777" w:rsidR="00725DAE" w:rsidRPr="00725DAE" w:rsidRDefault="00725DAE" w:rsidP="00725DAE">
      <w:pPr>
        <w:spacing w:line="240" w:lineRule="auto"/>
        <w:jc w:val="both"/>
        <w:rPr>
          <w:rFonts w:ascii="Helvetica" w:eastAsia="Montserrat" w:hAnsi="Helvetica" w:cs="Helvetica"/>
        </w:rPr>
      </w:pPr>
    </w:p>
    <w:p w14:paraId="7541BA8F" w14:textId="0C65232F" w:rsidR="00725DAE" w:rsidRPr="00725DAE" w:rsidRDefault="00725DAE" w:rsidP="00725DAE">
      <w:pPr>
        <w:spacing w:line="240" w:lineRule="auto"/>
        <w:jc w:val="both"/>
        <w:rPr>
          <w:rFonts w:ascii="Handlee" w:eastAsia="Montserrat" w:hAnsi="Handlee" w:cs="Helvetica"/>
        </w:rPr>
      </w:pPr>
      <w:r w:rsidRPr="00725DAE">
        <w:rPr>
          <w:rFonts w:ascii="Handlee" w:eastAsia="Montserrat" w:hAnsi="Handlee" w:cs="Helvetica"/>
          <w:b/>
        </w:rPr>
        <w:t>DÍA 03</w:t>
      </w:r>
      <w:r w:rsidRPr="00725DAE">
        <w:rPr>
          <w:rFonts w:ascii="Handlee" w:eastAsia="Montserrat" w:hAnsi="Handlee" w:cs="Helvetica"/>
        </w:rPr>
        <w:tab/>
      </w:r>
      <w:r w:rsidRPr="00725DAE">
        <w:rPr>
          <w:rFonts w:ascii="Handlee" w:eastAsia="Montserrat" w:hAnsi="Handlee" w:cs="Helvetica"/>
        </w:rPr>
        <w:tab/>
      </w:r>
      <w:r w:rsidRPr="00725DAE">
        <w:rPr>
          <w:rFonts w:ascii="Handlee" w:eastAsia="Montserrat" w:hAnsi="Handlee" w:cs="Helvetica"/>
          <w:b/>
        </w:rPr>
        <w:t>LONDRES</w:t>
      </w:r>
      <w:r w:rsidRPr="00725DAE">
        <w:rPr>
          <w:rFonts w:ascii="Handlee" w:eastAsia="Montserrat" w:hAnsi="Handlee" w:cs="Helvetica"/>
        </w:rPr>
        <w:t xml:space="preserve"> </w:t>
      </w:r>
    </w:p>
    <w:p w14:paraId="759EF6B5" w14:textId="77777777" w:rsidR="00725DAE" w:rsidRPr="00725DAE" w:rsidRDefault="00725DAE" w:rsidP="00725DAE">
      <w:pPr>
        <w:spacing w:line="240" w:lineRule="auto"/>
        <w:jc w:val="both"/>
        <w:rPr>
          <w:rFonts w:ascii="Helvetica" w:eastAsia="Montserrat" w:hAnsi="Helvetica" w:cs="Helvetica"/>
        </w:rPr>
      </w:pPr>
      <w:r w:rsidRPr="00725DAE">
        <w:rPr>
          <w:rFonts w:ascii="Helvetica" w:eastAsia="Montserrat" w:hAnsi="Helvetica" w:cs="Helvetica"/>
          <w:b/>
        </w:rPr>
        <w:t>Desayuno</w:t>
      </w:r>
      <w:r w:rsidRPr="00725DAE">
        <w:rPr>
          <w:rFonts w:ascii="Helvetica" w:eastAsia="Montserrat" w:hAnsi="Helvetica" w:cs="Helvetica"/>
        </w:rPr>
        <w:t xml:space="preserve"> y recorrido por la ciudad donde conoceremos las principales avenidas, plazas y monumentos. Descubriremos lugares como Hyde Park, Kensington, Piccadilly Circus, Regent St., Oxford St., el Parlamento con su famoso Big Ben, en el Palacio de Buckingham asistiremos al famoso cambio de la Guardia Real (si se realiza y/o el tiempo lo permite). Descubriremos diferentes puentes de la ciudad y la Abadía de Westminster. Tarde libre. Recomendaremos realizar la excursión </w:t>
      </w:r>
      <w:r w:rsidRPr="00725DAE">
        <w:rPr>
          <w:rFonts w:ascii="Helvetica" w:eastAsia="Montserrat" w:hAnsi="Helvetica" w:cs="Helvetica"/>
          <w:b/>
        </w:rPr>
        <w:t xml:space="preserve">opcional </w:t>
      </w:r>
      <w:r w:rsidRPr="00725DAE">
        <w:rPr>
          <w:rFonts w:ascii="Helvetica" w:eastAsia="Montserrat" w:hAnsi="Helvetica" w:cs="Helvetica"/>
        </w:rPr>
        <w:t xml:space="preserve">al Este de Londres, barrio financiero. Cruzaremos el Puente de Londres, conoceremos el Támesis y descubriremos la transformación de esta parte de la ciudad. </w:t>
      </w:r>
      <w:r w:rsidRPr="00725DAE">
        <w:rPr>
          <w:rFonts w:ascii="Helvetica" w:eastAsia="Montserrat" w:hAnsi="Helvetica" w:cs="Helvetica"/>
          <w:b/>
        </w:rPr>
        <w:t>Alojamiento.</w:t>
      </w:r>
    </w:p>
    <w:p w14:paraId="6E6B7A35" w14:textId="77777777" w:rsidR="00725DAE" w:rsidRPr="00725DAE" w:rsidRDefault="00725DAE" w:rsidP="00725DAE">
      <w:pPr>
        <w:spacing w:line="240" w:lineRule="auto"/>
        <w:jc w:val="both"/>
        <w:rPr>
          <w:rFonts w:ascii="Helvetica" w:eastAsia="Montserrat" w:hAnsi="Helvetica" w:cs="Helvetica"/>
        </w:rPr>
      </w:pPr>
    </w:p>
    <w:p w14:paraId="2C3C3838" w14:textId="1D2541C1" w:rsidR="00725DAE" w:rsidRPr="00725DAE" w:rsidRDefault="00725DAE" w:rsidP="00725DAE">
      <w:pPr>
        <w:spacing w:line="240" w:lineRule="auto"/>
        <w:jc w:val="both"/>
        <w:rPr>
          <w:rFonts w:ascii="Handlee" w:eastAsia="Montserrat" w:hAnsi="Handlee" w:cs="Helvetica"/>
          <w:b/>
        </w:rPr>
      </w:pPr>
      <w:r w:rsidRPr="00725DAE">
        <w:rPr>
          <w:rFonts w:ascii="Handlee" w:eastAsia="Montserrat" w:hAnsi="Handlee" w:cs="Helvetica"/>
          <w:b/>
        </w:rPr>
        <w:t>DÍA 04</w:t>
      </w:r>
      <w:r>
        <w:rPr>
          <w:rFonts w:ascii="Handlee" w:eastAsia="Montserrat" w:hAnsi="Handlee" w:cs="Helvetica"/>
        </w:rPr>
        <w:tab/>
      </w:r>
      <w:r>
        <w:rPr>
          <w:rFonts w:ascii="Handlee" w:eastAsia="Montserrat" w:hAnsi="Handlee" w:cs="Helvetica"/>
        </w:rPr>
        <w:tab/>
      </w:r>
      <w:r w:rsidRPr="00725DAE">
        <w:rPr>
          <w:rFonts w:ascii="Handlee" w:eastAsia="Montserrat" w:hAnsi="Handlee" w:cs="Helvetica"/>
          <w:b/>
        </w:rPr>
        <w:t xml:space="preserve">LONDRES – PARÍS </w:t>
      </w:r>
    </w:p>
    <w:p w14:paraId="1D4584A7" w14:textId="77777777" w:rsidR="00725DAE" w:rsidRPr="00725DAE" w:rsidRDefault="00725DAE" w:rsidP="00725DAE">
      <w:pPr>
        <w:spacing w:line="240" w:lineRule="auto"/>
        <w:jc w:val="both"/>
        <w:rPr>
          <w:rFonts w:ascii="Helvetica" w:eastAsia="Montserrat" w:hAnsi="Helvetica" w:cs="Helvetica"/>
        </w:rPr>
      </w:pPr>
      <w:r w:rsidRPr="00725DAE">
        <w:rPr>
          <w:rFonts w:ascii="Helvetica" w:eastAsia="Montserrat" w:hAnsi="Helvetica" w:cs="Helvetica"/>
          <w:b/>
        </w:rPr>
        <w:t>Desayuno</w:t>
      </w:r>
      <w:r w:rsidRPr="00725DAE">
        <w:rPr>
          <w:rFonts w:ascii="Helvetica" w:eastAsia="Montserrat" w:hAnsi="Helvetica" w:cs="Helvetica"/>
        </w:rPr>
        <w:t xml:space="preserve"> y salida hacia el puerto de Dover para embarcar en el ferry y después de 75 minutos de travesía llegar al puerto de Calais. Desembarque y continuación a París. Llegada. Por la noche realizaremos la excursión </w:t>
      </w:r>
      <w:r w:rsidRPr="00725DAE">
        <w:rPr>
          <w:rFonts w:ascii="Helvetica" w:eastAsia="Montserrat" w:hAnsi="Helvetica" w:cs="Helvetica"/>
          <w:b/>
        </w:rPr>
        <w:t>opcional</w:t>
      </w:r>
      <w:r w:rsidRPr="00725DAE">
        <w:rPr>
          <w:rFonts w:ascii="Helvetica" w:eastAsia="Montserrat" w:hAnsi="Helvetica" w:cs="Helvetica"/>
        </w:rPr>
        <w:t xml:space="preserve">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w:t>
      </w:r>
      <w:r w:rsidRPr="00725DAE">
        <w:rPr>
          <w:rFonts w:ascii="Helvetica" w:eastAsia="Montserrat" w:hAnsi="Helvetica" w:cs="Helvetica"/>
          <w:b/>
        </w:rPr>
        <w:t>Alojamiento.</w:t>
      </w:r>
    </w:p>
    <w:p w14:paraId="0EFEB903" w14:textId="77777777" w:rsidR="00725DAE" w:rsidRPr="00725DAE" w:rsidRDefault="00725DAE" w:rsidP="00725DAE">
      <w:pPr>
        <w:jc w:val="both"/>
        <w:rPr>
          <w:rFonts w:ascii="Helvetica" w:eastAsia="Montserrat" w:hAnsi="Helvetica" w:cs="Helvetica"/>
        </w:rPr>
      </w:pPr>
    </w:p>
    <w:p w14:paraId="5D0C605C" w14:textId="69B1F81F" w:rsidR="00725DAE" w:rsidRPr="006C35FF" w:rsidRDefault="006C35FF" w:rsidP="00725DAE">
      <w:pPr>
        <w:spacing w:line="240" w:lineRule="auto"/>
        <w:jc w:val="both"/>
        <w:rPr>
          <w:rFonts w:ascii="Handlee" w:eastAsia="Montserrat" w:hAnsi="Handlee" w:cs="Helvetica"/>
          <w:b/>
        </w:rPr>
      </w:pPr>
      <w:r w:rsidRPr="006C35FF">
        <w:rPr>
          <w:rFonts w:ascii="Handlee" w:eastAsia="Montserrat" w:hAnsi="Handlee" w:cs="Helvetica"/>
          <w:b/>
        </w:rPr>
        <w:t>DÍA 05</w:t>
      </w:r>
      <w:r w:rsidRPr="006C35FF">
        <w:rPr>
          <w:rFonts w:ascii="Handlee" w:eastAsia="Montserrat" w:hAnsi="Handlee" w:cs="Helvetica"/>
        </w:rPr>
        <w:tab/>
      </w:r>
      <w:r w:rsidRPr="006C35FF">
        <w:rPr>
          <w:rFonts w:ascii="Handlee" w:eastAsia="Montserrat" w:hAnsi="Handlee" w:cs="Helvetica"/>
        </w:rPr>
        <w:tab/>
      </w:r>
      <w:r w:rsidRPr="006C35FF">
        <w:rPr>
          <w:rFonts w:ascii="Handlee" w:eastAsia="Montserrat" w:hAnsi="Handlee" w:cs="Helvetica"/>
          <w:b/>
        </w:rPr>
        <w:t xml:space="preserve">PARÍS </w:t>
      </w:r>
    </w:p>
    <w:p w14:paraId="3ED99312" w14:textId="77777777" w:rsidR="00725DAE" w:rsidRPr="00725DAE" w:rsidRDefault="00725DAE" w:rsidP="00725DAE">
      <w:pPr>
        <w:spacing w:line="240" w:lineRule="auto"/>
        <w:jc w:val="both"/>
        <w:rPr>
          <w:rFonts w:ascii="Helvetica" w:eastAsia="Montserrat" w:hAnsi="Helvetica" w:cs="Helvetica"/>
        </w:rPr>
      </w:pPr>
      <w:r w:rsidRPr="00725DAE">
        <w:rPr>
          <w:rFonts w:ascii="Helvetica" w:eastAsia="Montserrat" w:hAnsi="Helvetica" w:cs="Helvetica"/>
          <w:b/>
        </w:rPr>
        <w:t>Después del desayuno</w:t>
      </w:r>
      <w:r w:rsidRPr="00725DAE">
        <w:rPr>
          <w:rFonts w:ascii="Helvetica" w:eastAsia="Montserrat" w:hAnsi="Helvetica" w:cs="Helvetica"/>
        </w:rPr>
        <w:t xml:space="preserve"> saldremos a recorrer la “Ciudad del Amor”, pasando por la Avenida de los Campos Elíseos, la Plaza de la Concordia, el Arco del Triunfo, la Asamblea Nacional, la Ópera, el Museo del Louvre, los Inválidos, el Campo de Marte, la Torre Eiffel, etc. Por la tarde, les propondremos la excursión </w:t>
      </w:r>
      <w:r w:rsidRPr="00725DAE">
        <w:rPr>
          <w:rFonts w:ascii="Helvetica" w:eastAsia="Montserrat" w:hAnsi="Helvetica" w:cs="Helvetica"/>
          <w:b/>
        </w:rPr>
        <w:t>opcional</w:t>
      </w:r>
      <w:r w:rsidRPr="00725DAE">
        <w:rPr>
          <w:rFonts w:ascii="Helvetica" w:eastAsia="Montserrat" w:hAnsi="Helvetica" w:cs="Helvetica"/>
        </w:rPr>
        <w:t xml:space="preserve">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Notre Dame, donde entenderemos el porqué de su importancia mundial. Durante la visita exterior nuestro guía nos explicará sobre lo acontecido y las posibilidades que se abren ante lo que puede ser la mayor obra de restauración del siglo XXI. </w:t>
      </w:r>
      <w:r w:rsidRPr="00725DAE">
        <w:rPr>
          <w:rFonts w:ascii="Helvetica" w:eastAsia="Montserrat" w:hAnsi="Helvetica" w:cs="Helvetica"/>
          <w:b/>
        </w:rPr>
        <w:t>Alojamiento.</w:t>
      </w:r>
    </w:p>
    <w:p w14:paraId="3BEBF7B9" w14:textId="77777777" w:rsidR="00725DAE" w:rsidRPr="00725DAE" w:rsidRDefault="00725DAE" w:rsidP="00725DAE">
      <w:pPr>
        <w:spacing w:line="240" w:lineRule="auto"/>
        <w:jc w:val="both"/>
        <w:rPr>
          <w:rFonts w:ascii="Helvetica" w:eastAsia="Montserrat" w:hAnsi="Helvetica" w:cs="Helvetica"/>
          <w:b/>
        </w:rPr>
      </w:pPr>
    </w:p>
    <w:p w14:paraId="668B5A68" w14:textId="0CFAB504" w:rsidR="00725DAE" w:rsidRPr="00A70627" w:rsidRDefault="00A70627" w:rsidP="00725DAE">
      <w:pPr>
        <w:spacing w:line="240" w:lineRule="auto"/>
        <w:jc w:val="both"/>
        <w:rPr>
          <w:rFonts w:ascii="Handlee" w:eastAsia="Montserrat" w:hAnsi="Handlee" w:cs="Helvetica"/>
          <w:b/>
        </w:rPr>
      </w:pPr>
      <w:r w:rsidRPr="00A70627">
        <w:rPr>
          <w:rFonts w:ascii="Handlee" w:eastAsia="Montserrat" w:hAnsi="Handlee" w:cs="Helvetica"/>
          <w:b/>
        </w:rPr>
        <w:t>DÍA 06</w:t>
      </w:r>
      <w:r w:rsidRPr="00A70627">
        <w:rPr>
          <w:rFonts w:ascii="Handlee" w:eastAsia="Montserrat" w:hAnsi="Handlee" w:cs="Helvetica"/>
        </w:rPr>
        <w:tab/>
      </w:r>
      <w:r w:rsidRPr="00A70627">
        <w:rPr>
          <w:rFonts w:ascii="Handlee" w:eastAsia="Montserrat" w:hAnsi="Handlee" w:cs="Helvetica"/>
        </w:rPr>
        <w:tab/>
      </w:r>
      <w:r w:rsidRPr="00A70627">
        <w:rPr>
          <w:rFonts w:ascii="Handlee" w:eastAsia="Montserrat" w:hAnsi="Handlee" w:cs="Helvetica"/>
          <w:b/>
        </w:rPr>
        <w:t xml:space="preserve">PARÍS </w:t>
      </w:r>
    </w:p>
    <w:p w14:paraId="0B183EB2" w14:textId="77777777" w:rsidR="00725DAE" w:rsidRPr="00725DAE" w:rsidRDefault="00725DAE" w:rsidP="00725DAE">
      <w:pPr>
        <w:spacing w:line="240" w:lineRule="auto"/>
        <w:jc w:val="both"/>
        <w:rPr>
          <w:rFonts w:ascii="Helvetica" w:eastAsia="Montserrat" w:hAnsi="Helvetica" w:cs="Helvetica"/>
        </w:rPr>
      </w:pPr>
      <w:r w:rsidRPr="00725DAE">
        <w:rPr>
          <w:rFonts w:ascii="Helvetica" w:eastAsia="Montserrat" w:hAnsi="Helvetica" w:cs="Helvetica"/>
          <w:b/>
        </w:rPr>
        <w:t>Después del desayuno</w:t>
      </w:r>
      <w:r w:rsidRPr="00725DAE">
        <w:rPr>
          <w:rFonts w:ascii="Helvetica" w:eastAsia="Montserrat" w:hAnsi="Helvetica" w:cs="Helvetica"/>
        </w:rPr>
        <w:t xml:space="preserve"> recomendaremos la excursión </w:t>
      </w:r>
      <w:r w:rsidRPr="00725DAE">
        <w:rPr>
          <w:rFonts w:ascii="Helvetica" w:eastAsia="Montserrat" w:hAnsi="Helvetica" w:cs="Helvetica"/>
          <w:b/>
        </w:rPr>
        <w:t>opcional</w:t>
      </w:r>
      <w:r w:rsidRPr="00725DAE">
        <w:rPr>
          <w:rFonts w:ascii="Helvetica" w:eastAsia="Montserrat" w:hAnsi="Helvetica" w:cs="Helvetica"/>
        </w:rPr>
        <w:t xml:space="preserve"> al Palacio de Versalles y sus jardines. Realizaremos una visita interior de los aposentos reales (con entrada preferente), donde el guía nos relatará la vida monárquica del lugar. Descubriremos también los espectaculares Jardines de Palacio. Regreso a París. Tarde libre y </w:t>
      </w:r>
      <w:r w:rsidRPr="00725DAE">
        <w:rPr>
          <w:rFonts w:ascii="Helvetica" w:eastAsia="Montserrat" w:hAnsi="Helvetica" w:cs="Helvetica"/>
          <w:b/>
        </w:rPr>
        <w:t>alojamiento.</w:t>
      </w:r>
    </w:p>
    <w:p w14:paraId="3C29F041" w14:textId="77777777" w:rsidR="00725DAE" w:rsidRPr="00725DAE" w:rsidRDefault="00725DAE" w:rsidP="00725DAE">
      <w:pPr>
        <w:jc w:val="both"/>
        <w:rPr>
          <w:rFonts w:ascii="Helvetica" w:eastAsia="Montserrat" w:hAnsi="Helvetica" w:cs="Helvetica"/>
        </w:rPr>
      </w:pPr>
    </w:p>
    <w:p w14:paraId="2FF2D34B" w14:textId="24893550" w:rsidR="00725DAE" w:rsidRPr="00A70627" w:rsidRDefault="00A70627" w:rsidP="00725DAE">
      <w:pPr>
        <w:spacing w:line="240" w:lineRule="auto"/>
        <w:jc w:val="both"/>
        <w:rPr>
          <w:rFonts w:ascii="Handlee" w:eastAsia="Montserrat" w:hAnsi="Handlee" w:cs="Helvetica"/>
          <w:b/>
        </w:rPr>
      </w:pPr>
      <w:r w:rsidRPr="00A70627">
        <w:rPr>
          <w:rFonts w:ascii="Handlee" w:eastAsia="Montserrat" w:hAnsi="Handlee" w:cs="Helvetica"/>
          <w:b/>
        </w:rPr>
        <w:t>DÍA 07</w:t>
      </w:r>
      <w:r>
        <w:rPr>
          <w:rFonts w:ascii="Handlee" w:eastAsia="Montserrat" w:hAnsi="Handlee" w:cs="Helvetica"/>
        </w:rPr>
        <w:tab/>
      </w:r>
      <w:r>
        <w:rPr>
          <w:rFonts w:ascii="Handlee" w:eastAsia="Montserrat" w:hAnsi="Handlee" w:cs="Helvetica"/>
        </w:rPr>
        <w:tab/>
      </w:r>
      <w:r w:rsidRPr="00A70627">
        <w:rPr>
          <w:rFonts w:ascii="Handlee" w:eastAsia="Montserrat" w:hAnsi="Handlee" w:cs="Helvetica"/>
          <w:b/>
        </w:rPr>
        <w:t>PARÍS – BRUJAS – ÁMSTERDAM</w:t>
      </w:r>
    </w:p>
    <w:p w14:paraId="11A0AA62" w14:textId="77777777" w:rsidR="00725DAE" w:rsidRPr="00725DAE" w:rsidRDefault="00725DAE" w:rsidP="00725DAE">
      <w:pPr>
        <w:autoSpaceDE w:val="0"/>
        <w:autoSpaceDN w:val="0"/>
        <w:adjustRightInd w:val="0"/>
        <w:spacing w:line="240" w:lineRule="auto"/>
        <w:jc w:val="both"/>
        <w:rPr>
          <w:rFonts w:ascii="Helvetica" w:eastAsia="Montserrat Medium" w:hAnsi="Helvetica" w:cs="Helvetica"/>
          <w:b/>
          <w:iCs/>
          <w:color w:val="000000"/>
        </w:rPr>
      </w:pPr>
      <w:r w:rsidRPr="00725DAE">
        <w:rPr>
          <w:rFonts w:ascii="Helvetica" w:eastAsia="Montserrat Medium" w:hAnsi="Helvetica" w:cs="Helvetica"/>
          <w:b/>
          <w:iCs/>
          <w:color w:val="000000"/>
        </w:rPr>
        <w:t xml:space="preserve">Desayuno. </w:t>
      </w:r>
      <w:r w:rsidRPr="00725DAE">
        <w:rPr>
          <w:rFonts w:ascii="Helvetica" w:eastAsia="Century Gothic" w:hAnsi="Helvetica" w:cs="Helvetica"/>
          <w:bCs/>
        </w:rPr>
        <w:t>Salida hacia Brujas, donde tendremos tiempo libre. Recomendaremos la visita opcional de la ciudad. Continuaremos el viaje hacia Ámsterdam. Llegada y</w:t>
      </w:r>
      <w:r w:rsidRPr="00725DAE">
        <w:rPr>
          <w:rFonts w:ascii="Helvetica" w:eastAsia="Montserrat Medium" w:hAnsi="Helvetica" w:cs="Helvetica"/>
          <w:b/>
          <w:iCs/>
          <w:color w:val="000000"/>
        </w:rPr>
        <w:t xml:space="preserve"> alojamiento.</w:t>
      </w:r>
    </w:p>
    <w:p w14:paraId="5BB525AD" w14:textId="77777777" w:rsidR="00725DAE" w:rsidRPr="00725DAE" w:rsidRDefault="00725DAE" w:rsidP="00725DAE">
      <w:pPr>
        <w:jc w:val="both"/>
        <w:rPr>
          <w:rFonts w:ascii="Helvetica" w:eastAsia="Montserrat" w:hAnsi="Helvetica" w:cs="Helvetica"/>
        </w:rPr>
      </w:pPr>
    </w:p>
    <w:p w14:paraId="4F7340E7" w14:textId="1320344D" w:rsidR="00725DAE" w:rsidRPr="00A70627" w:rsidRDefault="00A70627" w:rsidP="00725DAE">
      <w:pPr>
        <w:spacing w:line="240" w:lineRule="auto"/>
        <w:jc w:val="both"/>
        <w:rPr>
          <w:rFonts w:ascii="Handlee" w:eastAsia="Montserrat" w:hAnsi="Handlee" w:cs="Helvetica"/>
          <w:b/>
        </w:rPr>
      </w:pPr>
      <w:r w:rsidRPr="00A70627">
        <w:rPr>
          <w:rFonts w:ascii="Handlee" w:eastAsia="Montserrat" w:hAnsi="Handlee" w:cs="Helvetica"/>
          <w:b/>
        </w:rPr>
        <w:t>DÍA 08</w:t>
      </w:r>
      <w:r w:rsidRPr="00A70627">
        <w:rPr>
          <w:rFonts w:ascii="Handlee" w:eastAsia="Montserrat" w:hAnsi="Handlee" w:cs="Helvetica"/>
        </w:rPr>
        <w:tab/>
      </w:r>
      <w:r w:rsidRPr="00A70627">
        <w:rPr>
          <w:rFonts w:ascii="Handlee" w:eastAsia="Montserrat" w:hAnsi="Handlee" w:cs="Helvetica"/>
        </w:rPr>
        <w:tab/>
      </w:r>
      <w:r w:rsidRPr="00A70627">
        <w:rPr>
          <w:rFonts w:ascii="Handlee" w:eastAsia="Montserrat" w:hAnsi="Handlee" w:cs="Helvetica"/>
          <w:b/>
        </w:rPr>
        <w:t xml:space="preserve">ÁMSTERDAM </w:t>
      </w:r>
    </w:p>
    <w:p w14:paraId="138DBCB5" w14:textId="77777777" w:rsidR="00725DAE" w:rsidRPr="00725DAE" w:rsidRDefault="00725DAE" w:rsidP="00725DAE">
      <w:pPr>
        <w:autoSpaceDE w:val="0"/>
        <w:autoSpaceDN w:val="0"/>
        <w:adjustRightInd w:val="0"/>
        <w:spacing w:line="240" w:lineRule="auto"/>
        <w:jc w:val="both"/>
        <w:rPr>
          <w:rFonts w:ascii="Helvetica" w:eastAsia="Montserrat Medium" w:hAnsi="Helvetica" w:cs="Helvetica"/>
          <w:b/>
          <w:iCs/>
          <w:color w:val="000000"/>
        </w:rPr>
      </w:pPr>
      <w:r w:rsidRPr="00725DAE">
        <w:rPr>
          <w:rFonts w:ascii="Helvetica" w:eastAsia="Montserrat Medium" w:hAnsi="Helvetica" w:cs="Helvetica"/>
          <w:b/>
          <w:iCs/>
          <w:color w:val="000000"/>
        </w:rPr>
        <w:t xml:space="preserve">Desayuno </w:t>
      </w:r>
      <w:r w:rsidRPr="00725DAE">
        <w:rPr>
          <w:rFonts w:ascii="Helvetica" w:eastAsia="Montserrat Medium" w:hAnsi="Helvetica" w:cs="Helvetica"/>
          <w:bCs/>
          <w:iCs/>
          <w:color w:val="000000"/>
        </w:rPr>
        <w:t>y</w:t>
      </w:r>
      <w:r w:rsidRPr="00725DAE">
        <w:rPr>
          <w:rFonts w:ascii="Helvetica" w:eastAsia="Montserrat Medium" w:hAnsi="Helvetica" w:cs="Helvetica"/>
          <w:b/>
          <w:iCs/>
          <w:color w:val="000000"/>
        </w:rPr>
        <w:t xml:space="preserve"> </w:t>
      </w:r>
      <w:r w:rsidRPr="00725DAE">
        <w:rPr>
          <w:rFonts w:ascii="Helvetica" w:eastAsia="Century Gothic" w:hAnsi="Helvetica" w:cs="Helvetica"/>
          <w:bCs/>
        </w:rPr>
        <w:t xml:space="preserve">visita de la ciudad. Recorreremos el puerto histórico, el antiguo Barrio Judío con la Sinagoga portuguesa, atravesaremos el río Ámstel y terminaremos en la Plaza de los Museos para conocer el taller de diamantes Coster. A continuación, excursión </w:t>
      </w:r>
      <w:r w:rsidRPr="00725DAE">
        <w:rPr>
          <w:rFonts w:ascii="Helvetica" w:eastAsia="Century Gothic" w:hAnsi="Helvetica" w:cs="Helvetica"/>
          <w:b/>
        </w:rPr>
        <w:t>opcional</w:t>
      </w:r>
      <w:r w:rsidRPr="00725DAE">
        <w:rPr>
          <w:rFonts w:ascii="Helvetica" w:eastAsia="Century Gothic" w:hAnsi="Helvetica" w:cs="Helvetica"/>
          <w:bCs/>
        </w:rPr>
        <w:t xml:space="preserve"> a los pueblos pesqueros de Marken y Volendam, con una parada en una granja de quesos. En Volendam tendremos tiempo libre. Continuaremos a Marken, con recorrido a pie hasta el puerto. Regreso a Ámsterdam.</w:t>
      </w:r>
      <w:r w:rsidRPr="00725DAE">
        <w:rPr>
          <w:rFonts w:ascii="Helvetica" w:eastAsia="Montserrat Medium" w:hAnsi="Helvetica" w:cs="Helvetica"/>
          <w:b/>
          <w:iCs/>
          <w:color w:val="000000"/>
        </w:rPr>
        <w:t xml:space="preserve"> Alojamiento.</w:t>
      </w:r>
    </w:p>
    <w:p w14:paraId="3F8D169D" w14:textId="77777777" w:rsidR="00725DAE" w:rsidRPr="00725DAE" w:rsidRDefault="00725DAE" w:rsidP="00725DAE">
      <w:pPr>
        <w:jc w:val="both"/>
        <w:rPr>
          <w:rFonts w:ascii="Helvetica" w:eastAsia="Montserrat" w:hAnsi="Helvetica" w:cs="Helvetica"/>
        </w:rPr>
      </w:pPr>
    </w:p>
    <w:p w14:paraId="22A95AFB" w14:textId="5BA5D03E" w:rsidR="00725DAE" w:rsidRPr="00A70627" w:rsidRDefault="00A70627" w:rsidP="00725DAE">
      <w:pPr>
        <w:autoSpaceDE w:val="0"/>
        <w:autoSpaceDN w:val="0"/>
        <w:adjustRightInd w:val="0"/>
        <w:spacing w:line="240" w:lineRule="auto"/>
        <w:jc w:val="both"/>
        <w:rPr>
          <w:rFonts w:ascii="Handlee" w:eastAsia="Montserrat Medium" w:hAnsi="Handlee" w:cs="Helvetica"/>
          <w:b/>
          <w:iCs/>
          <w:color w:val="000000"/>
        </w:rPr>
      </w:pPr>
      <w:r w:rsidRPr="00A70627">
        <w:rPr>
          <w:rFonts w:ascii="Handlee" w:eastAsia="Montserrat Medium" w:hAnsi="Handlee" w:cs="Helvetica"/>
          <w:b/>
          <w:iCs/>
          <w:color w:val="000000"/>
        </w:rPr>
        <w:t>DÍA 09</w:t>
      </w:r>
      <w:r>
        <w:rPr>
          <w:rFonts w:ascii="Handlee" w:eastAsia="Montserrat Medium" w:hAnsi="Handlee" w:cs="Helvetica"/>
          <w:b/>
          <w:iCs/>
          <w:color w:val="000000"/>
        </w:rPr>
        <w:tab/>
      </w:r>
      <w:r>
        <w:rPr>
          <w:rFonts w:ascii="Handlee" w:eastAsia="Montserrat Medium" w:hAnsi="Handlee" w:cs="Helvetica"/>
          <w:b/>
          <w:iCs/>
          <w:color w:val="000000"/>
        </w:rPr>
        <w:tab/>
      </w:r>
      <w:r w:rsidRPr="00A70627">
        <w:rPr>
          <w:rFonts w:ascii="Handlee" w:eastAsia="Montserrat Medium" w:hAnsi="Handlee" w:cs="Helvetica"/>
          <w:b/>
          <w:iCs/>
          <w:color w:val="000000"/>
        </w:rPr>
        <w:t xml:space="preserve">ÁMSTERDAM – COLONIA – VALLE DEL RIN – FRANKFURT </w:t>
      </w:r>
    </w:p>
    <w:p w14:paraId="56140FC5" w14:textId="77777777" w:rsidR="00725DAE" w:rsidRPr="00725DAE" w:rsidRDefault="00725DAE" w:rsidP="00725DAE">
      <w:pPr>
        <w:autoSpaceDE w:val="0"/>
        <w:autoSpaceDN w:val="0"/>
        <w:adjustRightInd w:val="0"/>
        <w:spacing w:line="240" w:lineRule="auto"/>
        <w:jc w:val="both"/>
        <w:rPr>
          <w:rFonts w:ascii="Helvetica" w:eastAsia="Montserrat Medium" w:hAnsi="Helvetica" w:cs="Helvetica"/>
          <w:b/>
          <w:iCs/>
          <w:color w:val="000000"/>
        </w:rPr>
      </w:pPr>
      <w:r w:rsidRPr="00725DAE">
        <w:rPr>
          <w:rFonts w:ascii="Helvetica" w:eastAsia="Montserrat Medium" w:hAnsi="Helvetica" w:cs="Helvetica"/>
          <w:b/>
          <w:iCs/>
          <w:color w:val="000000"/>
        </w:rPr>
        <w:t xml:space="preserve">Desayuno. </w:t>
      </w:r>
      <w:r w:rsidRPr="00725DAE">
        <w:rPr>
          <w:rFonts w:ascii="Helvetica" w:eastAsia="Century Gothic" w:hAnsi="Helvetica" w:cs="Helvetica"/>
          <w:bCs/>
        </w:rPr>
        <w:t xml:space="preserve">A primera hora de la mañana, salida hacia Colonia. Tiempo libre. Continuaremos nuestro recorrido por el Valle del Rin, donde apreciaremos bellos paisajes con imponentes castillos germanos, así como la simbólica Roca de Loreley. Continuación hacia la ciudad de Frankfurt. Llegada al hotel y </w:t>
      </w:r>
      <w:r w:rsidRPr="00725DAE">
        <w:rPr>
          <w:rFonts w:ascii="Helvetica" w:eastAsia="Montserrat Medium" w:hAnsi="Helvetica" w:cs="Helvetica"/>
          <w:b/>
          <w:iCs/>
          <w:color w:val="000000"/>
        </w:rPr>
        <w:t>alojamiento.</w:t>
      </w:r>
    </w:p>
    <w:p w14:paraId="5AADE86F" w14:textId="77777777" w:rsidR="00725DAE" w:rsidRPr="00725DAE" w:rsidRDefault="00725DAE" w:rsidP="00725DAE">
      <w:pPr>
        <w:spacing w:line="240" w:lineRule="auto"/>
        <w:jc w:val="both"/>
        <w:rPr>
          <w:rFonts w:ascii="Helvetica" w:eastAsia="Montserrat" w:hAnsi="Helvetica" w:cs="Helvetica"/>
          <w:b/>
        </w:rPr>
      </w:pPr>
    </w:p>
    <w:p w14:paraId="5CBACB6E" w14:textId="53F88EAC" w:rsidR="00725DAE" w:rsidRPr="00A70627" w:rsidRDefault="00A70627" w:rsidP="00725DAE">
      <w:pPr>
        <w:autoSpaceDE w:val="0"/>
        <w:autoSpaceDN w:val="0"/>
        <w:adjustRightInd w:val="0"/>
        <w:spacing w:line="240" w:lineRule="auto"/>
        <w:jc w:val="both"/>
        <w:rPr>
          <w:rFonts w:ascii="Handlee" w:eastAsia="Montserrat Medium" w:hAnsi="Handlee" w:cs="Helvetica"/>
          <w:b/>
          <w:iCs/>
          <w:color w:val="000000"/>
        </w:rPr>
      </w:pPr>
      <w:r w:rsidRPr="00A70627">
        <w:rPr>
          <w:rFonts w:ascii="Handlee" w:eastAsia="Montserrat Medium" w:hAnsi="Handlee" w:cs="Helvetica"/>
          <w:b/>
          <w:iCs/>
          <w:color w:val="000000"/>
        </w:rPr>
        <w:t>DÍA 10</w:t>
      </w:r>
      <w:r w:rsidRPr="00A70627">
        <w:rPr>
          <w:rFonts w:ascii="Handlee" w:eastAsia="Montserrat Medium" w:hAnsi="Handlee" w:cs="Helvetica"/>
          <w:b/>
          <w:iCs/>
          <w:color w:val="000000"/>
        </w:rPr>
        <w:tab/>
      </w:r>
      <w:r w:rsidRPr="00A70627">
        <w:rPr>
          <w:rFonts w:ascii="Handlee" w:eastAsia="Montserrat Medium" w:hAnsi="Handlee" w:cs="Helvetica"/>
          <w:b/>
          <w:iCs/>
          <w:color w:val="000000"/>
        </w:rPr>
        <w:tab/>
        <w:t xml:space="preserve">FRANKFURT – ROTEMBURGO – PRAGA </w:t>
      </w:r>
    </w:p>
    <w:p w14:paraId="051B2464" w14:textId="77777777" w:rsidR="00725DAE" w:rsidRPr="00725DAE" w:rsidRDefault="00725DAE" w:rsidP="00725DAE">
      <w:pPr>
        <w:autoSpaceDE w:val="0"/>
        <w:autoSpaceDN w:val="0"/>
        <w:adjustRightInd w:val="0"/>
        <w:spacing w:line="240" w:lineRule="auto"/>
        <w:jc w:val="both"/>
        <w:rPr>
          <w:rFonts w:ascii="Helvetica" w:eastAsia="Montserrat Medium" w:hAnsi="Helvetica" w:cs="Helvetica"/>
          <w:b/>
          <w:iCs/>
          <w:color w:val="000000"/>
        </w:rPr>
      </w:pPr>
      <w:r w:rsidRPr="00725DAE">
        <w:rPr>
          <w:rFonts w:ascii="Helvetica" w:eastAsia="Montserrat Medium" w:hAnsi="Helvetica" w:cs="Helvetica"/>
          <w:b/>
          <w:iCs/>
          <w:color w:val="000000"/>
        </w:rPr>
        <w:t xml:space="preserve">Desayuno </w:t>
      </w:r>
      <w:r w:rsidRPr="00725DAE">
        <w:rPr>
          <w:rFonts w:ascii="Helvetica" w:eastAsia="Century Gothic" w:hAnsi="Helvetica" w:cs="Helvetica"/>
          <w:bCs/>
        </w:rPr>
        <w:t>y salida hacia Rotemburgo. Tiempo libre y continuación hasta Praga.</w:t>
      </w:r>
      <w:r w:rsidRPr="00725DAE">
        <w:rPr>
          <w:rFonts w:ascii="Helvetica" w:eastAsia="Montserrat Medium" w:hAnsi="Helvetica" w:cs="Helvetica"/>
          <w:b/>
          <w:iCs/>
          <w:color w:val="000000"/>
        </w:rPr>
        <w:t xml:space="preserve"> Alojamiento.</w:t>
      </w:r>
    </w:p>
    <w:p w14:paraId="7D4FB33E" w14:textId="77777777" w:rsidR="00725DAE" w:rsidRPr="00725DAE" w:rsidRDefault="00725DAE" w:rsidP="00725DAE">
      <w:pPr>
        <w:autoSpaceDE w:val="0"/>
        <w:autoSpaceDN w:val="0"/>
        <w:adjustRightInd w:val="0"/>
        <w:spacing w:line="240" w:lineRule="auto"/>
        <w:jc w:val="both"/>
        <w:rPr>
          <w:rFonts w:ascii="Helvetica" w:eastAsia="Montserrat Medium" w:hAnsi="Helvetica" w:cs="Helvetica"/>
          <w:b/>
          <w:iCs/>
          <w:color w:val="000000"/>
        </w:rPr>
      </w:pPr>
    </w:p>
    <w:p w14:paraId="759C4416" w14:textId="75EFD228" w:rsidR="00725DAE" w:rsidRPr="00A70627" w:rsidRDefault="00A70627" w:rsidP="00725DAE">
      <w:pPr>
        <w:autoSpaceDE w:val="0"/>
        <w:autoSpaceDN w:val="0"/>
        <w:adjustRightInd w:val="0"/>
        <w:spacing w:line="240" w:lineRule="auto"/>
        <w:jc w:val="both"/>
        <w:rPr>
          <w:rFonts w:ascii="Handlee" w:eastAsia="Montserrat Medium" w:hAnsi="Handlee" w:cs="Helvetica"/>
          <w:b/>
          <w:iCs/>
          <w:color w:val="000000"/>
        </w:rPr>
      </w:pPr>
      <w:r w:rsidRPr="00A70627">
        <w:rPr>
          <w:rFonts w:ascii="Handlee" w:eastAsia="Montserrat Medium" w:hAnsi="Handlee" w:cs="Helvetica"/>
          <w:b/>
          <w:iCs/>
          <w:color w:val="000000"/>
        </w:rPr>
        <w:t>DÍA 11</w:t>
      </w:r>
      <w:r>
        <w:rPr>
          <w:rFonts w:ascii="Handlee" w:eastAsia="Montserrat Medium" w:hAnsi="Handlee" w:cs="Helvetica"/>
          <w:b/>
          <w:iCs/>
          <w:color w:val="000000"/>
        </w:rPr>
        <w:tab/>
      </w:r>
      <w:r>
        <w:rPr>
          <w:rFonts w:ascii="Handlee" w:eastAsia="Montserrat Medium" w:hAnsi="Handlee" w:cs="Helvetica"/>
          <w:b/>
          <w:iCs/>
          <w:color w:val="000000"/>
        </w:rPr>
        <w:tab/>
      </w:r>
      <w:r w:rsidRPr="00A70627">
        <w:rPr>
          <w:rFonts w:ascii="Handlee" w:eastAsia="Montserrat Medium" w:hAnsi="Handlee" w:cs="Helvetica"/>
          <w:b/>
          <w:iCs/>
          <w:color w:val="000000"/>
        </w:rPr>
        <w:t xml:space="preserve">PRAGA </w:t>
      </w:r>
    </w:p>
    <w:p w14:paraId="06ECF5DC" w14:textId="77777777" w:rsidR="00725DAE" w:rsidRPr="00725DAE" w:rsidRDefault="00725DAE" w:rsidP="00725DAE">
      <w:pPr>
        <w:autoSpaceDE w:val="0"/>
        <w:autoSpaceDN w:val="0"/>
        <w:adjustRightInd w:val="0"/>
        <w:spacing w:line="240" w:lineRule="auto"/>
        <w:jc w:val="both"/>
        <w:rPr>
          <w:rFonts w:ascii="Helvetica" w:eastAsia="Montserrat Medium" w:hAnsi="Helvetica" w:cs="Helvetica"/>
          <w:b/>
          <w:iCs/>
          <w:color w:val="000000"/>
        </w:rPr>
      </w:pPr>
      <w:r w:rsidRPr="00725DAE">
        <w:rPr>
          <w:rFonts w:ascii="Helvetica" w:eastAsia="Montserrat Medium" w:hAnsi="Helvetica" w:cs="Helvetica"/>
          <w:b/>
          <w:iCs/>
          <w:color w:val="000000"/>
        </w:rPr>
        <w:t xml:space="preserve">Desayuno </w:t>
      </w:r>
      <w:r w:rsidRPr="00725DAE">
        <w:rPr>
          <w:rFonts w:ascii="Helvetica" w:eastAsia="Century Gothic" w:hAnsi="Helvetica" w:cs="Helvetica"/>
          <w:bCs/>
        </w:rPr>
        <w:t>y paseo a pie por la zona del Castillo hasta llegar a la iglesia de Santa María de la Victoria, que alberga la imagen del Niño Jesús de Praga. Pasaremos por el Puente de Carlos y finalizaremos en la bella Plaza de la Ciudad Vieja con el famoso Reloj Astronómico.</w:t>
      </w:r>
      <w:r w:rsidRPr="00725DAE">
        <w:rPr>
          <w:rFonts w:ascii="Helvetica" w:eastAsia="Montserrat Medium" w:hAnsi="Helvetica" w:cs="Helvetica"/>
          <w:b/>
          <w:iCs/>
          <w:color w:val="000000"/>
        </w:rPr>
        <w:t xml:space="preserve"> Alojamiento.</w:t>
      </w:r>
    </w:p>
    <w:p w14:paraId="4BA0A1C2" w14:textId="77777777" w:rsidR="00725DAE" w:rsidRPr="00725DAE" w:rsidRDefault="00725DAE" w:rsidP="00725DAE">
      <w:pPr>
        <w:autoSpaceDE w:val="0"/>
        <w:autoSpaceDN w:val="0"/>
        <w:adjustRightInd w:val="0"/>
        <w:spacing w:line="240" w:lineRule="auto"/>
        <w:jc w:val="both"/>
        <w:rPr>
          <w:rFonts w:ascii="Helvetica" w:eastAsia="Montserrat Medium" w:hAnsi="Helvetica" w:cs="Helvetica"/>
          <w:b/>
          <w:iCs/>
          <w:color w:val="000000"/>
        </w:rPr>
      </w:pPr>
    </w:p>
    <w:p w14:paraId="6C6A6917" w14:textId="6251C1BF" w:rsidR="00725DAE" w:rsidRPr="00A70627" w:rsidRDefault="00A70627" w:rsidP="00725DAE">
      <w:pPr>
        <w:spacing w:line="240" w:lineRule="auto"/>
        <w:jc w:val="both"/>
        <w:rPr>
          <w:rFonts w:ascii="Handlee" w:eastAsia="Montserrat Medium" w:hAnsi="Handlee" w:cs="Helvetica"/>
          <w:b/>
          <w:bCs/>
          <w:iCs/>
        </w:rPr>
      </w:pPr>
      <w:r w:rsidRPr="00A70627">
        <w:rPr>
          <w:rFonts w:ascii="Handlee" w:eastAsia="Montserrat Medium" w:hAnsi="Handlee" w:cs="Helvetica"/>
          <w:b/>
          <w:bCs/>
          <w:iCs/>
        </w:rPr>
        <w:t>DÍA 12</w:t>
      </w:r>
      <w:r w:rsidRPr="00A70627">
        <w:rPr>
          <w:rFonts w:ascii="Handlee" w:eastAsia="Montserrat Medium" w:hAnsi="Handlee" w:cs="Helvetica"/>
          <w:iCs/>
        </w:rPr>
        <w:tab/>
      </w:r>
      <w:r w:rsidRPr="00A70627">
        <w:rPr>
          <w:rFonts w:ascii="Handlee" w:eastAsia="Montserrat Medium" w:hAnsi="Handlee" w:cs="Helvetica"/>
          <w:iCs/>
        </w:rPr>
        <w:tab/>
      </w:r>
      <w:r w:rsidRPr="00A70627">
        <w:rPr>
          <w:rFonts w:ascii="Handlee" w:eastAsia="Montserrat Medium" w:hAnsi="Handlee" w:cs="Helvetica"/>
          <w:b/>
          <w:bCs/>
          <w:iCs/>
        </w:rPr>
        <w:t>PRAGA – MÚNICH</w:t>
      </w:r>
    </w:p>
    <w:p w14:paraId="494E7A7C" w14:textId="77777777" w:rsidR="00725DAE" w:rsidRPr="00725DAE" w:rsidRDefault="00725DAE" w:rsidP="00725DAE">
      <w:pPr>
        <w:spacing w:line="240" w:lineRule="auto"/>
        <w:jc w:val="both"/>
        <w:rPr>
          <w:rFonts w:ascii="Helvetica" w:eastAsia="Montserrat Medium" w:hAnsi="Helvetica" w:cs="Helvetica"/>
          <w:iCs/>
        </w:rPr>
      </w:pPr>
      <w:r w:rsidRPr="00725DAE">
        <w:rPr>
          <w:rFonts w:ascii="Helvetica" w:eastAsia="Montserrat Medium" w:hAnsi="Helvetica" w:cs="Helvetica"/>
          <w:b/>
          <w:bCs/>
          <w:iCs/>
        </w:rPr>
        <w:t>Desayuno</w:t>
      </w:r>
      <w:r w:rsidRPr="00725DAE">
        <w:rPr>
          <w:rFonts w:ascii="Helvetica" w:eastAsia="Montserrat Medium" w:hAnsi="Helvetica" w:cs="Helvetica"/>
          <w:iCs/>
        </w:rPr>
        <w:t xml:space="preserve"> y salida hacia Múnich. Tiempo libre y </w:t>
      </w:r>
      <w:r w:rsidRPr="00725DAE">
        <w:rPr>
          <w:rFonts w:ascii="Helvetica" w:eastAsia="Montserrat Medium" w:hAnsi="Helvetica" w:cs="Helvetica"/>
          <w:b/>
          <w:bCs/>
          <w:iCs/>
        </w:rPr>
        <w:t>alojamiento.</w:t>
      </w:r>
      <w:r w:rsidRPr="00725DAE">
        <w:rPr>
          <w:rFonts w:ascii="Helvetica" w:eastAsia="Montserrat Medium" w:hAnsi="Helvetica" w:cs="Helvetica"/>
          <w:iCs/>
        </w:rPr>
        <w:t xml:space="preserve"> </w:t>
      </w:r>
    </w:p>
    <w:p w14:paraId="62BDCCDF" w14:textId="77777777" w:rsidR="00725DAE" w:rsidRPr="00725DAE" w:rsidRDefault="00725DAE" w:rsidP="00725DAE">
      <w:pPr>
        <w:spacing w:line="240" w:lineRule="auto"/>
        <w:jc w:val="both"/>
        <w:rPr>
          <w:rFonts w:ascii="Helvetica" w:eastAsia="Montserrat Medium" w:hAnsi="Helvetica" w:cs="Helvetica"/>
          <w:iCs/>
        </w:rPr>
      </w:pPr>
    </w:p>
    <w:p w14:paraId="26698172" w14:textId="240947B6" w:rsidR="00725DAE" w:rsidRPr="00A70627" w:rsidRDefault="00A70627" w:rsidP="00725DAE">
      <w:pPr>
        <w:spacing w:line="240" w:lineRule="auto"/>
        <w:jc w:val="both"/>
        <w:rPr>
          <w:rFonts w:ascii="Handlee" w:eastAsia="Montserrat Medium" w:hAnsi="Handlee" w:cs="Helvetica"/>
          <w:b/>
          <w:bCs/>
          <w:iCs/>
        </w:rPr>
      </w:pPr>
      <w:r w:rsidRPr="00A70627">
        <w:rPr>
          <w:rFonts w:ascii="Handlee" w:eastAsia="Montserrat Medium" w:hAnsi="Handlee" w:cs="Helvetica"/>
          <w:b/>
          <w:bCs/>
          <w:iCs/>
        </w:rPr>
        <w:t>DÍA 13</w:t>
      </w:r>
      <w:r w:rsidRPr="00A70627">
        <w:rPr>
          <w:rFonts w:ascii="Handlee" w:eastAsia="Montserrat Medium" w:hAnsi="Handlee" w:cs="Helvetica"/>
          <w:iCs/>
        </w:rPr>
        <w:tab/>
      </w:r>
      <w:r w:rsidRPr="00A70627">
        <w:rPr>
          <w:rFonts w:ascii="Handlee" w:eastAsia="Montserrat Medium" w:hAnsi="Handlee" w:cs="Helvetica"/>
          <w:iCs/>
        </w:rPr>
        <w:tab/>
      </w:r>
      <w:r w:rsidRPr="00A70627">
        <w:rPr>
          <w:rFonts w:ascii="Handlee" w:eastAsia="Montserrat Medium" w:hAnsi="Handlee" w:cs="Helvetica"/>
          <w:b/>
          <w:bCs/>
          <w:iCs/>
        </w:rPr>
        <w:t>MÚNICH – INNSBRUCK – VERONA – VENECIA</w:t>
      </w:r>
    </w:p>
    <w:p w14:paraId="3897C49C" w14:textId="77777777" w:rsidR="00725DAE" w:rsidRPr="00725DAE" w:rsidRDefault="00725DAE" w:rsidP="00725DAE">
      <w:pPr>
        <w:spacing w:line="240" w:lineRule="auto"/>
        <w:jc w:val="both"/>
        <w:rPr>
          <w:rFonts w:ascii="Helvetica" w:eastAsia="Montserrat Medium" w:hAnsi="Helvetica" w:cs="Helvetica"/>
          <w:iCs/>
        </w:rPr>
      </w:pPr>
      <w:r w:rsidRPr="00725DAE">
        <w:rPr>
          <w:rFonts w:ascii="Helvetica" w:eastAsia="Montserrat Medium" w:hAnsi="Helvetica" w:cs="Helvetica"/>
          <w:b/>
          <w:bCs/>
          <w:iCs/>
        </w:rPr>
        <w:t>Desayuno</w:t>
      </w:r>
      <w:r w:rsidRPr="00725DAE">
        <w:rPr>
          <w:rFonts w:ascii="Helvetica" w:eastAsia="Montserrat Medium" w:hAnsi="Helvetica" w:cs="Helvetica"/>
          <w:iCs/>
        </w:rPr>
        <w:t xml:space="preserve"> y salida hacia la ciudad de Innsbruck donde disfrutaremos de tiempo libre, para conocer el Tejadito de Oro, María Theresien Strasse, la Columna de Santa Ana, y mucho más. A continuación, salida hacia la frontera con Italia, llegaremos a la romántica y medieval ciudad de Verona, inmortalizada por la historia de Romeo y Julieta. Tiempo libre para dar un paseo y llegar hasta la Casa de Julieta. Posibilidad de realizar la visita </w:t>
      </w:r>
      <w:r w:rsidRPr="00725DAE">
        <w:rPr>
          <w:rFonts w:ascii="Helvetica" w:eastAsia="Montserrat Medium" w:hAnsi="Helvetica" w:cs="Helvetica"/>
          <w:b/>
          <w:bCs/>
          <w:iCs/>
        </w:rPr>
        <w:t>opcional</w:t>
      </w:r>
      <w:r w:rsidRPr="00725DAE">
        <w:rPr>
          <w:rFonts w:ascii="Helvetica" w:eastAsia="Montserrat Medium" w:hAnsi="Helvetica" w:cs="Helvetica"/>
          <w:iCs/>
        </w:rPr>
        <w:t xml:space="preserve"> de la ciudad. Más tarde, continuación a Venecia. Llegada y </w:t>
      </w:r>
      <w:r w:rsidRPr="00725DAE">
        <w:rPr>
          <w:rFonts w:ascii="Helvetica" w:eastAsia="Montserrat Medium" w:hAnsi="Helvetica" w:cs="Helvetica"/>
          <w:b/>
          <w:bCs/>
          <w:iCs/>
        </w:rPr>
        <w:t>alojamiento</w:t>
      </w:r>
      <w:r w:rsidRPr="00725DAE">
        <w:rPr>
          <w:rFonts w:ascii="Helvetica" w:eastAsia="Montserrat Medium" w:hAnsi="Helvetica" w:cs="Helvetica"/>
          <w:iCs/>
        </w:rPr>
        <w:t>.</w:t>
      </w:r>
    </w:p>
    <w:p w14:paraId="315E787A" w14:textId="77777777" w:rsidR="00725DAE" w:rsidRPr="00725DAE" w:rsidRDefault="00725DAE" w:rsidP="00725DAE">
      <w:pPr>
        <w:spacing w:line="240" w:lineRule="auto"/>
        <w:jc w:val="both"/>
        <w:rPr>
          <w:rFonts w:ascii="Helvetica" w:eastAsia="Montserrat Medium" w:hAnsi="Helvetica" w:cs="Helvetica"/>
          <w:iCs/>
        </w:rPr>
      </w:pPr>
    </w:p>
    <w:p w14:paraId="1040B811" w14:textId="019CE857" w:rsidR="00725DAE" w:rsidRPr="00A70627" w:rsidRDefault="00A70627" w:rsidP="00725DAE">
      <w:pPr>
        <w:spacing w:line="240" w:lineRule="auto"/>
        <w:jc w:val="both"/>
        <w:rPr>
          <w:rFonts w:ascii="Handlee" w:eastAsia="Montserrat Medium" w:hAnsi="Handlee" w:cs="Helvetica"/>
          <w:b/>
          <w:bCs/>
          <w:iCs/>
        </w:rPr>
      </w:pPr>
      <w:r w:rsidRPr="00A70627">
        <w:rPr>
          <w:rFonts w:ascii="Handlee" w:eastAsia="Montserrat Medium" w:hAnsi="Handlee" w:cs="Helvetica"/>
          <w:b/>
          <w:bCs/>
          <w:iCs/>
        </w:rPr>
        <w:t>DÍA 14</w:t>
      </w:r>
      <w:r w:rsidRPr="00A70627">
        <w:rPr>
          <w:rFonts w:ascii="Handlee" w:eastAsia="Montserrat Medium" w:hAnsi="Handlee" w:cs="Helvetica"/>
          <w:iCs/>
        </w:rPr>
        <w:tab/>
      </w:r>
      <w:r w:rsidRPr="00A70627">
        <w:rPr>
          <w:rFonts w:ascii="Handlee" w:eastAsia="Montserrat Medium" w:hAnsi="Handlee" w:cs="Helvetica"/>
          <w:iCs/>
        </w:rPr>
        <w:tab/>
      </w:r>
      <w:r w:rsidRPr="00A70627">
        <w:rPr>
          <w:rFonts w:ascii="Handlee" w:eastAsia="Montserrat Medium" w:hAnsi="Handlee" w:cs="Helvetica"/>
          <w:b/>
          <w:bCs/>
          <w:iCs/>
        </w:rPr>
        <w:t>VENECIA – ROMA</w:t>
      </w:r>
    </w:p>
    <w:p w14:paraId="1DE20C31" w14:textId="77777777" w:rsidR="00725DAE" w:rsidRPr="00725DAE" w:rsidRDefault="00725DAE" w:rsidP="00725DAE">
      <w:pPr>
        <w:spacing w:line="240" w:lineRule="auto"/>
        <w:jc w:val="both"/>
        <w:rPr>
          <w:rFonts w:ascii="Helvetica" w:eastAsia="Montserrat Medium" w:hAnsi="Helvetica" w:cs="Helvetica"/>
          <w:iCs/>
        </w:rPr>
      </w:pPr>
      <w:r w:rsidRPr="00725DAE">
        <w:rPr>
          <w:rFonts w:ascii="Helvetica" w:eastAsia="Montserrat Medium" w:hAnsi="Helvetica" w:cs="Helvetica"/>
          <w:b/>
          <w:bCs/>
          <w:iCs/>
        </w:rPr>
        <w:t>Desayuno</w:t>
      </w:r>
      <w:r w:rsidRPr="00725DAE">
        <w:rPr>
          <w:rFonts w:ascii="Helvetica" w:eastAsia="Montserrat Medium" w:hAnsi="Helvetica" w:cs="Helvetica"/>
          <w:iCs/>
        </w:rPr>
        <w:t>. A continuación, 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góndolas (</w:t>
      </w:r>
      <w:r w:rsidRPr="00725DAE">
        <w:rPr>
          <w:rFonts w:ascii="Helvetica" w:eastAsia="Montserrat Medium" w:hAnsi="Helvetica" w:cs="Helvetica"/>
          <w:b/>
          <w:bCs/>
          <w:iCs/>
        </w:rPr>
        <w:t>opcional</w:t>
      </w:r>
      <w:r w:rsidRPr="00725DAE">
        <w:rPr>
          <w:rFonts w:ascii="Helvetica" w:eastAsia="Montserrat Medium" w:hAnsi="Helvetica" w:cs="Helvetica"/>
          <w:iCs/>
        </w:rPr>
        <w:t xml:space="preserve">). Más tarde, salida hacia Roma. </w:t>
      </w:r>
      <w:r w:rsidRPr="00725DAE">
        <w:rPr>
          <w:rFonts w:ascii="Helvetica" w:eastAsia="Montserrat Medium" w:hAnsi="Helvetica" w:cs="Helvetica"/>
          <w:b/>
          <w:bCs/>
          <w:iCs/>
        </w:rPr>
        <w:t>Alojamiento.</w:t>
      </w:r>
    </w:p>
    <w:p w14:paraId="385320B9" w14:textId="217FAEE3" w:rsidR="00725DAE" w:rsidRPr="00A70627" w:rsidRDefault="00A70627" w:rsidP="00725DAE">
      <w:pPr>
        <w:spacing w:line="240" w:lineRule="auto"/>
        <w:jc w:val="both"/>
        <w:rPr>
          <w:rFonts w:ascii="Handlee" w:eastAsia="Montserrat Medium" w:hAnsi="Handlee" w:cs="Helvetica"/>
          <w:iCs/>
        </w:rPr>
      </w:pPr>
      <w:r w:rsidRPr="00A70627">
        <w:rPr>
          <w:rFonts w:ascii="Handlee" w:eastAsia="Montserrat Medium" w:hAnsi="Handlee" w:cs="Helvetica"/>
          <w:b/>
          <w:bCs/>
          <w:iCs/>
        </w:rPr>
        <w:lastRenderedPageBreak/>
        <w:t>DÍA 15</w:t>
      </w:r>
      <w:r w:rsidRPr="00A70627">
        <w:rPr>
          <w:rFonts w:ascii="Handlee" w:eastAsia="Montserrat Medium" w:hAnsi="Handlee" w:cs="Helvetica"/>
          <w:b/>
          <w:bCs/>
          <w:iCs/>
        </w:rPr>
        <w:tab/>
      </w:r>
      <w:r w:rsidRPr="00A70627">
        <w:rPr>
          <w:rFonts w:ascii="Handlee" w:eastAsia="Montserrat Medium" w:hAnsi="Handlee" w:cs="Helvetica"/>
          <w:b/>
          <w:bCs/>
          <w:iCs/>
        </w:rPr>
        <w:tab/>
        <w:t>ROMA</w:t>
      </w:r>
    </w:p>
    <w:p w14:paraId="681B3AD6" w14:textId="77777777" w:rsidR="00725DAE" w:rsidRPr="00725DAE" w:rsidRDefault="00725DAE" w:rsidP="00725DAE">
      <w:pPr>
        <w:spacing w:line="240" w:lineRule="auto"/>
        <w:jc w:val="both"/>
        <w:rPr>
          <w:rFonts w:ascii="Helvetica" w:eastAsia="Montserrat Medium" w:hAnsi="Helvetica" w:cs="Helvetica"/>
          <w:iCs/>
        </w:rPr>
      </w:pPr>
      <w:r w:rsidRPr="00725DAE">
        <w:rPr>
          <w:rFonts w:ascii="Helvetica" w:eastAsia="Montserrat Medium" w:hAnsi="Helvetica" w:cs="Helvetica"/>
          <w:b/>
          <w:bCs/>
          <w:iCs/>
        </w:rPr>
        <w:t>Desayuno</w:t>
      </w:r>
      <w:r w:rsidRPr="00725DAE">
        <w:rPr>
          <w:rFonts w:ascii="Helvetica" w:eastAsia="Montserrat Medium" w:hAnsi="Helvetica" w:cs="Helvetica"/>
          <w:iCs/>
        </w:rPr>
        <w:t xml:space="preserve">. </w:t>
      </w:r>
      <w:r w:rsidRPr="00725DAE">
        <w:rPr>
          <w:rFonts w:ascii="Helvetica" w:eastAsia="Montserrat Medium" w:hAnsi="Helvetica" w:cs="Helvetica"/>
          <w:b/>
          <w:bCs/>
          <w:iCs/>
        </w:rPr>
        <w:t>Día libre.</w:t>
      </w:r>
      <w:r w:rsidRPr="00725DAE">
        <w:rPr>
          <w:rFonts w:ascii="Helvetica" w:eastAsia="Montserrat Medium" w:hAnsi="Helvetica" w:cs="Helvetica"/>
          <w:iCs/>
        </w:rPr>
        <w:t xml:space="preserve"> Posibilidad de realizar la visita </w:t>
      </w:r>
      <w:r w:rsidRPr="00725DAE">
        <w:rPr>
          <w:rFonts w:ascii="Helvetica" w:eastAsia="Montserrat Medium" w:hAnsi="Helvetica" w:cs="Helvetica"/>
          <w:b/>
          <w:bCs/>
          <w:iCs/>
        </w:rPr>
        <w:t>opcional</w:t>
      </w:r>
      <w:r w:rsidRPr="00725DAE">
        <w:rPr>
          <w:rFonts w:ascii="Helvetica" w:eastAsia="Montserrat Medium" w:hAnsi="Helvetica" w:cs="Helvetica"/>
          <w:iCs/>
        </w:rPr>
        <w:t xml:space="preserve"> de día completo a Nápoles y Capri. </w:t>
      </w:r>
      <w:r w:rsidRPr="00725DAE">
        <w:rPr>
          <w:rFonts w:ascii="Helvetica" w:eastAsia="Montserrat Medium" w:hAnsi="Helvetica" w:cs="Helvetica"/>
          <w:b/>
          <w:bCs/>
          <w:iCs/>
        </w:rPr>
        <w:t>Alojamiento</w:t>
      </w:r>
      <w:r w:rsidRPr="00725DAE">
        <w:rPr>
          <w:rFonts w:ascii="Helvetica" w:eastAsia="Montserrat Medium" w:hAnsi="Helvetica" w:cs="Helvetica"/>
          <w:iCs/>
        </w:rPr>
        <w:t>.</w:t>
      </w:r>
    </w:p>
    <w:p w14:paraId="77AD1794" w14:textId="77777777" w:rsidR="00725DAE" w:rsidRPr="00725DAE" w:rsidRDefault="00725DAE" w:rsidP="00725DAE">
      <w:pPr>
        <w:spacing w:line="240" w:lineRule="auto"/>
        <w:jc w:val="both"/>
        <w:rPr>
          <w:rFonts w:ascii="Helvetica" w:eastAsia="Montserrat Medium" w:hAnsi="Helvetica" w:cs="Helvetica"/>
          <w:iCs/>
        </w:rPr>
      </w:pPr>
    </w:p>
    <w:p w14:paraId="466E81ED" w14:textId="34D1519F" w:rsidR="00725DAE" w:rsidRPr="00A70627" w:rsidRDefault="00A70627" w:rsidP="00725DAE">
      <w:pPr>
        <w:spacing w:line="240" w:lineRule="auto"/>
        <w:jc w:val="both"/>
        <w:rPr>
          <w:rFonts w:ascii="Handlee" w:eastAsia="Montserrat Medium" w:hAnsi="Handlee" w:cs="Helvetica"/>
          <w:iCs/>
        </w:rPr>
      </w:pPr>
      <w:r w:rsidRPr="00A70627">
        <w:rPr>
          <w:rFonts w:ascii="Handlee" w:eastAsia="Montserrat Medium" w:hAnsi="Handlee" w:cs="Helvetica"/>
          <w:b/>
          <w:bCs/>
          <w:iCs/>
        </w:rPr>
        <w:t>DÍA 16</w:t>
      </w:r>
      <w:r w:rsidRPr="00A70627">
        <w:rPr>
          <w:rFonts w:ascii="Handlee" w:eastAsia="Montserrat Medium" w:hAnsi="Handlee" w:cs="Helvetica"/>
          <w:iCs/>
        </w:rPr>
        <w:tab/>
      </w:r>
      <w:r w:rsidRPr="00A70627">
        <w:rPr>
          <w:rFonts w:ascii="Handlee" w:eastAsia="Montserrat Medium" w:hAnsi="Handlee" w:cs="Helvetica"/>
          <w:iCs/>
        </w:rPr>
        <w:tab/>
      </w:r>
      <w:r w:rsidRPr="00A70627">
        <w:rPr>
          <w:rFonts w:ascii="Handlee" w:eastAsia="Montserrat Medium" w:hAnsi="Handlee" w:cs="Helvetica"/>
          <w:b/>
          <w:bCs/>
          <w:iCs/>
        </w:rPr>
        <w:t>ROMA</w:t>
      </w:r>
    </w:p>
    <w:p w14:paraId="187B3000" w14:textId="77777777" w:rsidR="00725DAE" w:rsidRPr="00725DAE" w:rsidRDefault="00725DAE" w:rsidP="00725DAE">
      <w:pPr>
        <w:spacing w:line="240" w:lineRule="auto"/>
        <w:jc w:val="both"/>
        <w:rPr>
          <w:rFonts w:ascii="Helvetica" w:eastAsia="Century Gothic" w:hAnsi="Helvetica" w:cs="Helvetica"/>
          <w:bCs/>
        </w:rPr>
      </w:pPr>
      <w:r w:rsidRPr="00725DAE">
        <w:rPr>
          <w:rFonts w:ascii="Helvetica" w:eastAsia="Century Gothic" w:hAnsi="Helvetica" w:cs="Helvetica"/>
          <w:b/>
          <w:bCs/>
        </w:rPr>
        <w:t>Desayuno.</w:t>
      </w:r>
      <w:r w:rsidRPr="00725DAE">
        <w:rPr>
          <w:rFonts w:ascii="Helvetica" w:eastAsia="Century Gothic" w:hAnsi="Helvetica" w:cs="Helvetica"/>
          <w:bCs/>
        </w:rPr>
        <w:t xml:space="preserve">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Vaticano.Tiempo libre. A continuación, les propondremos la excursión </w:t>
      </w:r>
      <w:r w:rsidRPr="00725DAE">
        <w:rPr>
          <w:rFonts w:ascii="Helvetica" w:eastAsia="Century Gothic" w:hAnsi="Helvetica" w:cs="Helvetica"/>
          <w:b/>
        </w:rPr>
        <w:t>opcional</w:t>
      </w:r>
      <w:r w:rsidRPr="00725DAE">
        <w:rPr>
          <w:rFonts w:ascii="Helvetica" w:eastAsia="Century Gothic" w:hAnsi="Helvetica" w:cs="Helvetica"/>
          <w:bCs/>
        </w:rPr>
        <w:t xml:space="preserve">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Navona, situada en el emplazamiento de lo que fue el estadio Domiciano, y es hoy punto de encuentro para turistas y romanos. Por la tarde, les propondremos realizar la excursión </w:t>
      </w:r>
      <w:r w:rsidRPr="00725DAE">
        <w:rPr>
          <w:rFonts w:ascii="Helvetica" w:eastAsia="Century Gothic" w:hAnsi="Helvetica" w:cs="Helvetica"/>
          <w:b/>
        </w:rPr>
        <w:t>opcional</w:t>
      </w:r>
      <w:r w:rsidRPr="00725DAE">
        <w:rPr>
          <w:rFonts w:ascii="Helvetica" w:eastAsia="Century Gothic" w:hAnsi="Helvetica" w:cs="Helvetica"/>
          <w:bCs/>
        </w:rPr>
        <w:t xml:space="preserve">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w:t>
      </w:r>
      <w:r w:rsidRPr="00725DAE">
        <w:rPr>
          <w:rFonts w:ascii="Helvetica" w:eastAsia="Century Gothic" w:hAnsi="Helvetica" w:cs="Helvetica"/>
          <w:b/>
        </w:rPr>
        <w:t>Alojamiento</w:t>
      </w:r>
      <w:r w:rsidRPr="00725DAE">
        <w:rPr>
          <w:rFonts w:ascii="Helvetica" w:eastAsia="Century Gothic" w:hAnsi="Helvetica" w:cs="Helvetica"/>
          <w:bCs/>
        </w:rPr>
        <w:t>.</w:t>
      </w:r>
    </w:p>
    <w:p w14:paraId="48ED2DBE" w14:textId="77777777" w:rsidR="00725DAE" w:rsidRPr="00725DAE" w:rsidRDefault="00725DAE" w:rsidP="00725DAE">
      <w:pPr>
        <w:spacing w:line="240" w:lineRule="auto"/>
        <w:jc w:val="both"/>
        <w:rPr>
          <w:rFonts w:ascii="Helvetica" w:eastAsia="Montserrat" w:hAnsi="Helvetica" w:cs="Helvetica"/>
          <w:b/>
        </w:rPr>
      </w:pPr>
    </w:p>
    <w:p w14:paraId="4E009F46" w14:textId="4147791E" w:rsidR="00725DAE" w:rsidRPr="00A70627" w:rsidRDefault="00A70627" w:rsidP="00725DAE">
      <w:pPr>
        <w:jc w:val="both"/>
        <w:rPr>
          <w:rFonts w:ascii="Handlee" w:eastAsia="Montserrat" w:hAnsi="Handlee" w:cs="Helvetica"/>
          <w:b/>
          <w:color w:val="000000"/>
          <w:highlight w:val="white"/>
        </w:rPr>
      </w:pPr>
      <w:r w:rsidRPr="00A70627">
        <w:rPr>
          <w:rFonts w:ascii="Handlee" w:eastAsia="Montserrat" w:hAnsi="Handlee" w:cs="Helvetica"/>
          <w:b/>
          <w:color w:val="000000"/>
          <w:highlight w:val="white"/>
        </w:rPr>
        <w:t>DÍA 17</w:t>
      </w:r>
      <w:r w:rsidRPr="00A70627">
        <w:rPr>
          <w:rFonts w:ascii="Handlee" w:eastAsia="Montserrat" w:hAnsi="Handlee" w:cs="Helvetica"/>
          <w:bCs/>
          <w:color w:val="000000"/>
          <w:highlight w:val="white"/>
        </w:rPr>
        <w:tab/>
      </w:r>
      <w:r w:rsidRPr="00A70627">
        <w:rPr>
          <w:rFonts w:ascii="Handlee" w:eastAsia="Montserrat" w:hAnsi="Handlee" w:cs="Helvetica"/>
          <w:bCs/>
          <w:color w:val="000000"/>
          <w:highlight w:val="white"/>
        </w:rPr>
        <w:tab/>
      </w:r>
      <w:r w:rsidRPr="00A70627">
        <w:rPr>
          <w:rFonts w:ascii="Handlee" w:eastAsia="Montserrat" w:hAnsi="Handlee" w:cs="Helvetica"/>
          <w:b/>
          <w:color w:val="000000"/>
          <w:highlight w:val="white"/>
        </w:rPr>
        <w:t xml:space="preserve">ROMA – MÉXICO </w:t>
      </w:r>
    </w:p>
    <w:p w14:paraId="08EB24B0" w14:textId="77777777" w:rsidR="00725DAE" w:rsidRPr="00725DAE" w:rsidRDefault="00725DAE" w:rsidP="00725DAE">
      <w:pPr>
        <w:spacing w:line="240" w:lineRule="auto"/>
        <w:jc w:val="both"/>
        <w:rPr>
          <w:rFonts w:ascii="Helvetica" w:eastAsia="Montserrat" w:hAnsi="Helvetica" w:cs="Helvetica"/>
          <w:color w:val="000000"/>
          <w:highlight w:val="white"/>
        </w:rPr>
      </w:pPr>
      <w:r w:rsidRPr="00725DAE">
        <w:rPr>
          <w:rFonts w:ascii="Helvetica" w:eastAsia="Montserrat" w:hAnsi="Helvetica" w:cs="Helvetica"/>
          <w:b/>
          <w:color w:val="000000"/>
          <w:highlight w:val="white"/>
        </w:rPr>
        <w:t>Desayuno</w:t>
      </w:r>
      <w:r w:rsidRPr="00725DAE">
        <w:rPr>
          <w:rFonts w:ascii="Helvetica" w:eastAsia="Montserrat" w:hAnsi="Helvetica" w:cs="Helvetica"/>
          <w:color w:val="000000"/>
          <w:highlight w:val="white"/>
        </w:rPr>
        <w:t xml:space="preserve"> </w:t>
      </w:r>
      <w:r w:rsidRPr="00725DAE">
        <w:rPr>
          <w:rFonts w:ascii="Helvetica" w:eastAsia="Montserrat" w:hAnsi="Helvetica" w:cs="Helvetica"/>
          <w:b/>
          <w:color w:val="000000"/>
          <w:highlight w:val="white"/>
        </w:rPr>
        <w:t>(si el tiempo lo permite).</w:t>
      </w:r>
      <w:r w:rsidRPr="00725DAE">
        <w:rPr>
          <w:rFonts w:ascii="Helvetica" w:eastAsia="Montserrat" w:hAnsi="Helvetica" w:cs="Helvetica"/>
          <w:color w:val="000000"/>
          <w:highlight w:val="white"/>
        </w:rPr>
        <w:t xml:space="preserve"> A la hora oportuna traslado al Aeropuerto de Roma - Fiumicino para tomar el vuelo de Iberia con destino a la Ciudad de México. </w:t>
      </w:r>
    </w:p>
    <w:p w14:paraId="2DD30516" w14:textId="2DBC46B8" w:rsidR="00725DAE" w:rsidRPr="00725DAE" w:rsidRDefault="00725DAE" w:rsidP="00725DAE">
      <w:pPr>
        <w:spacing w:line="240" w:lineRule="auto"/>
        <w:jc w:val="both"/>
        <w:rPr>
          <w:rFonts w:ascii="Handlee" w:eastAsia="Montserrat" w:hAnsi="Handlee" w:cs="Helvetica"/>
          <w:b/>
          <w:color w:val="000000"/>
          <w:sz w:val="24"/>
          <w:szCs w:val="24"/>
        </w:rPr>
      </w:pPr>
      <w:r w:rsidRPr="00154D06">
        <w:rPr>
          <w:noProof/>
          <w:bdr w:val="none" w:sz="0" w:space="0" w:color="auto" w:frame="1"/>
        </w:rPr>
        <w:drawing>
          <wp:anchor distT="0" distB="0" distL="114300" distR="114300" simplePos="0" relativeHeight="251659264" behindDoc="0" locked="0" layoutInCell="1" allowOverlap="1" wp14:anchorId="2F83D09C" wp14:editId="74B065EB">
            <wp:simplePos x="0" y="0"/>
            <wp:positionH relativeFrom="column">
              <wp:posOffset>4880610</wp:posOffset>
            </wp:positionH>
            <wp:positionV relativeFrom="paragraph">
              <wp:posOffset>106680</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3839F" w14:textId="2E8ED135" w:rsidR="003561D3" w:rsidRDefault="003561D3" w:rsidP="003561D3">
      <w:pPr>
        <w:jc w:val="both"/>
        <w:rPr>
          <w:rFonts w:ascii="Helvetica" w:hAnsi="Helvetica" w:cs="Helvetica"/>
          <w:b/>
          <w:sz w:val="24"/>
          <w:u w:val="single"/>
        </w:rPr>
      </w:pPr>
    </w:p>
    <w:p w14:paraId="13ED5F94" w14:textId="2F380BF1" w:rsidR="003561D3" w:rsidRDefault="003561D3" w:rsidP="003561D3">
      <w:pPr>
        <w:jc w:val="both"/>
        <w:rPr>
          <w:rFonts w:ascii="Helvetica" w:hAnsi="Helvetica" w:cs="Helvetica"/>
        </w:rPr>
      </w:pPr>
      <w:r>
        <w:rPr>
          <w:rFonts w:ascii="Helvetica" w:hAnsi="Helvetica" w:cs="Helvetica"/>
          <w:b/>
          <w:sz w:val="24"/>
          <w:u w:val="single"/>
        </w:rPr>
        <w:t>--------------------------------------------------------------------------------------</w:t>
      </w:r>
      <w:r w:rsidR="006756B8">
        <w:rPr>
          <w:rFonts w:ascii="Helvetica" w:hAnsi="Helvetica" w:cs="Helvetica"/>
          <w:b/>
          <w:sz w:val="24"/>
          <w:u w:val="single"/>
        </w:rPr>
        <w:t>--------------</w:t>
      </w:r>
    </w:p>
    <w:p w14:paraId="66B8E8C7" w14:textId="77777777" w:rsidR="00A70627" w:rsidRDefault="00A70627" w:rsidP="003561D3">
      <w:pPr>
        <w:jc w:val="both"/>
        <w:rPr>
          <w:rFonts w:ascii="Handlee" w:eastAsia="Times New Roman" w:hAnsi="Handlee" w:cs="Helvetica"/>
          <w:b/>
          <w:bCs/>
          <w:color w:val="505050"/>
          <w:spacing w:val="24"/>
          <w:sz w:val="28"/>
          <w:szCs w:val="26"/>
          <w:bdr w:val="none" w:sz="0" w:space="0" w:color="auto" w:frame="1"/>
        </w:rPr>
      </w:pPr>
    </w:p>
    <w:p w14:paraId="7AB6A788" w14:textId="5844299D" w:rsidR="00A70627" w:rsidRDefault="00A70627" w:rsidP="00A70627">
      <w:pPr>
        <w:jc w:val="both"/>
        <w:rPr>
          <w:rFonts w:ascii="Handlee" w:hAnsi="Handlee"/>
          <w:b/>
          <w:bCs/>
          <w:sz w:val="32"/>
          <w:szCs w:val="32"/>
        </w:rPr>
      </w:pPr>
      <w:r w:rsidRPr="00325DEC">
        <w:rPr>
          <w:rFonts w:ascii="Handlee" w:eastAsia="Times New Roman" w:hAnsi="Handlee" w:cs="Helvetica"/>
          <w:b/>
          <w:bCs/>
          <w:color w:val="505050"/>
          <w:spacing w:val="24"/>
          <w:sz w:val="28"/>
          <w:szCs w:val="26"/>
          <w:bdr w:val="none" w:sz="0" w:space="0" w:color="auto" w:frame="1"/>
        </w:rPr>
        <w:t xml:space="preserve">TARIFAS </w:t>
      </w:r>
      <w:r>
        <w:rPr>
          <w:rFonts w:ascii="Handlee" w:eastAsia="Times New Roman" w:hAnsi="Handlee" w:cs="Helvetica"/>
          <w:b/>
          <w:bCs/>
          <w:color w:val="505050"/>
          <w:spacing w:val="24"/>
          <w:sz w:val="28"/>
          <w:szCs w:val="26"/>
          <w:bdr w:val="none" w:sz="0" w:space="0" w:color="auto" w:frame="1"/>
        </w:rPr>
        <w:t>POR PERSONA</w:t>
      </w:r>
    </w:p>
    <w:tbl>
      <w:tblPr>
        <w:tblStyle w:val="Tablaconcuadrcula"/>
        <w:tblW w:w="0" w:type="auto"/>
        <w:tblBorders>
          <w:insideH w:val="single" w:sz="6" w:space="0" w:color="auto"/>
          <w:insideV w:val="single" w:sz="6" w:space="0" w:color="auto"/>
        </w:tblBorders>
        <w:tblLook w:val="04A0" w:firstRow="1" w:lastRow="0" w:firstColumn="1" w:lastColumn="0" w:noHBand="0" w:noVBand="1"/>
      </w:tblPr>
      <w:tblGrid>
        <w:gridCol w:w="1555"/>
        <w:gridCol w:w="1701"/>
        <w:gridCol w:w="1842"/>
        <w:gridCol w:w="3402"/>
      </w:tblGrid>
      <w:tr w:rsidR="00A70627" w14:paraId="34C8A28A" w14:textId="77777777" w:rsidTr="0004681D">
        <w:tc>
          <w:tcPr>
            <w:tcW w:w="1555" w:type="dxa"/>
          </w:tcPr>
          <w:p w14:paraId="4C461599" w14:textId="77777777" w:rsidR="00A70627" w:rsidRPr="00750F8D" w:rsidRDefault="00A70627" w:rsidP="0004681D">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TPL</w:t>
            </w:r>
          </w:p>
        </w:tc>
        <w:tc>
          <w:tcPr>
            <w:tcW w:w="1701" w:type="dxa"/>
          </w:tcPr>
          <w:p w14:paraId="37B77EE6" w14:textId="77777777" w:rsidR="00A70627" w:rsidRPr="00750F8D" w:rsidRDefault="00A70627" w:rsidP="0004681D">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DBL</w:t>
            </w:r>
          </w:p>
        </w:tc>
        <w:tc>
          <w:tcPr>
            <w:tcW w:w="1842" w:type="dxa"/>
          </w:tcPr>
          <w:p w14:paraId="158C221D" w14:textId="77777777" w:rsidR="00A70627" w:rsidRPr="00750F8D" w:rsidRDefault="00A70627" w:rsidP="0004681D">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SGL</w:t>
            </w:r>
          </w:p>
        </w:tc>
        <w:tc>
          <w:tcPr>
            <w:tcW w:w="3402" w:type="dxa"/>
          </w:tcPr>
          <w:p w14:paraId="3C055CDF" w14:textId="77777777" w:rsidR="00A70627" w:rsidRPr="00750F8D" w:rsidRDefault="00A70627" w:rsidP="0004681D">
            <w:pPr>
              <w:pStyle w:val="Sinespaciado"/>
              <w:jc w:val="center"/>
              <w:rPr>
                <w:rFonts w:ascii="Helvetica" w:eastAsia="Century Gothic" w:hAnsi="Helvetica" w:cs="Helvetica"/>
              </w:rPr>
            </w:pPr>
            <w:r w:rsidRPr="00750F8D">
              <w:rPr>
                <w:rFonts w:ascii="Helvetica" w:eastAsia="Century Gothic" w:hAnsi="Helvetica" w:cs="Helvetica"/>
                <w:b/>
                <w:sz w:val="26"/>
                <w:szCs w:val="26"/>
              </w:rPr>
              <w:t>MNR</w:t>
            </w:r>
            <w:r w:rsidRPr="00750F8D">
              <w:rPr>
                <w:rFonts w:ascii="Helvetica" w:eastAsia="Century Gothic" w:hAnsi="Helvetica" w:cs="Helvetica"/>
              </w:rPr>
              <w:t xml:space="preserve"> (4 – 7 años 11 meses)</w:t>
            </w:r>
          </w:p>
        </w:tc>
      </w:tr>
      <w:tr w:rsidR="00A70627" w14:paraId="26E7DBB2" w14:textId="77777777" w:rsidTr="0004681D">
        <w:tc>
          <w:tcPr>
            <w:tcW w:w="1555" w:type="dxa"/>
          </w:tcPr>
          <w:p w14:paraId="10106592" w14:textId="75A5EDFF" w:rsidR="00A70627" w:rsidRPr="00750F8D" w:rsidRDefault="00A70627" w:rsidP="0004681D">
            <w:pPr>
              <w:pStyle w:val="Sinespaciado"/>
              <w:jc w:val="center"/>
              <w:rPr>
                <w:rFonts w:ascii="Helvetica" w:eastAsia="Century Gothic" w:hAnsi="Helvetica" w:cs="Helvetica"/>
              </w:rPr>
            </w:pPr>
            <w:r>
              <w:rPr>
                <w:rFonts w:ascii="Helvetica" w:eastAsia="Century Gothic" w:hAnsi="Helvetica" w:cs="Helvetica"/>
              </w:rPr>
              <w:t>2,199 USD</w:t>
            </w:r>
          </w:p>
        </w:tc>
        <w:tc>
          <w:tcPr>
            <w:tcW w:w="1701" w:type="dxa"/>
          </w:tcPr>
          <w:p w14:paraId="601558EB" w14:textId="79A84FB0" w:rsidR="00A70627" w:rsidRPr="00750F8D" w:rsidRDefault="00A70627" w:rsidP="0004681D">
            <w:pPr>
              <w:pStyle w:val="Sinespaciado"/>
              <w:jc w:val="center"/>
              <w:rPr>
                <w:rFonts w:ascii="Helvetica" w:eastAsia="Century Gothic" w:hAnsi="Helvetica" w:cs="Helvetica"/>
              </w:rPr>
            </w:pPr>
            <w:r>
              <w:rPr>
                <w:rFonts w:ascii="Helvetica" w:eastAsia="Century Gothic" w:hAnsi="Helvetica" w:cs="Helvetica"/>
              </w:rPr>
              <w:t>2,199 USD</w:t>
            </w:r>
          </w:p>
        </w:tc>
        <w:tc>
          <w:tcPr>
            <w:tcW w:w="1842" w:type="dxa"/>
          </w:tcPr>
          <w:p w14:paraId="2E012922" w14:textId="4905FD1C" w:rsidR="00A70627" w:rsidRPr="00750F8D" w:rsidRDefault="00A70627" w:rsidP="0004681D">
            <w:pPr>
              <w:pStyle w:val="Sinespaciado"/>
              <w:jc w:val="center"/>
              <w:rPr>
                <w:rFonts w:ascii="Helvetica" w:eastAsia="Century Gothic" w:hAnsi="Helvetica" w:cs="Helvetica"/>
              </w:rPr>
            </w:pPr>
            <w:r>
              <w:rPr>
                <w:rFonts w:ascii="Helvetica" w:eastAsia="Century Gothic" w:hAnsi="Helvetica" w:cs="Helvetica"/>
              </w:rPr>
              <w:t>3,199 USD</w:t>
            </w:r>
          </w:p>
        </w:tc>
        <w:tc>
          <w:tcPr>
            <w:tcW w:w="3402" w:type="dxa"/>
          </w:tcPr>
          <w:p w14:paraId="7D93B731" w14:textId="05CC03DA" w:rsidR="00A70627" w:rsidRPr="00750F8D" w:rsidRDefault="00A70627" w:rsidP="0004681D">
            <w:pPr>
              <w:pStyle w:val="Sinespaciado"/>
              <w:jc w:val="center"/>
              <w:rPr>
                <w:rFonts w:ascii="Helvetica" w:eastAsia="Century Gothic" w:hAnsi="Helvetica" w:cs="Helvetica"/>
              </w:rPr>
            </w:pPr>
            <w:r>
              <w:rPr>
                <w:rFonts w:ascii="Helvetica" w:eastAsia="Century Gothic" w:hAnsi="Helvetica" w:cs="Helvetica"/>
              </w:rPr>
              <w:t>1,799 USD</w:t>
            </w:r>
          </w:p>
        </w:tc>
      </w:tr>
    </w:tbl>
    <w:p w14:paraId="27E4101C" w14:textId="77777777" w:rsidR="00A70627" w:rsidRPr="00E35139" w:rsidRDefault="00A70627" w:rsidP="00A70627">
      <w:pPr>
        <w:pStyle w:val="Sinespaciado"/>
        <w:rPr>
          <w:bdr w:val="none" w:sz="0" w:space="0" w:color="auto" w:frame="1"/>
        </w:rPr>
      </w:pPr>
      <w:r>
        <w:rPr>
          <w:bdr w:val="none" w:sz="0" w:space="0" w:color="auto" w:frame="1"/>
        </w:rPr>
        <w:br/>
      </w:r>
      <w:r w:rsidRPr="004971CC">
        <w:rPr>
          <w:rFonts w:ascii="Handlee" w:eastAsia="Times New Roman" w:hAnsi="Handlee" w:cs="Helvetica"/>
          <w:b/>
          <w:bCs/>
          <w:color w:val="505050"/>
          <w:spacing w:val="24"/>
          <w:sz w:val="28"/>
          <w:szCs w:val="26"/>
          <w:bdr w:val="none" w:sz="0" w:space="0" w:color="auto" w:frame="1"/>
        </w:rPr>
        <w:t>IMPUESTOS Y SUPLEMENTOS POR PERSONA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91"/>
        <w:gridCol w:w="2409"/>
      </w:tblGrid>
      <w:tr w:rsidR="00A70627" w:rsidRPr="00C97708" w14:paraId="264AE099" w14:textId="77777777" w:rsidTr="003E556B">
        <w:tc>
          <w:tcPr>
            <w:tcW w:w="6091" w:type="dxa"/>
          </w:tcPr>
          <w:p w14:paraId="734AD0D8" w14:textId="430EDC24" w:rsidR="00A70627" w:rsidRDefault="00A70627" w:rsidP="0004681D">
            <w:pPr>
              <w:pStyle w:val="Sinespaciado"/>
              <w:rPr>
                <w:rFonts w:ascii="Helvetica" w:eastAsia="Century Gothic" w:hAnsi="Helvetica" w:cs="Helvetica"/>
              </w:rPr>
            </w:pPr>
            <w:r>
              <w:rPr>
                <w:rFonts w:ascii="Helvetica" w:eastAsia="Century Gothic" w:hAnsi="Helvetica" w:cs="Helvetica"/>
              </w:rPr>
              <w:t>Suplemento aéreo: 10 de mayo</w:t>
            </w:r>
            <w:r w:rsidR="003E556B">
              <w:rPr>
                <w:rFonts w:ascii="Helvetica" w:eastAsia="Century Gothic" w:hAnsi="Helvetica" w:cs="Helvetica"/>
              </w:rPr>
              <w:t xml:space="preserve"> / 18 de octubre </w:t>
            </w:r>
          </w:p>
        </w:tc>
        <w:tc>
          <w:tcPr>
            <w:tcW w:w="2409" w:type="dxa"/>
          </w:tcPr>
          <w:p w14:paraId="183AE409" w14:textId="7EBC6C27" w:rsidR="00A70627" w:rsidRDefault="00A70627" w:rsidP="0004681D">
            <w:pPr>
              <w:pStyle w:val="Sinespaciado"/>
              <w:jc w:val="center"/>
              <w:rPr>
                <w:rFonts w:ascii="Helvetica" w:eastAsia="Century Gothic" w:hAnsi="Helvetica" w:cs="Helvetica"/>
              </w:rPr>
            </w:pPr>
            <w:r>
              <w:rPr>
                <w:rFonts w:ascii="Helvetica" w:eastAsia="Century Gothic" w:hAnsi="Helvetica" w:cs="Helvetica"/>
              </w:rPr>
              <w:t>499 USD</w:t>
            </w:r>
          </w:p>
        </w:tc>
      </w:tr>
      <w:tr w:rsidR="00A70627" w:rsidRPr="00C97708" w14:paraId="400D36ED" w14:textId="77777777" w:rsidTr="003E556B">
        <w:tc>
          <w:tcPr>
            <w:tcW w:w="6091" w:type="dxa"/>
          </w:tcPr>
          <w:p w14:paraId="21971152" w14:textId="77777777" w:rsidR="00A70627" w:rsidRPr="00162120" w:rsidRDefault="00A70627" w:rsidP="0004681D">
            <w:pPr>
              <w:pStyle w:val="Sinespaciado"/>
              <w:rPr>
                <w:rFonts w:ascii="Helvetica" w:eastAsia="Century Gothic" w:hAnsi="Helvetica" w:cs="Helvetica"/>
              </w:rPr>
            </w:pPr>
            <w:r w:rsidRPr="00162120">
              <w:rPr>
                <w:rFonts w:ascii="Helvetica" w:eastAsia="Century Gothic" w:hAnsi="Helvetica" w:cs="Helvetica"/>
              </w:rPr>
              <w:t>Impuestos aéreos</w:t>
            </w:r>
            <w:r>
              <w:rPr>
                <w:rFonts w:ascii="Helvetica" w:eastAsia="Century Gothic" w:hAnsi="Helvetica" w:cs="Helvetica"/>
              </w:rPr>
              <w:t>:</w:t>
            </w:r>
          </w:p>
        </w:tc>
        <w:tc>
          <w:tcPr>
            <w:tcW w:w="2409" w:type="dxa"/>
          </w:tcPr>
          <w:p w14:paraId="3B80320F" w14:textId="1D8E0995" w:rsidR="00A70627" w:rsidRPr="00162120" w:rsidRDefault="00A70627" w:rsidP="0004681D">
            <w:pPr>
              <w:pStyle w:val="Sinespaciado"/>
              <w:jc w:val="center"/>
              <w:rPr>
                <w:rFonts w:ascii="Helvetica" w:eastAsia="Century Gothic" w:hAnsi="Helvetica" w:cs="Helvetica"/>
              </w:rPr>
            </w:pPr>
            <w:r>
              <w:rPr>
                <w:rFonts w:ascii="Helvetica" w:eastAsia="Century Gothic" w:hAnsi="Helvetica" w:cs="Helvetica"/>
              </w:rPr>
              <w:t>899 USD</w:t>
            </w:r>
          </w:p>
        </w:tc>
      </w:tr>
    </w:tbl>
    <w:p w14:paraId="74E11A30" w14:textId="77777777" w:rsidR="00A70627" w:rsidRPr="008A2276" w:rsidRDefault="00A70627" w:rsidP="003561D3">
      <w:pPr>
        <w:tabs>
          <w:tab w:val="left" w:pos="945"/>
        </w:tabs>
        <w:rPr>
          <w:rStyle w:val="Fuerte"/>
          <w:rFonts w:ascii="Helvetica" w:eastAsia="Century Gothic" w:hAnsi="Helvetica" w:cs="Helvetica"/>
          <w:b w:val="0"/>
          <w:bCs w:val="0"/>
        </w:rPr>
      </w:pPr>
    </w:p>
    <w:p w14:paraId="1D36FB0C" w14:textId="5C988056" w:rsidR="009B4B86" w:rsidRPr="00267085" w:rsidRDefault="003561D3" w:rsidP="00267085">
      <w:pPr>
        <w:tabs>
          <w:tab w:val="left" w:pos="945"/>
        </w:tabs>
        <w:jc w:val="center"/>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717346EE" wp14:editId="6E750AB0">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2119AFA0" w14:textId="2181ABE6" w:rsidR="003561D3" w:rsidRDefault="003561D3" w:rsidP="003561D3">
      <w:pPr>
        <w:tabs>
          <w:tab w:val="left" w:pos="945"/>
        </w:tabs>
        <w:jc w:val="center"/>
        <w:rPr>
          <w:rStyle w:val="Fuerte"/>
          <w:color w:val="000000"/>
          <w:shd w:val="clear" w:color="auto" w:fill="FFFFFF"/>
        </w:rPr>
      </w:pPr>
      <w:r>
        <w:rPr>
          <w:rStyle w:val="Fuerte"/>
          <w:color w:val="000000"/>
          <w:shd w:val="clear" w:color="auto" w:fill="FFFFFF"/>
        </w:rPr>
        <w:t xml:space="preserve">Precios vigentes hasta </w:t>
      </w:r>
      <w:r w:rsidR="00022B20">
        <w:rPr>
          <w:rStyle w:val="Fuerte"/>
          <w:color w:val="000000"/>
          <w:shd w:val="clear" w:color="auto" w:fill="FFFFFF"/>
        </w:rPr>
        <w:t>1</w:t>
      </w:r>
      <w:r w:rsidR="00543321">
        <w:rPr>
          <w:rStyle w:val="Fuerte"/>
          <w:color w:val="000000"/>
          <w:shd w:val="clear" w:color="auto" w:fill="FFFFFF"/>
        </w:rPr>
        <w:t>8/octubre</w:t>
      </w:r>
      <w:r w:rsidR="00823EBC">
        <w:rPr>
          <w:rStyle w:val="Fuerte"/>
          <w:color w:val="000000"/>
          <w:shd w:val="clear" w:color="auto" w:fill="FFFFFF"/>
        </w:rPr>
        <w:t>/</w:t>
      </w:r>
      <w:r>
        <w:rPr>
          <w:rStyle w:val="Fuerte"/>
          <w:color w:val="000000"/>
          <w:shd w:val="clear" w:color="auto" w:fill="FFFFFF"/>
        </w:rPr>
        <w:t>202</w:t>
      </w:r>
      <w:r w:rsidR="00022B20">
        <w:rPr>
          <w:rStyle w:val="Fuerte"/>
          <w:color w:val="000000"/>
          <w:shd w:val="clear" w:color="auto" w:fill="FFFFFF"/>
        </w:rPr>
        <w:t>6</w:t>
      </w:r>
      <w:r>
        <w:rPr>
          <w:rStyle w:val="Fuerte"/>
          <w:color w:val="000000"/>
          <w:shd w:val="clear" w:color="auto" w:fill="FFFFFF"/>
        </w:rPr>
        <w:t>, sujeto a disponibilidad</w:t>
      </w:r>
      <w:r w:rsidR="00421C1B">
        <w:rPr>
          <w:rStyle w:val="Fuerte"/>
          <w:color w:val="000000"/>
          <w:shd w:val="clear" w:color="auto" w:fill="FFFFFF"/>
        </w:rPr>
        <w:t xml:space="preserve"> y cambio sin previo aviso.</w:t>
      </w:r>
    </w:p>
    <w:p w14:paraId="69D8BB7C" w14:textId="77777777" w:rsidR="00725F41" w:rsidRDefault="00725F41" w:rsidP="00725F41">
      <w:pPr>
        <w:pStyle w:val="Sinespaciado"/>
      </w:pPr>
    </w:p>
    <w:p w14:paraId="1A69E4F5" w14:textId="6171E7DC" w:rsidR="00DA0C11" w:rsidRPr="00725F41" w:rsidRDefault="003A05F2" w:rsidP="00725F41">
      <w:pPr>
        <w:pStyle w:val="Sinespaciado"/>
        <w:rPr>
          <w:rFonts w:ascii="Helvetica" w:hAnsi="Helvetica" w:cs="Helvetica"/>
          <w:b/>
          <w:bCs/>
          <w:sz w:val="24"/>
          <w:szCs w:val="24"/>
        </w:rPr>
      </w:pPr>
      <w:r w:rsidRPr="00725F41">
        <w:rPr>
          <w:rFonts w:ascii="Helvetica" w:hAnsi="Helvetica" w:cs="Helvetica"/>
          <w:b/>
          <w:bCs/>
          <w:sz w:val="24"/>
          <w:szCs w:val="24"/>
        </w:rPr>
        <w:t>INFORMACIÓN DE MENORES Y ACOMODO EN HABITACIONES:</w:t>
      </w:r>
    </w:p>
    <w:p w14:paraId="6B8141A0" w14:textId="77777777" w:rsidR="00DA0C11" w:rsidRPr="00721688" w:rsidRDefault="00DA0C11" w:rsidP="00DA0C11">
      <w:pPr>
        <w:numPr>
          <w:ilvl w:val="0"/>
          <w:numId w:val="1"/>
        </w:numPr>
        <w:shd w:val="clear" w:color="auto" w:fill="FFFFFF"/>
        <w:spacing w:line="240" w:lineRule="auto"/>
        <w:jc w:val="both"/>
        <w:rPr>
          <w:rFonts w:ascii="Helvetica" w:eastAsia="Montserrat Medium" w:hAnsi="Helvetica" w:cs="Helvetica"/>
          <w:color w:val="000000"/>
          <w:sz w:val="21"/>
          <w:szCs w:val="21"/>
        </w:rPr>
      </w:pPr>
      <w:r w:rsidRPr="00721688">
        <w:rPr>
          <w:rFonts w:ascii="Helvetica" w:eastAsia="Montserrat Medium" w:hAnsi="Helvetica" w:cs="Helvetica"/>
          <w:color w:val="000000"/>
          <w:sz w:val="21"/>
          <w:szCs w:val="21"/>
        </w:rPr>
        <w:t>El número máximo de pasajeros en una habitación es de 3, considerando adultos y menores.</w:t>
      </w:r>
    </w:p>
    <w:p w14:paraId="0A624145" w14:textId="77777777" w:rsidR="00543321" w:rsidRPr="00543321" w:rsidRDefault="00DA0C11" w:rsidP="00543321">
      <w:pPr>
        <w:numPr>
          <w:ilvl w:val="0"/>
          <w:numId w:val="1"/>
        </w:numPr>
        <w:spacing w:line="240" w:lineRule="auto"/>
        <w:jc w:val="both"/>
        <w:rPr>
          <w:rFonts w:ascii="Helvetica" w:eastAsia="Montserrat Medium" w:hAnsi="Helvetica" w:cs="Helvetica"/>
          <w:strike/>
          <w:color w:val="000000"/>
          <w:sz w:val="21"/>
          <w:szCs w:val="21"/>
        </w:rPr>
      </w:pPr>
      <w:r w:rsidRPr="00721688">
        <w:rPr>
          <w:rFonts w:ascii="Helvetica" w:eastAsia="Montserrat Medium" w:hAnsi="Helvetica" w:cs="Helvetica"/>
          <w:color w:val="000000"/>
          <w:sz w:val="21"/>
          <w:szCs w:val="21"/>
        </w:rPr>
        <w:t>Las habitaciones triples tienen cupo limitado, por lo que están sujetas a confirmación.</w:t>
      </w:r>
    </w:p>
    <w:p w14:paraId="45C1C9DB" w14:textId="0E666CA2" w:rsidR="00DA0C11" w:rsidRPr="00543321" w:rsidRDefault="00DA0C11" w:rsidP="00543321">
      <w:pPr>
        <w:numPr>
          <w:ilvl w:val="0"/>
          <w:numId w:val="1"/>
        </w:numPr>
        <w:spacing w:line="240" w:lineRule="auto"/>
        <w:jc w:val="both"/>
        <w:rPr>
          <w:rFonts w:ascii="Helvetica" w:eastAsia="Montserrat Medium" w:hAnsi="Helvetica" w:cs="Helvetica"/>
          <w:strike/>
          <w:color w:val="000000"/>
          <w:sz w:val="21"/>
          <w:szCs w:val="21"/>
        </w:rPr>
      </w:pPr>
      <w:r w:rsidRPr="00721688">
        <w:t xml:space="preserve">Menor de </w:t>
      </w:r>
      <w:r w:rsidR="00E14C18" w:rsidRPr="00721688">
        <w:t>8</w:t>
      </w:r>
      <w:r w:rsidRPr="00721688">
        <w:t xml:space="preserve"> años en adelante, es considerado junior y paga precio de adulto. Puede compartir habitación con dos adultos y el tipo de habitación a confirmar será triple (</w:t>
      </w:r>
      <w:bookmarkStart w:id="0" w:name="_Hlk166857280"/>
      <w:r w:rsidRPr="00721688">
        <w:t>cama doble + cama supletoria).</w:t>
      </w:r>
      <w:bookmarkEnd w:id="0"/>
    </w:p>
    <w:p w14:paraId="3669B485" w14:textId="77777777" w:rsidR="00DA0C11" w:rsidRPr="008163AD" w:rsidRDefault="00DA0C11" w:rsidP="00823EBC">
      <w:pPr>
        <w:pStyle w:val="Sinespaciado"/>
        <w:numPr>
          <w:ilvl w:val="0"/>
          <w:numId w:val="1"/>
        </w:numPr>
        <w:jc w:val="both"/>
      </w:pPr>
      <w:r w:rsidRPr="008163AD">
        <w:t>Menor de 4 a 7 años – 11 meses, puede compartir habitación con dos adultos en habitación Doble / Twin (sin derecho a cama), para tener derecho a cama tendría que pagar precio de adulto y el tipo de habitación a confirmar será triple (cama doble + cama supletoria).</w:t>
      </w:r>
    </w:p>
    <w:p w14:paraId="103F239E" w14:textId="77777777" w:rsidR="00DA0C11" w:rsidRPr="00721688" w:rsidRDefault="00DA0C11" w:rsidP="00823EBC">
      <w:pPr>
        <w:pStyle w:val="Sinespaciado"/>
        <w:numPr>
          <w:ilvl w:val="0"/>
          <w:numId w:val="1"/>
        </w:numPr>
        <w:jc w:val="both"/>
      </w:pPr>
      <w:r w:rsidRPr="00721688">
        <w:lastRenderedPageBreak/>
        <w:t>Menor de 2 a 3 años – 11 meses, puede compartir habitación con dos adultos, no tendrá derecho a cama extra. Solamente pagarán tarifa aérea. Consultar precio.</w:t>
      </w:r>
    </w:p>
    <w:p w14:paraId="61461AF2" w14:textId="77777777" w:rsidR="00DA0C11" w:rsidRPr="00721688" w:rsidRDefault="00DA0C11" w:rsidP="00823EBC">
      <w:pPr>
        <w:pStyle w:val="Sinespaciado"/>
        <w:numPr>
          <w:ilvl w:val="0"/>
          <w:numId w:val="1"/>
        </w:numPr>
        <w:jc w:val="both"/>
      </w:pPr>
      <w:r w:rsidRPr="00721688">
        <w:t>Menor de menos de 2 años, se considera infante. Puede compartir habitación con dos adultos, no tendrá derecho a cama. Paga una parte proporcional de tarifa aérea más impuestos. Consultar precio.</w:t>
      </w:r>
    </w:p>
    <w:p w14:paraId="16FC1B1D" w14:textId="77777777" w:rsidR="007768D9" w:rsidRPr="00431EFB" w:rsidRDefault="007768D9" w:rsidP="00DA0C11">
      <w:pPr>
        <w:shd w:val="clear" w:color="auto" w:fill="FFFFFF"/>
        <w:spacing w:line="240" w:lineRule="auto"/>
        <w:jc w:val="both"/>
        <w:rPr>
          <w:rFonts w:ascii="Helvetica" w:eastAsia="Montserrat Medium" w:hAnsi="Helvetica" w:cs="Helvetica"/>
          <w:color w:val="000000"/>
        </w:rPr>
      </w:pPr>
    </w:p>
    <w:p w14:paraId="4EE4A144" w14:textId="13106DDE" w:rsidR="00DA0C11" w:rsidRPr="00431EFB" w:rsidRDefault="00DA0C11" w:rsidP="00E14C18">
      <w:pPr>
        <w:spacing w:line="240" w:lineRule="auto"/>
        <w:jc w:val="center"/>
        <w:rPr>
          <w:rFonts w:ascii="Helvetica" w:eastAsia="Montserrat Medium" w:hAnsi="Helvetica" w:cs="Helvetica"/>
        </w:rPr>
      </w:pPr>
      <w:r w:rsidRPr="00431EFB">
        <w:rPr>
          <w:rFonts w:ascii="Helvetica" w:eastAsia="Montserrat Medium" w:hAnsi="Helvetica" w:cs="Helvetica"/>
          <w:b/>
          <w:color w:val="000000"/>
        </w:rPr>
        <w:t>**SI LOS MENORES NO VIAJAN CON SUS PADRES, ES IMPORTANTE PROTEGER SU SALIDA Y REGRESO A MEXICO**</w:t>
      </w:r>
    </w:p>
    <w:p w14:paraId="340B8B4A" w14:textId="5214B606" w:rsidR="00DA0C11" w:rsidRPr="00431EFB" w:rsidRDefault="00E14C18" w:rsidP="00DA0C11">
      <w:pPr>
        <w:shd w:val="clear" w:color="auto" w:fill="FFFFFF"/>
        <w:spacing w:line="240" w:lineRule="auto"/>
        <w:jc w:val="both"/>
        <w:rPr>
          <w:rFonts w:ascii="Helvetica" w:eastAsia="Montserrat Medium" w:hAnsi="Helvetica" w:cs="Helvetica"/>
          <w:color w:val="000000"/>
        </w:rPr>
      </w:pPr>
      <w:r w:rsidRPr="00431EFB">
        <w:rPr>
          <w:rFonts w:ascii="Helvetica" w:eastAsia="Montserrat Medium" w:hAnsi="Helvetica" w:cs="Helvetica"/>
          <w:color w:val="000000"/>
        </w:rPr>
        <w:t>Para la salida de menores del país, deberá contar oportunamente con el formato sam (autorización de salida del territorio de los estados unidos mexicanos de menores, adolescentes o personas bajo tutela jurídica), para más información, favor de consultar el siguiente link:</w:t>
      </w:r>
      <w:r w:rsidR="00DA0C11" w:rsidRPr="00431EFB">
        <w:rPr>
          <w:rFonts w:ascii="Helvetica" w:eastAsia="Montserrat Medium" w:hAnsi="Helvetica" w:cs="Helvetica"/>
          <w:color w:val="000000"/>
        </w:rPr>
        <w:t xml:space="preserve">  </w:t>
      </w:r>
      <w:hyperlink r:id="rId9">
        <w:r w:rsidRPr="00431EFB">
          <w:rPr>
            <w:rFonts w:ascii="Helvetica" w:eastAsia="Montserrat Medium" w:hAnsi="Helvetica" w:cs="Helvetica"/>
            <w:color w:val="0000FF"/>
            <w:u w:val="single"/>
          </w:rPr>
          <w:t>salida de menores</w:t>
        </w:r>
      </w:hyperlink>
    </w:p>
    <w:p w14:paraId="2EEF93D8" w14:textId="77777777" w:rsidR="00421C1B" w:rsidRPr="003D2B2E" w:rsidRDefault="00421C1B" w:rsidP="00DA0C11">
      <w:pPr>
        <w:shd w:val="clear" w:color="auto" w:fill="FFFFFF"/>
        <w:spacing w:line="240" w:lineRule="auto"/>
        <w:jc w:val="both"/>
        <w:rPr>
          <w:rFonts w:ascii="Helvetica" w:eastAsia="Montserrat Medium" w:hAnsi="Helvetica" w:cs="Helvetica"/>
        </w:rPr>
      </w:pPr>
    </w:p>
    <w:p w14:paraId="7F753FC3" w14:textId="60A8F2D6" w:rsidR="00E14C18" w:rsidRPr="00EF4249" w:rsidRDefault="00E14C18" w:rsidP="00EF4249">
      <w:pPr>
        <w:pStyle w:val="Sinespaciado"/>
        <w:rPr>
          <w:rFonts w:ascii="Handlee" w:hAnsi="Handlee"/>
          <w:b/>
          <w:bCs/>
          <w:sz w:val="28"/>
          <w:szCs w:val="28"/>
        </w:rPr>
      </w:pPr>
      <w:r w:rsidRPr="00EF4249">
        <w:rPr>
          <w:rFonts w:ascii="Handlee" w:hAnsi="Handlee"/>
          <w:b/>
          <w:bCs/>
          <w:sz w:val="28"/>
          <w:szCs w:val="28"/>
        </w:rPr>
        <w:t>HOTEL</w:t>
      </w:r>
      <w:r w:rsidR="007768D9">
        <w:rPr>
          <w:rFonts w:ascii="Handlee" w:hAnsi="Handlee"/>
          <w:b/>
          <w:bCs/>
          <w:sz w:val="28"/>
          <w:szCs w:val="28"/>
        </w:rPr>
        <w:t>E</w:t>
      </w:r>
      <w:r w:rsidRPr="00EF4249">
        <w:rPr>
          <w:rFonts w:ascii="Handlee" w:hAnsi="Handlee"/>
          <w:b/>
          <w:bCs/>
          <w:sz w:val="28"/>
          <w:szCs w:val="28"/>
        </w:rPr>
        <w:t xml:space="preserve">S PREVISTOS </w:t>
      </w:r>
    </w:p>
    <w:tbl>
      <w:tblPr>
        <w:tblW w:w="10080" w:type="dxa"/>
        <w:jc w:val="center"/>
        <w:tblLayout w:type="fixed"/>
        <w:tblLook w:val="0400" w:firstRow="0" w:lastRow="0" w:firstColumn="0" w:lastColumn="0" w:noHBand="0" w:noVBand="1"/>
      </w:tblPr>
      <w:tblGrid>
        <w:gridCol w:w="2227"/>
        <w:gridCol w:w="7853"/>
      </w:tblGrid>
      <w:tr w:rsidR="0056310C" w:rsidRPr="0056310C" w14:paraId="6623C64A" w14:textId="77777777" w:rsidTr="0056310C">
        <w:trPr>
          <w:trHeight w:val="70"/>
          <w:jc w:val="center"/>
        </w:trPr>
        <w:tc>
          <w:tcPr>
            <w:tcW w:w="2227" w:type="dxa"/>
            <w:tcBorders>
              <w:top w:val="single" w:sz="4" w:space="0" w:color="auto"/>
              <w:left w:val="single" w:sz="4" w:space="0" w:color="auto"/>
              <w:bottom w:val="single" w:sz="6" w:space="0" w:color="auto"/>
              <w:right w:val="single" w:sz="6" w:space="0" w:color="auto"/>
            </w:tcBorders>
            <w:tcMar>
              <w:top w:w="0" w:type="dxa"/>
              <w:left w:w="115" w:type="dxa"/>
              <w:bottom w:w="0" w:type="dxa"/>
              <w:right w:w="115" w:type="dxa"/>
            </w:tcMar>
            <w:vAlign w:val="center"/>
            <w:hideMark/>
          </w:tcPr>
          <w:p w14:paraId="68789551" w14:textId="77777777" w:rsidR="0056310C" w:rsidRPr="0056310C" w:rsidRDefault="0056310C" w:rsidP="0056310C">
            <w:pPr>
              <w:spacing w:line="240" w:lineRule="auto"/>
              <w:jc w:val="center"/>
              <w:rPr>
                <w:rFonts w:ascii="Helvetica" w:eastAsia="Montserrat" w:hAnsi="Helvetica" w:cs="Helvetica"/>
                <w:b/>
                <w:sz w:val="26"/>
                <w:szCs w:val="26"/>
              </w:rPr>
            </w:pPr>
            <w:r w:rsidRPr="0056310C">
              <w:rPr>
                <w:rFonts w:ascii="Helvetica" w:eastAsia="Montserrat" w:hAnsi="Helvetica" w:cs="Helvetica"/>
                <w:b/>
                <w:sz w:val="26"/>
                <w:szCs w:val="26"/>
              </w:rPr>
              <w:t>CIUDAD </w:t>
            </w:r>
          </w:p>
        </w:tc>
        <w:tc>
          <w:tcPr>
            <w:tcW w:w="7853" w:type="dxa"/>
            <w:tcBorders>
              <w:top w:val="single" w:sz="4"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7505448D" w14:textId="77777777" w:rsidR="0056310C" w:rsidRPr="0056310C" w:rsidRDefault="0056310C" w:rsidP="0056310C">
            <w:pPr>
              <w:spacing w:line="240" w:lineRule="auto"/>
              <w:jc w:val="center"/>
              <w:rPr>
                <w:rFonts w:ascii="Helvetica" w:eastAsia="Montserrat" w:hAnsi="Helvetica" w:cs="Helvetica"/>
                <w:b/>
                <w:sz w:val="26"/>
                <w:szCs w:val="26"/>
              </w:rPr>
            </w:pPr>
            <w:r w:rsidRPr="0056310C">
              <w:rPr>
                <w:rFonts w:ascii="Helvetica" w:eastAsia="Montserrat" w:hAnsi="Helvetica" w:cs="Helvetica"/>
                <w:b/>
                <w:sz w:val="26"/>
                <w:szCs w:val="26"/>
              </w:rPr>
              <w:t>HOTEL </w:t>
            </w:r>
          </w:p>
        </w:tc>
      </w:tr>
      <w:tr w:rsidR="0056310C" w:rsidRPr="0056310C" w14:paraId="2C83AFAA" w14:textId="77777777" w:rsidTr="0056310C">
        <w:trPr>
          <w:trHeight w:val="247"/>
          <w:jc w:val="center"/>
        </w:trPr>
        <w:tc>
          <w:tcPr>
            <w:tcW w:w="2227" w:type="dxa"/>
            <w:tcBorders>
              <w:top w:val="single" w:sz="6" w:space="0" w:color="auto"/>
              <w:left w:val="single" w:sz="4" w:space="0" w:color="auto"/>
              <w:bottom w:val="single" w:sz="6" w:space="0" w:color="auto"/>
              <w:right w:val="single" w:sz="6" w:space="0" w:color="auto"/>
            </w:tcBorders>
            <w:tcMar>
              <w:top w:w="0" w:type="dxa"/>
              <w:left w:w="115" w:type="dxa"/>
              <w:bottom w:w="0" w:type="dxa"/>
              <w:right w:w="115" w:type="dxa"/>
            </w:tcMar>
            <w:vAlign w:val="center"/>
            <w:hideMark/>
          </w:tcPr>
          <w:p w14:paraId="057AE279" w14:textId="77777777" w:rsidR="0056310C" w:rsidRPr="0056310C" w:rsidRDefault="0056310C" w:rsidP="0056310C">
            <w:pPr>
              <w:spacing w:line="240" w:lineRule="auto"/>
              <w:jc w:val="center"/>
              <w:rPr>
                <w:rFonts w:ascii="Helvetica" w:eastAsia="Montserrat" w:hAnsi="Helvetica" w:cs="Helvetica"/>
                <w:b/>
                <w:sz w:val="24"/>
                <w:szCs w:val="24"/>
              </w:rPr>
            </w:pPr>
            <w:r w:rsidRPr="0056310C">
              <w:rPr>
                <w:rFonts w:ascii="Helvetica" w:eastAsia="Montserrat" w:hAnsi="Helvetica" w:cs="Helvetica"/>
                <w:b/>
                <w:sz w:val="24"/>
                <w:szCs w:val="24"/>
              </w:rPr>
              <w:t>LONDRES</w:t>
            </w:r>
          </w:p>
        </w:tc>
        <w:tc>
          <w:tcPr>
            <w:tcW w:w="7853"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bottom"/>
            <w:hideMark/>
          </w:tcPr>
          <w:p w14:paraId="564EEA69" w14:textId="77777777" w:rsidR="0056310C" w:rsidRPr="0056310C" w:rsidRDefault="0056310C" w:rsidP="0056310C">
            <w:pPr>
              <w:spacing w:line="240" w:lineRule="auto"/>
              <w:jc w:val="center"/>
              <w:rPr>
                <w:rFonts w:ascii="Helvetica" w:eastAsia="Montserrat" w:hAnsi="Helvetica" w:cs="Helvetica"/>
                <w:bCs/>
                <w:lang w:val="de-AT"/>
              </w:rPr>
            </w:pPr>
            <w:r w:rsidRPr="0056310C">
              <w:rPr>
                <w:rFonts w:ascii="Helvetica" w:eastAsia="Montserrat" w:hAnsi="Helvetica" w:cs="Helvetica"/>
                <w:bCs/>
                <w:lang w:val="de-AT"/>
              </w:rPr>
              <w:t>Premier Inn Heathrow Bath Road / Premier Inn Chiswick / Premier Inn Hanger Lane / Premier Inn Croydon</w:t>
            </w:r>
          </w:p>
        </w:tc>
      </w:tr>
      <w:tr w:rsidR="0056310C" w:rsidRPr="0056310C" w14:paraId="2A631399" w14:textId="77777777" w:rsidTr="0056310C">
        <w:trPr>
          <w:trHeight w:val="247"/>
          <w:jc w:val="center"/>
        </w:trPr>
        <w:tc>
          <w:tcPr>
            <w:tcW w:w="2227" w:type="dxa"/>
            <w:tcBorders>
              <w:top w:val="single" w:sz="6" w:space="0" w:color="auto"/>
              <w:left w:val="single" w:sz="4" w:space="0" w:color="auto"/>
              <w:bottom w:val="single" w:sz="6" w:space="0" w:color="auto"/>
              <w:right w:val="single" w:sz="6" w:space="0" w:color="auto"/>
            </w:tcBorders>
            <w:tcMar>
              <w:top w:w="0" w:type="dxa"/>
              <w:left w:w="115" w:type="dxa"/>
              <w:bottom w:w="0" w:type="dxa"/>
              <w:right w:w="115" w:type="dxa"/>
            </w:tcMar>
            <w:vAlign w:val="center"/>
            <w:hideMark/>
          </w:tcPr>
          <w:p w14:paraId="52F6C75A" w14:textId="77777777" w:rsidR="0056310C" w:rsidRPr="0056310C" w:rsidRDefault="0056310C" w:rsidP="0056310C">
            <w:pPr>
              <w:spacing w:line="240" w:lineRule="auto"/>
              <w:jc w:val="center"/>
              <w:rPr>
                <w:rFonts w:ascii="Helvetica" w:eastAsia="Montserrat" w:hAnsi="Helvetica" w:cs="Helvetica"/>
                <w:b/>
                <w:sz w:val="24"/>
                <w:szCs w:val="24"/>
              </w:rPr>
            </w:pPr>
            <w:r w:rsidRPr="0056310C">
              <w:rPr>
                <w:rFonts w:ascii="Helvetica" w:eastAsia="Montserrat" w:hAnsi="Helvetica" w:cs="Helvetica"/>
                <w:b/>
                <w:sz w:val="24"/>
                <w:szCs w:val="24"/>
              </w:rPr>
              <w:t>PARÍS</w:t>
            </w:r>
          </w:p>
        </w:tc>
        <w:tc>
          <w:tcPr>
            <w:tcW w:w="7853"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bottom"/>
            <w:hideMark/>
          </w:tcPr>
          <w:p w14:paraId="604AA32E" w14:textId="77777777" w:rsidR="0056310C" w:rsidRPr="0056310C" w:rsidRDefault="0056310C" w:rsidP="0056310C">
            <w:pPr>
              <w:spacing w:line="240" w:lineRule="auto"/>
              <w:jc w:val="center"/>
              <w:rPr>
                <w:rFonts w:ascii="Helvetica" w:eastAsia="Montserrat" w:hAnsi="Helvetica" w:cs="Helvetica"/>
                <w:bCs/>
                <w:lang w:val="en-US"/>
              </w:rPr>
            </w:pPr>
            <w:r w:rsidRPr="0056310C">
              <w:rPr>
                <w:rFonts w:ascii="Helvetica" w:eastAsia="Montserrat" w:hAnsi="Helvetica" w:cs="Helvetica"/>
                <w:bCs/>
                <w:lang w:val="en-US"/>
              </w:rPr>
              <w:t xml:space="preserve">Campanile Paris Est Porte De Bagnolet / Campanile Paris Roissy / Campanile Paris Ouest-Pont de Suresnes / Hotel Kyriad Paris Nord Ecouen / Hotel Ibis Budget Fresnes / Campanile Morangis Orly / Campanile Argenteuil / B&amp;B Paris Est Bobigny Université </w:t>
            </w:r>
          </w:p>
        </w:tc>
      </w:tr>
      <w:tr w:rsidR="0056310C" w:rsidRPr="0056310C" w14:paraId="23B2D0AA" w14:textId="77777777" w:rsidTr="0056310C">
        <w:trPr>
          <w:trHeight w:val="247"/>
          <w:jc w:val="center"/>
        </w:trPr>
        <w:tc>
          <w:tcPr>
            <w:tcW w:w="2227" w:type="dxa"/>
            <w:tcBorders>
              <w:top w:val="single" w:sz="6" w:space="0" w:color="auto"/>
              <w:left w:val="single" w:sz="4" w:space="0" w:color="auto"/>
              <w:bottom w:val="single" w:sz="6" w:space="0" w:color="auto"/>
              <w:right w:val="single" w:sz="6" w:space="0" w:color="auto"/>
            </w:tcBorders>
            <w:tcMar>
              <w:top w:w="0" w:type="dxa"/>
              <w:left w:w="115" w:type="dxa"/>
              <w:bottom w:w="0" w:type="dxa"/>
              <w:right w:w="115" w:type="dxa"/>
            </w:tcMar>
            <w:vAlign w:val="center"/>
            <w:hideMark/>
          </w:tcPr>
          <w:p w14:paraId="35F3A009" w14:textId="77777777" w:rsidR="0056310C" w:rsidRPr="0056310C" w:rsidRDefault="0056310C" w:rsidP="0056310C">
            <w:pPr>
              <w:spacing w:line="240" w:lineRule="auto"/>
              <w:jc w:val="center"/>
              <w:rPr>
                <w:rFonts w:ascii="Helvetica" w:eastAsia="Montserrat" w:hAnsi="Helvetica" w:cs="Helvetica"/>
                <w:b/>
                <w:sz w:val="24"/>
                <w:szCs w:val="24"/>
              </w:rPr>
            </w:pPr>
            <w:r w:rsidRPr="0056310C">
              <w:rPr>
                <w:rFonts w:ascii="Helvetica" w:eastAsia="Montserrat" w:hAnsi="Helvetica" w:cs="Helvetica"/>
                <w:b/>
                <w:sz w:val="24"/>
                <w:szCs w:val="24"/>
              </w:rPr>
              <w:t>ÁMSTERDAM</w:t>
            </w:r>
          </w:p>
        </w:tc>
        <w:tc>
          <w:tcPr>
            <w:tcW w:w="7853"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bottom"/>
            <w:hideMark/>
          </w:tcPr>
          <w:p w14:paraId="5E4F4FBC" w14:textId="77777777" w:rsidR="0056310C" w:rsidRPr="0056310C" w:rsidRDefault="0056310C" w:rsidP="0056310C">
            <w:pPr>
              <w:spacing w:line="240" w:lineRule="auto"/>
              <w:jc w:val="center"/>
              <w:rPr>
                <w:rFonts w:ascii="Helvetica" w:eastAsia="Montserrat" w:hAnsi="Helvetica" w:cs="Helvetica"/>
                <w:bCs/>
                <w:lang w:val="de-AT"/>
              </w:rPr>
            </w:pPr>
            <w:r w:rsidRPr="0056310C">
              <w:rPr>
                <w:rFonts w:ascii="Helvetica" w:eastAsia="Montserrat" w:hAnsi="Helvetica" w:cs="Helvetica"/>
                <w:bCs/>
                <w:lang w:val="de-AT"/>
              </w:rPr>
              <w:t>Leonardo Lelystad City Center</w:t>
            </w:r>
          </w:p>
        </w:tc>
      </w:tr>
      <w:tr w:rsidR="0056310C" w:rsidRPr="0056310C" w14:paraId="70C190F3" w14:textId="77777777" w:rsidTr="0056310C">
        <w:trPr>
          <w:trHeight w:val="247"/>
          <w:jc w:val="center"/>
        </w:trPr>
        <w:tc>
          <w:tcPr>
            <w:tcW w:w="2227" w:type="dxa"/>
            <w:tcBorders>
              <w:top w:val="single" w:sz="6" w:space="0" w:color="auto"/>
              <w:left w:val="single" w:sz="4" w:space="0" w:color="auto"/>
              <w:bottom w:val="single" w:sz="6" w:space="0" w:color="auto"/>
              <w:right w:val="single" w:sz="6" w:space="0" w:color="auto"/>
            </w:tcBorders>
            <w:tcMar>
              <w:top w:w="0" w:type="dxa"/>
              <w:left w:w="115" w:type="dxa"/>
              <w:bottom w:w="0" w:type="dxa"/>
              <w:right w:w="115" w:type="dxa"/>
            </w:tcMar>
            <w:vAlign w:val="center"/>
            <w:hideMark/>
          </w:tcPr>
          <w:p w14:paraId="1DFBDCC8" w14:textId="77777777" w:rsidR="0056310C" w:rsidRPr="0056310C" w:rsidRDefault="0056310C" w:rsidP="0056310C">
            <w:pPr>
              <w:spacing w:line="240" w:lineRule="auto"/>
              <w:jc w:val="center"/>
              <w:rPr>
                <w:rFonts w:ascii="Helvetica" w:eastAsia="Montserrat" w:hAnsi="Helvetica" w:cs="Helvetica"/>
                <w:b/>
                <w:sz w:val="24"/>
                <w:szCs w:val="24"/>
              </w:rPr>
            </w:pPr>
            <w:r w:rsidRPr="0056310C">
              <w:rPr>
                <w:rFonts w:ascii="Helvetica" w:eastAsia="Montserrat" w:hAnsi="Helvetica" w:cs="Helvetica"/>
                <w:b/>
                <w:sz w:val="24"/>
                <w:szCs w:val="24"/>
              </w:rPr>
              <w:t>PRAGA</w:t>
            </w:r>
          </w:p>
        </w:tc>
        <w:tc>
          <w:tcPr>
            <w:tcW w:w="7853"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bottom"/>
            <w:hideMark/>
          </w:tcPr>
          <w:p w14:paraId="6251A205" w14:textId="77777777" w:rsidR="0056310C" w:rsidRPr="0056310C" w:rsidRDefault="0056310C" w:rsidP="0056310C">
            <w:pPr>
              <w:spacing w:line="240" w:lineRule="auto"/>
              <w:jc w:val="center"/>
              <w:rPr>
                <w:rFonts w:ascii="Helvetica" w:eastAsia="Montserrat" w:hAnsi="Helvetica" w:cs="Helvetica"/>
                <w:bCs/>
                <w:lang w:val="de-AT"/>
              </w:rPr>
            </w:pPr>
            <w:r w:rsidRPr="0056310C">
              <w:rPr>
                <w:rFonts w:ascii="Helvetica" w:eastAsia="Montserrat" w:hAnsi="Helvetica" w:cs="Helvetica"/>
                <w:bCs/>
                <w:lang w:val="de-AT"/>
              </w:rPr>
              <w:t>Zleep Aeropuerto</w:t>
            </w:r>
          </w:p>
        </w:tc>
      </w:tr>
      <w:tr w:rsidR="0056310C" w:rsidRPr="0056310C" w14:paraId="69591D08" w14:textId="77777777" w:rsidTr="0056310C">
        <w:trPr>
          <w:trHeight w:val="247"/>
          <w:jc w:val="center"/>
        </w:trPr>
        <w:tc>
          <w:tcPr>
            <w:tcW w:w="2227" w:type="dxa"/>
            <w:tcBorders>
              <w:top w:val="single" w:sz="6" w:space="0" w:color="auto"/>
              <w:left w:val="single" w:sz="4" w:space="0" w:color="auto"/>
              <w:bottom w:val="single" w:sz="6" w:space="0" w:color="auto"/>
              <w:right w:val="single" w:sz="6" w:space="0" w:color="auto"/>
            </w:tcBorders>
            <w:tcMar>
              <w:top w:w="0" w:type="dxa"/>
              <w:left w:w="115" w:type="dxa"/>
              <w:bottom w:w="0" w:type="dxa"/>
              <w:right w:w="115" w:type="dxa"/>
            </w:tcMar>
            <w:vAlign w:val="center"/>
            <w:hideMark/>
          </w:tcPr>
          <w:p w14:paraId="4CE2B323" w14:textId="77777777" w:rsidR="0056310C" w:rsidRPr="0056310C" w:rsidRDefault="0056310C" w:rsidP="0056310C">
            <w:pPr>
              <w:spacing w:line="240" w:lineRule="auto"/>
              <w:jc w:val="center"/>
              <w:rPr>
                <w:rFonts w:ascii="Helvetica" w:eastAsia="Montserrat" w:hAnsi="Helvetica" w:cs="Helvetica"/>
                <w:b/>
                <w:sz w:val="24"/>
                <w:szCs w:val="24"/>
              </w:rPr>
            </w:pPr>
            <w:r w:rsidRPr="0056310C">
              <w:rPr>
                <w:rFonts w:ascii="Helvetica" w:eastAsia="Montserrat" w:hAnsi="Helvetica" w:cs="Helvetica"/>
                <w:b/>
                <w:sz w:val="24"/>
                <w:szCs w:val="24"/>
              </w:rPr>
              <w:t>MÚNICH</w:t>
            </w:r>
          </w:p>
        </w:tc>
        <w:tc>
          <w:tcPr>
            <w:tcW w:w="7853"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2FFF1F1B" w14:textId="77777777" w:rsidR="0056310C" w:rsidRPr="0056310C" w:rsidRDefault="0056310C" w:rsidP="0056310C">
            <w:pPr>
              <w:spacing w:line="240" w:lineRule="auto"/>
              <w:jc w:val="center"/>
              <w:rPr>
                <w:rFonts w:ascii="Helvetica" w:eastAsia="Montserrat" w:hAnsi="Helvetica" w:cs="Helvetica"/>
                <w:bCs/>
                <w:lang w:val="de-AT"/>
              </w:rPr>
            </w:pPr>
            <w:r w:rsidRPr="0056310C">
              <w:rPr>
                <w:rFonts w:ascii="Helvetica" w:eastAsia="Montserrat" w:hAnsi="Helvetica" w:cs="Helvetica"/>
                <w:bCs/>
                <w:lang w:val="de-AT"/>
              </w:rPr>
              <w:t>Campanile Sendling / Tulip Inn München Messe/ Bento Inn München Messe/ Hampton by Hilton Munich City North/ Mercure Hotel Muenchen Neuperlach Sued / Select Augsburg</w:t>
            </w:r>
          </w:p>
        </w:tc>
      </w:tr>
      <w:tr w:rsidR="0056310C" w:rsidRPr="0056310C" w14:paraId="564A276A" w14:textId="77777777" w:rsidTr="0056310C">
        <w:trPr>
          <w:trHeight w:val="247"/>
          <w:jc w:val="center"/>
        </w:trPr>
        <w:tc>
          <w:tcPr>
            <w:tcW w:w="2227" w:type="dxa"/>
            <w:tcBorders>
              <w:top w:val="single" w:sz="6" w:space="0" w:color="auto"/>
              <w:left w:val="single" w:sz="4" w:space="0" w:color="auto"/>
              <w:bottom w:val="single" w:sz="6" w:space="0" w:color="auto"/>
              <w:right w:val="single" w:sz="6" w:space="0" w:color="auto"/>
            </w:tcBorders>
            <w:tcMar>
              <w:top w:w="0" w:type="dxa"/>
              <w:left w:w="115" w:type="dxa"/>
              <w:bottom w:w="0" w:type="dxa"/>
              <w:right w:w="115" w:type="dxa"/>
            </w:tcMar>
            <w:vAlign w:val="bottom"/>
            <w:hideMark/>
          </w:tcPr>
          <w:p w14:paraId="1ABBAE06" w14:textId="77777777" w:rsidR="0056310C" w:rsidRPr="0056310C" w:rsidRDefault="0056310C" w:rsidP="0056310C">
            <w:pPr>
              <w:spacing w:line="240" w:lineRule="auto"/>
              <w:jc w:val="center"/>
              <w:rPr>
                <w:rFonts w:ascii="Helvetica" w:eastAsia="Montserrat" w:hAnsi="Helvetica" w:cs="Helvetica"/>
                <w:b/>
                <w:sz w:val="24"/>
                <w:szCs w:val="24"/>
              </w:rPr>
            </w:pPr>
            <w:r w:rsidRPr="0056310C">
              <w:rPr>
                <w:rFonts w:ascii="Helvetica" w:eastAsia="Montserrat" w:hAnsi="Helvetica" w:cs="Helvetica"/>
                <w:b/>
                <w:sz w:val="24"/>
                <w:szCs w:val="24"/>
              </w:rPr>
              <w:t>VENECIA</w:t>
            </w:r>
          </w:p>
        </w:tc>
        <w:tc>
          <w:tcPr>
            <w:tcW w:w="7853"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bottom"/>
            <w:hideMark/>
          </w:tcPr>
          <w:p w14:paraId="2D0FE829" w14:textId="77777777" w:rsidR="0056310C" w:rsidRPr="0056310C" w:rsidRDefault="0056310C" w:rsidP="0056310C">
            <w:pPr>
              <w:spacing w:line="240" w:lineRule="auto"/>
              <w:jc w:val="center"/>
              <w:rPr>
                <w:rFonts w:ascii="Helvetica" w:eastAsia="Montserrat" w:hAnsi="Helvetica" w:cs="Helvetica"/>
                <w:bCs/>
              </w:rPr>
            </w:pPr>
            <w:r w:rsidRPr="0056310C">
              <w:rPr>
                <w:rFonts w:ascii="Helvetica" w:eastAsia="Montserrat" w:hAnsi="Helvetica" w:cs="Helvetica"/>
                <w:bCs/>
              </w:rPr>
              <w:t>San Giuliano Venice / Villa Pace Park Hotel Bolognese / Alexander / Belstay Marghera / Albatros / Sirio / Galzignano Resort Therme &amp; Golf</w:t>
            </w:r>
          </w:p>
        </w:tc>
      </w:tr>
      <w:tr w:rsidR="0056310C" w:rsidRPr="0056310C" w14:paraId="473C8897" w14:textId="77777777" w:rsidTr="0056310C">
        <w:trPr>
          <w:trHeight w:val="247"/>
          <w:jc w:val="center"/>
        </w:trPr>
        <w:tc>
          <w:tcPr>
            <w:tcW w:w="2227" w:type="dxa"/>
            <w:tcBorders>
              <w:top w:val="single" w:sz="6" w:space="0" w:color="auto"/>
              <w:left w:val="single" w:sz="4" w:space="0" w:color="auto"/>
              <w:bottom w:val="single" w:sz="6" w:space="0" w:color="auto"/>
              <w:right w:val="single" w:sz="6" w:space="0" w:color="auto"/>
            </w:tcBorders>
            <w:tcMar>
              <w:top w:w="0" w:type="dxa"/>
              <w:left w:w="115" w:type="dxa"/>
              <w:bottom w:w="0" w:type="dxa"/>
              <w:right w:w="115" w:type="dxa"/>
            </w:tcMar>
            <w:vAlign w:val="bottom"/>
            <w:hideMark/>
          </w:tcPr>
          <w:p w14:paraId="75D6E206" w14:textId="77777777" w:rsidR="0056310C" w:rsidRPr="0056310C" w:rsidRDefault="0056310C" w:rsidP="0056310C">
            <w:pPr>
              <w:spacing w:line="240" w:lineRule="auto"/>
              <w:jc w:val="center"/>
              <w:rPr>
                <w:rFonts w:ascii="Helvetica" w:eastAsia="Montserrat" w:hAnsi="Helvetica" w:cs="Helvetica"/>
                <w:b/>
                <w:sz w:val="24"/>
                <w:szCs w:val="24"/>
              </w:rPr>
            </w:pPr>
            <w:r w:rsidRPr="0056310C">
              <w:rPr>
                <w:rFonts w:ascii="Helvetica" w:eastAsia="Montserrat" w:hAnsi="Helvetica" w:cs="Helvetica"/>
                <w:b/>
                <w:sz w:val="24"/>
                <w:szCs w:val="24"/>
              </w:rPr>
              <w:t>ROMA </w:t>
            </w:r>
          </w:p>
        </w:tc>
        <w:tc>
          <w:tcPr>
            <w:tcW w:w="7853"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bottom"/>
            <w:hideMark/>
          </w:tcPr>
          <w:p w14:paraId="4FA9FC2F" w14:textId="7F083720" w:rsidR="0056310C" w:rsidRPr="0056310C" w:rsidRDefault="0056310C" w:rsidP="0056310C">
            <w:pPr>
              <w:spacing w:line="240" w:lineRule="auto"/>
              <w:jc w:val="center"/>
              <w:rPr>
                <w:rFonts w:ascii="Helvetica" w:eastAsia="Montserrat" w:hAnsi="Helvetica" w:cs="Helvetica"/>
                <w:bCs/>
              </w:rPr>
            </w:pPr>
            <w:r w:rsidRPr="0056310C">
              <w:rPr>
                <w:rFonts w:ascii="Helvetica" w:eastAsia="Montserrat" w:hAnsi="Helvetica" w:cs="Helvetica"/>
                <w:bCs/>
              </w:rPr>
              <w:t xml:space="preserve">Hotel Campannelle / Parco de Medici / Hotel Villa Vecchia / Excel Ciampino / Casa San Juan de Ávila Roma </w:t>
            </w:r>
          </w:p>
        </w:tc>
      </w:tr>
    </w:tbl>
    <w:p w14:paraId="65C2EF51" w14:textId="77777777" w:rsidR="00E14C18" w:rsidRPr="00F24703" w:rsidRDefault="00E14C18" w:rsidP="00F24703">
      <w:pPr>
        <w:pStyle w:val="Sinespaciado"/>
        <w:jc w:val="center"/>
        <w:rPr>
          <w:rFonts w:ascii="Helvetica" w:hAnsi="Helvetica" w:cs="Helvetica"/>
          <w:b/>
          <w:bCs/>
        </w:rPr>
      </w:pPr>
      <w:r w:rsidRPr="00F24703">
        <w:rPr>
          <w:rFonts w:ascii="Helvetica" w:hAnsi="Helvetica" w:cs="Helvetica"/>
          <w:b/>
          <w:bCs/>
        </w:rPr>
        <w:t>Lista de hoteles más utilizados. Los pasajeros pueden ser alojados en hoteles descritos o similares de igual categoría.</w:t>
      </w:r>
    </w:p>
    <w:p w14:paraId="0BB47BEC" w14:textId="77777777" w:rsidR="00E14C18" w:rsidRPr="003D2B2E" w:rsidRDefault="00E14C18" w:rsidP="00DA0C11">
      <w:pPr>
        <w:shd w:val="clear" w:color="auto" w:fill="FFFFFF"/>
        <w:spacing w:line="240" w:lineRule="auto"/>
        <w:jc w:val="both"/>
        <w:rPr>
          <w:rFonts w:ascii="Helvetica" w:eastAsia="Montserrat Medium" w:hAnsi="Helvetica" w:cs="Helvetica"/>
        </w:rPr>
      </w:pPr>
    </w:p>
    <w:p w14:paraId="3CC42374" w14:textId="09E0FB58" w:rsidR="00DA0C11" w:rsidRPr="00184607" w:rsidRDefault="00E14C18" w:rsidP="00DA0C11">
      <w:pPr>
        <w:spacing w:line="240" w:lineRule="auto"/>
        <w:rPr>
          <w:rFonts w:ascii="Handlee" w:eastAsia="Montserrat Medium" w:hAnsi="Handlee" w:cs="Helvetica"/>
          <w:sz w:val="28"/>
          <w:szCs w:val="28"/>
        </w:rPr>
      </w:pPr>
      <w:r w:rsidRPr="00184607">
        <w:rPr>
          <w:rFonts w:ascii="Handlee" w:eastAsia="Montserrat Medium" w:hAnsi="Handlee" w:cs="Helvetica"/>
          <w:b/>
          <w:sz w:val="28"/>
          <w:szCs w:val="28"/>
        </w:rPr>
        <w:t>INCLUYE</w:t>
      </w:r>
      <w:r w:rsidR="00DA0C11" w:rsidRPr="00184607">
        <w:rPr>
          <w:rFonts w:ascii="Handlee" w:eastAsia="Montserrat Medium" w:hAnsi="Handlee" w:cs="Helvetica"/>
          <w:b/>
          <w:sz w:val="28"/>
          <w:szCs w:val="28"/>
        </w:rPr>
        <w:t>:</w:t>
      </w:r>
    </w:p>
    <w:p w14:paraId="4ADD45DC" w14:textId="77777777" w:rsidR="0056310C" w:rsidRPr="0056310C" w:rsidRDefault="0056310C" w:rsidP="0056310C">
      <w:pPr>
        <w:numPr>
          <w:ilvl w:val="0"/>
          <w:numId w:val="2"/>
        </w:numPr>
        <w:spacing w:line="240" w:lineRule="auto"/>
        <w:rPr>
          <w:rFonts w:ascii="Helvetica" w:eastAsia="Montserrat" w:hAnsi="Helvetica" w:cs="Helvetica"/>
          <w:color w:val="000000"/>
        </w:rPr>
      </w:pPr>
      <w:r w:rsidRPr="0056310C">
        <w:rPr>
          <w:rFonts w:ascii="Helvetica" w:eastAsia="Montserrat" w:hAnsi="Helvetica" w:cs="Helvetica"/>
          <w:color w:val="000000"/>
        </w:rPr>
        <w:t>Boleto de avión México – Londres / Roma – México volando en clase turista.</w:t>
      </w:r>
    </w:p>
    <w:p w14:paraId="25CDDCC5" w14:textId="77777777" w:rsidR="0056310C" w:rsidRPr="0056310C" w:rsidRDefault="0056310C" w:rsidP="0056310C">
      <w:pPr>
        <w:numPr>
          <w:ilvl w:val="0"/>
          <w:numId w:val="2"/>
        </w:numPr>
        <w:spacing w:line="240" w:lineRule="auto"/>
        <w:rPr>
          <w:rFonts w:ascii="Helvetica" w:eastAsia="Montserrat" w:hAnsi="Helvetica" w:cs="Helvetica"/>
          <w:color w:val="000000"/>
        </w:rPr>
      </w:pPr>
      <w:r w:rsidRPr="0056310C">
        <w:rPr>
          <w:rFonts w:ascii="Helvetica" w:eastAsia="Montserrat" w:hAnsi="Helvetica" w:cs="Helvetica"/>
          <w:color w:val="000000"/>
        </w:rPr>
        <w:t>1 maleta documentada de 23 kgs + 1 maleta en cabina de máximo 8 kgs (el tamaño máximo debe ser 55cm x 35cm x 25cm, incluyendo el asa, bolsillos y ruedas).</w:t>
      </w:r>
    </w:p>
    <w:p w14:paraId="659B2EDB" w14:textId="77777777" w:rsidR="0056310C" w:rsidRPr="0056310C" w:rsidRDefault="0056310C" w:rsidP="0056310C">
      <w:pPr>
        <w:numPr>
          <w:ilvl w:val="0"/>
          <w:numId w:val="2"/>
        </w:numPr>
        <w:spacing w:line="240" w:lineRule="auto"/>
        <w:rPr>
          <w:rFonts w:ascii="Helvetica" w:eastAsia="Montserrat" w:hAnsi="Helvetica" w:cs="Helvetica"/>
          <w:color w:val="000000"/>
        </w:rPr>
      </w:pPr>
      <w:r w:rsidRPr="0056310C">
        <w:rPr>
          <w:rFonts w:ascii="Helvetica" w:eastAsia="Montserrat" w:hAnsi="Helvetica" w:cs="Helvetica"/>
          <w:color w:val="000000"/>
        </w:rPr>
        <w:t>15 noches de alojamiento en hoteles previstos o similares.</w:t>
      </w:r>
    </w:p>
    <w:p w14:paraId="0D6177BB" w14:textId="77777777" w:rsidR="0056310C" w:rsidRPr="0056310C" w:rsidRDefault="0056310C" w:rsidP="0056310C">
      <w:pPr>
        <w:numPr>
          <w:ilvl w:val="0"/>
          <w:numId w:val="2"/>
        </w:numPr>
        <w:spacing w:line="240" w:lineRule="auto"/>
        <w:rPr>
          <w:rFonts w:ascii="Helvetica" w:eastAsia="Montserrat" w:hAnsi="Helvetica" w:cs="Helvetica"/>
          <w:color w:val="000000"/>
        </w:rPr>
      </w:pPr>
      <w:r w:rsidRPr="0056310C">
        <w:rPr>
          <w:rFonts w:ascii="Helvetica" w:eastAsia="Montserrat" w:hAnsi="Helvetica" w:cs="Helvetica"/>
          <w:color w:val="000000"/>
        </w:rPr>
        <w:t>Desayuno diario.</w:t>
      </w:r>
    </w:p>
    <w:p w14:paraId="6F3AF12F" w14:textId="77777777" w:rsidR="0056310C" w:rsidRPr="0056310C" w:rsidRDefault="0056310C" w:rsidP="0056310C">
      <w:pPr>
        <w:numPr>
          <w:ilvl w:val="0"/>
          <w:numId w:val="2"/>
        </w:numPr>
        <w:spacing w:line="240" w:lineRule="auto"/>
        <w:rPr>
          <w:rFonts w:ascii="Helvetica" w:eastAsia="Montserrat" w:hAnsi="Helvetica" w:cs="Helvetica"/>
          <w:color w:val="000000"/>
        </w:rPr>
      </w:pPr>
      <w:r w:rsidRPr="0056310C">
        <w:rPr>
          <w:rFonts w:ascii="Helvetica" w:eastAsia="Montserrat" w:hAnsi="Helvetica" w:cs="Helvetica"/>
          <w:color w:val="000000"/>
        </w:rPr>
        <w:t xml:space="preserve">Traslado de llegada aeropuerto – hotel – aeropuerto. </w:t>
      </w:r>
    </w:p>
    <w:p w14:paraId="43439761" w14:textId="77777777" w:rsidR="0056310C" w:rsidRPr="0056310C" w:rsidRDefault="0056310C" w:rsidP="0056310C">
      <w:pPr>
        <w:numPr>
          <w:ilvl w:val="0"/>
          <w:numId w:val="2"/>
        </w:numPr>
        <w:spacing w:line="240" w:lineRule="auto"/>
        <w:rPr>
          <w:rFonts w:ascii="Helvetica" w:eastAsia="Montserrat" w:hAnsi="Helvetica" w:cs="Helvetica"/>
          <w:color w:val="000000"/>
        </w:rPr>
      </w:pPr>
      <w:r w:rsidRPr="0056310C">
        <w:rPr>
          <w:rFonts w:ascii="Helvetica" w:eastAsia="Montserrat" w:hAnsi="Helvetica" w:cs="Helvetica"/>
          <w:color w:val="000000"/>
        </w:rPr>
        <w:t xml:space="preserve">Autocar de </w:t>
      </w:r>
      <w:r w:rsidRPr="0056310C">
        <w:rPr>
          <w:rFonts w:ascii="Helvetica" w:eastAsia="Montserrat" w:hAnsi="Helvetica" w:cs="Helvetica"/>
        </w:rPr>
        <w:t>lujo.</w:t>
      </w:r>
    </w:p>
    <w:p w14:paraId="13132F18" w14:textId="77777777" w:rsidR="0056310C" w:rsidRPr="0056310C" w:rsidRDefault="0056310C" w:rsidP="0056310C">
      <w:pPr>
        <w:numPr>
          <w:ilvl w:val="0"/>
          <w:numId w:val="2"/>
        </w:numPr>
        <w:spacing w:line="240" w:lineRule="auto"/>
        <w:rPr>
          <w:rFonts w:ascii="Helvetica" w:eastAsia="Montserrat" w:hAnsi="Helvetica" w:cs="Helvetica"/>
          <w:color w:val="000000"/>
        </w:rPr>
      </w:pPr>
      <w:r w:rsidRPr="0056310C">
        <w:rPr>
          <w:rFonts w:ascii="Helvetica" w:eastAsia="Montserrat" w:hAnsi="Helvetica" w:cs="Helvetica"/>
          <w:color w:val="000000"/>
        </w:rPr>
        <w:t xml:space="preserve">Guía acompañante </w:t>
      </w:r>
      <w:r w:rsidRPr="0056310C">
        <w:rPr>
          <w:rFonts w:ascii="Helvetica" w:eastAsia="Montserrat" w:hAnsi="Helvetica" w:cs="Helvetica"/>
        </w:rPr>
        <w:t>durante todo el recorrido.</w:t>
      </w:r>
    </w:p>
    <w:p w14:paraId="620270CD" w14:textId="77777777" w:rsidR="0056310C" w:rsidRPr="0056310C" w:rsidRDefault="0056310C" w:rsidP="0056310C">
      <w:pPr>
        <w:numPr>
          <w:ilvl w:val="0"/>
          <w:numId w:val="2"/>
        </w:numPr>
        <w:spacing w:line="240" w:lineRule="auto"/>
        <w:rPr>
          <w:rFonts w:ascii="Helvetica" w:eastAsia="Montserrat" w:hAnsi="Helvetica" w:cs="Helvetica"/>
        </w:rPr>
      </w:pPr>
      <w:r w:rsidRPr="0056310C">
        <w:rPr>
          <w:rFonts w:ascii="Helvetica" w:eastAsia="Montserrat" w:hAnsi="Helvetica" w:cs="Helvetica"/>
        </w:rPr>
        <w:t>Audioguía.</w:t>
      </w:r>
    </w:p>
    <w:p w14:paraId="12AE5473" w14:textId="77777777" w:rsidR="0056310C" w:rsidRPr="0056310C" w:rsidRDefault="0056310C" w:rsidP="0056310C">
      <w:pPr>
        <w:numPr>
          <w:ilvl w:val="0"/>
          <w:numId w:val="2"/>
        </w:numPr>
        <w:spacing w:line="240" w:lineRule="auto"/>
        <w:rPr>
          <w:rFonts w:ascii="Helvetica" w:eastAsia="Montserrat" w:hAnsi="Helvetica" w:cs="Helvetica"/>
          <w:color w:val="000000"/>
        </w:rPr>
      </w:pPr>
      <w:r w:rsidRPr="0056310C">
        <w:rPr>
          <w:rFonts w:ascii="Helvetica" w:eastAsia="Montserrat" w:hAnsi="Helvetica" w:cs="Helvetica"/>
          <w:color w:val="000000"/>
        </w:rPr>
        <w:t>Visitas en Londres, París, Ámsterdam, Praga, Verona y Roma, con expertos guías locales.</w:t>
      </w:r>
    </w:p>
    <w:p w14:paraId="44EA6970" w14:textId="77777777" w:rsidR="0056310C" w:rsidRPr="0056310C" w:rsidRDefault="0056310C" w:rsidP="0056310C">
      <w:pPr>
        <w:numPr>
          <w:ilvl w:val="0"/>
          <w:numId w:val="2"/>
        </w:numPr>
        <w:spacing w:line="240" w:lineRule="auto"/>
        <w:rPr>
          <w:rFonts w:ascii="Helvetica" w:eastAsia="Montserrat" w:hAnsi="Helvetica" w:cs="Helvetica"/>
        </w:rPr>
      </w:pPr>
      <w:r w:rsidRPr="0056310C">
        <w:rPr>
          <w:rFonts w:ascii="Helvetica" w:eastAsia="Montserrat" w:hAnsi="Helvetica" w:cs="Helvetica"/>
        </w:rPr>
        <w:t xml:space="preserve">Asistencia médica por 35,000 </w:t>
      </w:r>
      <w:r w:rsidRPr="0056310C">
        <w:rPr>
          <w:rFonts w:ascii="Helvetica" w:eastAsia="Montserrat" w:hAnsi="Helvetica" w:cs="Helvetica"/>
          <w:color w:val="000000"/>
        </w:rPr>
        <w:t>€, pregunta por el UP GRADE para tener una mayor cobertura.</w:t>
      </w:r>
    </w:p>
    <w:p w14:paraId="6FDBC739" w14:textId="77777777" w:rsidR="0056310C" w:rsidRPr="0056310C" w:rsidRDefault="0056310C" w:rsidP="0056310C">
      <w:pPr>
        <w:numPr>
          <w:ilvl w:val="0"/>
          <w:numId w:val="2"/>
        </w:numPr>
        <w:shd w:val="clear" w:color="auto" w:fill="FFFFFF"/>
        <w:spacing w:line="240" w:lineRule="auto"/>
        <w:rPr>
          <w:rFonts w:ascii="Helvetica" w:eastAsia="Montserrat" w:hAnsi="Helvetica" w:cs="Helvetica"/>
          <w:color w:val="000000"/>
        </w:rPr>
      </w:pPr>
      <w:r w:rsidRPr="0056310C">
        <w:rPr>
          <w:rFonts w:ascii="Helvetica" w:eastAsia="Montserrat" w:hAnsi="Helvetica" w:cs="Helvetica"/>
          <w:color w:val="000000"/>
        </w:rPr>
        <w:t>Tasas hoteleras, propinas a guías locales y hoteles.</w:t>
      </w:r>
    </w:p>
    <w:p w14:paraId="1BAEB67C" w14:textId="38D5D8FF" w:rsidR="00080127" w:rsidRPr="003D2B2E" w:rsidRDefault="00080127"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 xml:space="preserve">Documentos electrónicos. </w:t>
      </w:r>
    </w:p>
    <w:p w14:paraId="069BA180" w14:textId="77777777" w:rsidR="00E37888" w:rsidRDefault="00E37888" w:rsidP="00DA0C11">
      <w:pPr>
        <w:spacing w:line="240" w:lineRule="auto"/>
        <w:rPr>
          <w:rFonts w:ascii="Handlee" w:eastAsia="Montserrat Medium" w:hAnsi="Handlee" w:cs="Helvetica"/>
          <w:b/>
          <w:sz w:val="28"/>
          <w:szCs w:val="28"/>
        </w:rPr>
      </w:pPr>
    </w:p>
    <w:p w14:paraId="64A620BA" w14:textId="77777777" w:rsidR="00E37888" w:rsidRDefault="00E37888" w:rsidP="00DA0C11">
      <w:pPr>
        <w:spacing w:line="240" w:lineRule="auto"/>
        <w:rPr>
          <w:rFonts w:ascii="Handlee" w:eastAsia="Montserrat Medium" w:hAnsi="Handlee" w:cs="Helvetica"/>
          <w:b/>
          <w:sz w:val="28"/>
          <w:szCs w:val="28"/>
        </w:rPr>
      </w:pPr>
    </w:p>
    <w:p w14:paraId="7C1DC97F" w14:textId="1B8F546A" w:rsidR="00DA0C11" w:rsidRPr="00721688" w:rsidRDefault="00080127" w:rsidP="00DA0C11">
      <w:pPr>
        <w:spacing w:line="240" w:lineRule="auto"/>
        <w:rPr>
          <w:rFonts w:ascii="Handlee" w:eastAsia="Montserrat Medium" w:hAnsi="Handlee" w:cs="Helvetica"/>
          <w:sz w:val="28"/>
          <w:szCs w:val="28"/>
        </w:rPr>
      </w:pPr>
      <w:r w:rsidRPr="00721688">
        <w:rPr>
          <w:rFonts w:ascii="Handlee" w:eastAsia="Montserrat Medium" w:hAnsi="Handlee" w:cs="Helvetica"/>
          <w:b/>
          <w:sz w:val="28"/>
          <w:szCs w:val="28"/>
        </w:rPr>
        <w:lastRenderedPageBreak/>
        <w:t>NO INCLUYE</w:t>
      </w:r>
      <w:r w:rsidR="00DA0C11" w:rsidRPr="00721688">
        <w:rPr>
          <w:rFonts w:ascii="Handlee" w:eastAsia="Montserrat Medium" w:hAnsi="Handlee" w:cs="Helvetica"/>
          <w:b/>
          <w:sz w:val="28"/>
          <w:szCs w:val="28"/>
        </w:rPr>
        <w:t>:</w:t>
      </w:r>
    </w:p>
    <w:p w14:paraId="1DC7FF7B"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Ninguna comida que no esté indicada en el itinerario.</w:t>
      </w:r>
    </w:p>
    <w:p w14:paraId="1CA0E348" w14:textId="77777777" w:rsidR="00DA0C11"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Servicio de maleteros.</w:t>
      </w:r>
    </w:p>
    <w:p w14:paraId="6128C205" w14:textId="6F4E0391" w:rsidR="008F1ECF" w:rsidRPr="003E3FD5" w:rsidRDefault="008F1ECF" w:rsidP="00DA0C11">
      <w:pPr>
        <w:numPr>
          <w:ilvl w:val="0"/>
          <w:numId w:val="3"/>
        </w:numPr>
        <w:spacing w:line="240" w:lineRule="auto"/>
        <w:rPr>
          <w:rFonts w:ascii="Helvetica" w:eastAsia="Montserrat Medium" w:hAnsi="Helvetica" w:cs="Helvetica"/>
          <w:b/>
          <w:bCs/>
        </w:rPr>
      </w:pPr>
      <w:r w:rsidRPr="003E3FD5">
        <w:rPr>
          <w:rFonts w:ascii="Helvetica" w:eastAsia="Montserrat Medium" w:hAnsi="Helvetica" w:cs="Helvetica"/>
          <w:b/>
          <w:bCs/>
        </w:rPr>
        <w:t>Asignación de asiento.</w:t>
      </w:r>
    </w:p>
    <w:p w14:paraId="633C1393"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Propinas a guía acompañante ni conductor.</w:t>
      </w:r>
    </w:p>
    <w:p w14:paraId="12C7E71D"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Gastos de índole personal.</w:t>
      </w:r>
    </w:p>
    <w:p w14:paraId="19FA0EEA" w14:textId="77777777" w:rsidR="00DA0C11"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Excursiones opcionales.</w:t>
      </w:r>
    </w:p>
    <w:p w14:paraId="24C6245D" w14:textId="77777777" w:rsidR="000A625F" w:rsidRPr="000A625F" w:rsidRDefault="000A625F" w:rsidP="000A625F">
      <w:pPr>
        <w:numPr>
          <w:ilvl w:val="0"/>
          <w:numId w:val="3"/>
        </w:numPr>
        <w:spacing w:line="240" w:lineRule="auto"/>
        <w:rPr>
          <w:rFonts w:ascii="Helvetica" w:eastAsia="Montserrat" w:hAnsi="Helvetica" w:cs="Helvetica"/>
          <w:color w:val="000000"/>
        </w:rPr>
      </w:pPr>
      <w:bookmarkStart w:id="1" w:name="_Hlk187229126"/>
      <w:r w:rsidRPr="000A625F">
        <w:rPr>
          <w:rFonts w:ascii="Helvetica" w:eastAsia="Montserrat" w:hAnsi="Helvetica" w:cs="Helvetica"/>
          <w:color w:val="000000"/>
        </w:rPr>
        <w:t xml:space="preserve">Trámite de </w:t>
      </w:r>
      <w:r w:rsidRPr="000A625F">
        <w:rPr>
          <w:rFonts w:ascii="Helvetica" w:eastAsia="Montserrat" w:hAnsi="Helvetica" w:cs="Helvetica"/>
          <w:b/>
          <w:bCs/>
          <w:color w:val="000000"/>
        </w:rPr>
        <w:t>Electronic Travel Authorisation (ETA)</w:t>
      </w:r>
      <w:r w:rsidRPr="000A625F">
        <w:rPr>
          <w:rFonts w:ascii="Helvetica" w:eastAsia="Montserrat" w:hAnsi="Helvetica" w:cs="Helvetica"/>
          <w:color w:val="000000"/>
        </w:rPr>
        <w:t xml:space="preserve"> </w:t>
      </w:r>
      <w:hyperlink r:id="rId10" w:tgtFrame="_blank" w:history="1">
        <w:r w:rsidRPr="000A625F">
          <w:rPr>
            <w:rStyle w:val="Hipervnculo"/>
            <w:rFonts w:ascii="Helvetica" w:eastAsia="Montserrat" w:hAnsi="Helvetica" w:cs="Helvetica"/>
          </w:rPr>
          <w:t>www.gov.uk/electronictravelauthorisation</w:t>
        </w:r>
      </w:hyperlink>
      <w:bookmarkEnd w:id="1"/>
    </w:p>
    <w:p w14:paraId="0A6FA85B" w14:textId="77777777" w:rsidR="00DA0C11" w:rsidRPr="003D2B2E" w:rsidRDefault="00DA0C11" w:rsidP="00DA0C11">
      <w:pPr>
        <w:shd w:val="clear" w:color="auto" w:fill="FFFFFF"/>
        <w:spacing w:line="240" w:lineRule="auto"/>
        <w:jc w:val="both"/>
        <w:rPr>
          <w:rFonts w:ascii="Helvetica" w:eastAsia="Montserrat Medium" w:hAnsi="Helvetica" w:cs="Helvetica"/>
          <w:b/>
          <w:bCs/>
        </w:rPr>
      </w:pPr>
    </w:p>
    <w:p w14:paraId="789A5757" w14:textId="77777777" w:rsidR="00DA0C11" w:rsidRPr="003D2B2E" w:rsidRDefault="00DA0C11" w:rsidP="00DA0C11">
      <w:pPr>
        <w:shd w:val="clear" w:color="auto" w:fill="FFFFFF"/>
        <w:spacing w:line="240" w:lineRule="auto"/>
        <w:jc w:val="both"/>
        <w:rPr>
          <w:rFonts w:ascii="Helvetica" w:eastAsia="Montserrat Medium" w:hAnsi="Helvetica" w:cs="Helvetica"/>
          <w:sz w:val="24"/>
          <w:szCs w:val="24"/>
        </w:rPr>
      </w:pPr>
      <w:r w:rsidRPr="003D2B2E">
        <w:rPr>
          <w:rFonts w:ascii="Helvetica" w:eastAsia="Montserrat Medium" w:hAnsi="Helvetica" w:cs="Helvetica"/>
          <w:b/>
          <w:bCs/>
          <w:sz w:val="24"/>
          <w:szCs w:val="24"/>
        </w:rPr>
        <w:t>Excursiones opcionales</w:t>
      </w:r>
      <w:r w:rsidRPr="003D2B2E">
        <w:rPr>
          <w:rFonts w:ascii="Helvetica" w:eastAsia="Montserrat Medium" w:hAnsi="Helvetica" w:cs="Helvetica"/>
          <w:sz w:val="24"/>
          <w:szCs w:val="24"/>
        </w:rPr>
        <w:t>:</w:t>
      </w:r>
    </w:p>
    <w:p w14:paraId="54158BDB" w14:textId="77777777" w:rsidR="00DA0C11" w:rsidRPr="009805C9" w:rsidRDefault="00DA0C11" w:rsidP="00DA0C11">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Le sugerimos tomar las excursiones opcionales indicadas en este itinerario, ya que serán el complemento en su viaje.</w:t>
      </w:r>
    </w:p>
    <w:p w14:paraId="59A33616" w14:textId="33C92DC7" w:rsidR="00DA0C11" w:rsidRPr="009805C9" w:rsidRDefault="00DA0C11" w:rsidP="00DA0C11">
      <w:pPr>
        <w:pStyle w:val="Prrafodelista"/>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Se puede contratar en la Ciudad de Origen. También en destino, directamente con el guía acompañante, y se paga en </w:t>
      </w:r>
      <w:r w:rsidR="003E3FD5">
        <w:rPr>
          <w:rFonts w:ascii="Helvetica" w:eastAsia="Montserrat Medium" w:hAnsi="Helvetica" w:cs="Helvetica"/>
          <w:sz w:val="21"/>
          <w:szCs w:val="21"/>
        </w:rPr>
        <w:t>EUR</w:t>
      </w:r>
      <w:r w:rsidRPr="009805C9">
        <w:rPr>
          <w:rFonts w:ascii="Helvetica" w:eastAsia="Montserrat Medium" w:hAnsi="Helvetica" w:cs="Helvetica"/>
          <w:sz w:val="21"/>
          <w:szCs w:val="21"/>
        </w:rPr>
        <w:t xml:space="preserve">, el costo de las opcionales que comercializa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son los mismos que ofrece el guía acompañante en el destino.</w:t>
      </w:r>
    </w:p>
    <w:p w14:paraId="655EC88D"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La realización de las excursiones opcionales está sujetas a mínimo de participantes y factores ajenos o fuera del alcance de la organización: clima, cierres de monumentos, imprevistos, etc.</w:t>
      </w:r>
    </w:p>
    <w:p w14:paraId="0040ABE8"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Por lo que, en caso de que alguna excursión opcional no se realizara, podría compensarse por otra de igual precio o devolverse el importe.</w:t>
      </w:r>
    </w:p>
    <w:p w14:paraId="4C0F9F39"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Dicha devolución será reembolsada en el lugar de compra:</w:t>
      </w:r>
    </w:p>
    <w:p w14:paraId="0E5C338A" w14:textId="77777777" w:rsidR="00DA0C11" w:rsidRPr="009805C9" w:rsidRDefault="00DA0C11" w:rsidP="00DA0C11">
      <w:pPr>
        <w:pStyle w:val="Prrafodelista"/>
        <w:numPr>
          <w:ilvl w:val="0"/>
          <w:numId w:val="5"/>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Si fue adquirida en destino, será reembolsada por el guía directamente.</w:t>
      </w:r>
    </w:p>
    <w:p w14:paraId="0231F13B" w14:textId="77777777" w:rsidR="00DA0C11" w:rsidRPr="009805C9" w:rsidRDefault="00DA0C11" w:rsidP="00DA0C11">
      <w:pPr>
        <w:pStyle w:val="Prrafodelista"/>
        <w:numPr>
          <w:ilvl w:val="0"/>
          <w:numId w:val="5"/>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En caso de haberla adquirido en lugar de origen, el guía entregará un comprobante, con el pasajero deberá solicitar el reembolso dentro de los 15 días posteriores a su regreso, de lo contrario la empresa se exime de pagos extemporáneos.</w:t>
      </w:r>
    </w:p>
    <w:p w14:paraId="51000B78" w14:textId="0DB84789" w:rsidR="00DA0C11" w:rsidRPr="009805C9" w:rsidRDefault="00080127" w:rsidP="00DA0C11">
      <w:pPr>
        <w:pStyle w:val="Prrafodelista"/>
        <w:numPr>
          <w:ilvl w:val="0"/>
          <w:numId w:val="6"/>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Operadora Ticket</w:t>
      </w:r>
      <w:r w:rsidR="00DA0C11" w:rsidRPr="009805C9">
        <w:rPr>
          <w:rFonts w:ascii="Helvetica" w:eastAsia="Montserrat Medium" w:hAnsi="Helvetica" w:cs="Helvetica"/>
          <w:sz w:val="21"/>
          <w:szCs w:val="21"/>
        </w:rPr>
        <w:t xml:space="preserve"> no podrá vender excursiones opcionales con otros proveedores que no sea el que opera el itinerario, esto para el buen desarrollo del viaje y evitar problemas al pasajero. </w:t>
      </w:r>
    </w:p>
    <w:p w14:paraId="09C4ECCA" w14:textId="56D63182" w:rsidR="00DA0C11" w:rsidRDefault="00DA0C11" w:rsidP="00DA0C11">
      <w:pPr>
        <w:pStyle w:val="Prrafodelista"/>
        <w:numPr>
          <w:ilvl w:val="0"/>
          <w:numId w:val="6"/>
        </w:numPr>
        <w:pBdr>
          <w:top w:val="nil"/>
          <w:left w:val="nil"/>
          <w:bottom w:val="nil"/>
          <w:right w:val="nil"/>
          <w:between w:val="nil"/>
        </w:pBd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Por logística el operador puede modificar el itinerario, por lo cual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no pagará o compensará excursiones que no han sido compradas con nosotros.</w:t>
      </w:r>
    </w:p>
    <w:p w14:paraId="524DFB12" w14:textId="058DD67E" w:rsidR="003E3FD5" w:rsidRPr="003E3FD5" w:rsidRDefault="003E3FD5" w:rsidP="003E3FD5">
      <w:pPr>
        <w:pStyle w:val="Prrafodelista"/>
        <w:numPr>
          <w:ilvl w:val="0"/>
          <w:numId w:val="6"/>
        </w:numPr>
        <w:pBdr>
          <w:top w:val="nil"/>
          <w:left w:val="nil"/>
          <w:bottom w:val="nil"/>
          <w:right w:val="nil"/>
          <w:between w:val="nil"/>
        </w:pBdr>
        <w:spacing w:line="240" w:lineRule="auto"/>
        <w:jc w:val="both"/>
        <w:rPr>
          <w:rFonts w:ascii="Helvetica" w:eastAsia="Montserrat Medium" w:hAnsi="Helvetica" w:cs="Helvetica"/>
          <w:sz w:val="21"/>
          <w:szCs w:val="21"/>
        </w:rPr>
      </w:pPr>
      <w:r w:rsidRPr="003E3FD5">
        <w:rPr>
          <w:rFonts w:ascii="Helvetica" w:eastAsia="Montserrat Medium" w:hAnsi="Helvetica" w:cs="Helvetica"/>
          <w:sz w:val="21"/>
          <w:szCs w:val="21"/>
        </w:rPr>
        <w:t xml:space="preserve">Si el pasajero decide la contratación de opcionales fuera de las sugeridas por </w:t>
      </w:r>
      <w:r>
        <w:rPr>
          <w:rFonts w:ascii="Helvetica" w:eastAsia="Montserrat Medium" w:hAnsi="Helvetica" w:cs="Helvetica"/>
          <w:sz w:val="21"/>
          <w:szCs w:val="21"/>
        </w:rPr>
        <w:t>Operadora Ticket</w:t>
      </w:r>
      <w:r w:rsidRPr="003E3FD5">
        <w:rPr>
          <w:rFonts w:ascii="Helvetica" w:eastAsia="Montserrat Medium" w:hAnsi="Helvetica" w:cs="Helvetica"/>
          <w:sz w:val="21"/>
          <w:szCs w:val="21"/>
        </w:rPr>
        <w:t xml:space="preserve"> y la agencia minorista las vende, queda entre ellos la responsabilidad de decidir frente a una duplicidad, sin contar con el reembolso de las adquiridas con </w:t>
      </w:r>
      <w:r>
        <w:rPr>
          <w:rFonts w:ascii="Helvetica" w:eastAsia="Montserrat Medium" w:hAnsi="Helvetica" w:cs="Helvetica"/>
          <w:sz w:val="21"/>
          <w:szCs w:val="21"/>
        </w:rPr>
        <w:t>Operadora Ticket</w:t>
      </w:r>
      <w:r w:rsidRPr="003E3FD5">
        <w:rPr>
          <w:rFonts w:ascii="Helvetica" w:eastAsia="Montserrat Medium" w:hAnsi="Helvetica" w:cs="Helvetica"/>
          <w:sz w:val="21"/>
          <w:szCs w:val="21"/>
        </w:rPr>
        <w:t>.</w:t>
      </w:r>
    </w:p>
    <w:p w14:paraId="5EECF96A" w14:textId="77777777" w:rsidR="00EB1F47" w:rsidRPr="003D2B2E" w:rsidRDefault="00EB1F47" w:rsidP="00DA0C11">
      <w:pPr>
        <w:pStyle w:val="Prrafodelista"/>
        <w:pBdr>
          <w:top w:val="nil"/>
          <w:left w:val="nil"/>
          <w:bottom w:val="nil"/>
          <w:right w:val="nil"/>
          <w:between w:val="nil"/>
        </w:pBdr>
        <w:shd w:val="clear" w:color="auto" w:fill="FFFFFF"/>
        <w:spacing w:line="240" w:lineRule="auto"/>
        <w:jc w:val="both"/>
        <w:rPr>
          <w:rFonts w:ascii="Helvetica" w:eastAsia="Montserrat Medium" w:hAnsi="Helvetica" w:cs="Helvetica"/>
        </w:rPr>
      </w:pPr>
    </w:p>
    <w:p w14:paraId="7EDD31C9" w14:textId="424F556A" w:rsidR="00DA0C11" w:rsidRPr="00F24703" w:rsidRDefault="00080127" w:rsidP="00F24703">
      <w:pPr>
        <w:pStyle w:val="Sinespaciado"/>
        <w:rPr>
          <w:rFonts w:ascii="Helvetica" w:hAnsi="Helvetica" w:cs="Helvetica"/>
          <w:b/>
          <w:bCs/>
          <w:sz w:val="24"/>
          <w:szCs w:val="24"/>
        </w:rPr>
      </w:pPr>
      <w:r w:rsidRPr="00F24703">
        <w:rPr>
          <w:rFonts w:ascii="Helvetica" w:hAnsi="Helvetica" w:cs="Helvetica"/>
          <w:b/>
          <w:bCs/>
          <w:sz w:val="24"/>
          <w:szCs w:val="24"/>
        </w:rPr>
        <w:t>NOTAS IMPORTANTES:</w:t>
      </w:r>
    </w:p>
    <w:p w14:paraId="340058A4" w14:textId="77777777" w:rsidR="007029FA" w:rsidRDefault="00DA0C11" w:rsidP="008448D2">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El cliente deberá enviar copia de pasaporte con una vigencia de 6 meses a la fecha de regreso de su viaje, es responsabilidad absoluta del pasajero contar con este requisito para viajar, no será motivo de ningún reembolso el no tener en orden la documentación migratoria.</w:t>
      </w:r>
    </w:p>
    <w:p w14:paraId="558B163C" w14:textId="77777777" w:rsidR="007029FA" w:rsidRPr="007029FA" w:rsidRDefault="003E3FD5" w:rsidP="008448D2">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3E3FD5">
        <w:t>Las habitaciones triples tienen cupo limitado, este tipo de habitaciones quedarán sujetas a confirmación. La habitación es doble o twin con cama supletoria.</w:t>
      </w:r>
    </w:p>
    <w:p w14:paraId="63BD5AA4" w14:textId="0959CFF1" w:rsidR="00DA0C11" w:rsidRPr="007029FA" w:rsidRDefault="00DA0C11" w:rsidP="008448D2">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7029FA">
        <w:rPr>
          <w:rFonts w:eastAsia="Montserrat Medium"/>
        </w:rPr>
        <w:t>Los horarios de vuelo se le enviaran en la confirmación.</w:t>
      </w:r>
    </w:p>
    <w:p w14:paraId="0BBBF4D7" w14:textId="77777777" w:rsidR="0098538A" w:rsidRPr="009805C9" w:rsidRDefault="00DA0C11" w:rsidP="0098538A">
      <w:pPr>
        <w:pStyle w:val="Prrafodelista"/>
        <w:numPr>
          <w:ilvl w:val="0"/>
          <w:numId w:val="4"/>
        </w:numPr>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En caso de que la salida no cubra un mínimo de 20 plazas, el circuito podría cancelarse,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ofrecerá otra salida u otra opción similar.</w:t>
      </w:r>
    </w:p>
    <w:p w14:paraId="2A075E89" w14:textId="2A1F873B" w:rsidR="0098538A" w:rsidRPr="00901C87" w:rsidRDefault="00DA0C11" w:rsidP="00901C87">
      <w:pPr>
        <w:pStyle w:val="Prrafodelista"/>
        <w:numPr>
          <w:ilvl w:val="0"/>
          <w:numId w:val="4"/>
        </w:numPr>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En caso de coincidencia con cualquier tipo de evento, así como de incidencias fuera del control del operador, el tour podría tener desvíos hoteleros a la periferia o incluso a otras ciudades aledañas. </w:t>
      </w:r>
    </w:p>
    <w:p w14:paraId="0E58ADD8" w14:textId="77777777" w:rsidR="00823EBC" w:rsidRDefault="00823EBC" w:rsidP="0098538A">
      <w:pPr>
        <w:spacing w:line="240" w:lineRule="auto"/>
        <w:jc w:val="center"/>
        <w:rPr>
          <w:rFonts w:ascii="Helvetica" w:eastAsia="Montserrat Medium" w:hAnsi="Helvetica" w:cs="Helvetica"/>
          <w:b/>
          <w:sz w:val="24"/>
          <w:szCs w:val="24"/>
        </w:rPr>
      </w:pPr>
    </w:p>
    <w:p w14:paraId="2C2B42D6" w14:textId="20238958" w:rsidR="00DA0C11" w:rsidRPr="00C91030" w:rsidRDefault="00DA0C11" w:rsidP="0098538A">
      <w:pPr>
        <w:spacing w:line="240" w:lineRule="auto"/>
        <w:jc w:val="center"/>
        <w:rPr>
          <w:rFonts w:ascii="Helvetica" w:eastAsia="Montserrat Medium" w:hAnsi="Helvetica" w:cs="Helvetica"/>
          <w:sz w:val="24"/>
          <w:szCs w:val="24"/>
        </w:rPr>
      </w:pPr>
      <w:r w:rsidRPr="00C91030">
        <w:rPr>
          <w:rFonts w:ascii="Helvetica" w:eastAsia="Montserrat Medium" w:hAnsi="Helvetica" w:cs="Helvetica"/>
          <w:b/>
          <w:sz w:val="24"/>
          <w:szCs w:val="24"/>
        </w:rPr>
        <w:t>CONDICIONES DE ANTICIPO, PAGOS PARCIALES Y TOTAL PARA LA CONTRATACIÓN DE SERVICIOS:</w:t>
      </w:r>
    </w:p>
    <w:p w14:paraId="12AFD94C" w14:textId="77777777" w:rsidR="00DA0C11" w:rsidRPr="003D2B2E" w:rsidRDefault="00DA0C11" w:rsidP="00DA0C11">
      <w:pPr>
        <w:spacing w:line="240" w:lineRule="auto"/>
        <w:jc w:val="both"/>
        <w:rPr>
          <w:rFonts w:ascii="Helvetica" w:eastAsia="Montserrat Medium" w:hAnsi="Helvetica" w:cs="Helvetica"/>
        </w:rPr>
      </w:pPr>
      <w:r w:rsidRPr="003D2B2E">
        <w:rPr>
          <w:rFonts w:ascii="Helvetica" w:eastAsia="Montserrat Medium" w:hAnsi="Helvetica" w:cs="Helvetica"/>
        </w:rPr>
        <w:t>Los anticipos mínimos por pasajero, pagos parciales y pagos totales de los servicios contratados en el paquete de viaje se regirán por las condiciones siguientes:</w:t>
      </w:r>
    </w:p>
    <w:p w14:paraId="7F2FEC02" w14:textId="77777777" w:rsidR="00DA0C11" w:rsidRPr="003D2B2E" w:rsidRDefault="00DA0C11" w:rsidP="00DA0C11">
      <w:pPr>
        <w:spacing w:line="240" w:lineRule="auto"/>
        <w:rPr>
          <w:rFonts w:ascii="Helvetica" w:eastAsia="Montserrat Medium" w:hAnsi="Helvetica" w:cs="Helvetica"/>
        </w:rPr>
      </w:pPr>
    </w:p>
    <w:p w14:paraId="6C7DF9CA" w14:textId="3176D11B" w:rsidR="00DA0C11" w:rsidRPr="003D2B2E" w:rsidRDefault="00DA0C11"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  Si se contrata con </w:t>
      </w:r>
      <w:r w:rsidR="0098538A" w:rsidRPr="003D2B2E">
        <w:rPr>
          <w:rFonts w:ascii="Helvetica" w:eastAsia="Montserrat Medium" w:hAnsi="Helvetica" w:cs="Helvetica"/>
          <w:color w:val="auto"/>
          <w:sz w:val="22"/>
          <w:szCs w:val="22"/>
          <w:lang w:val="es-419"/>
        </w:rPr>
        <w:t>90</w:t>
      </w:r>
      <w:r w:rsidRPr="003D2B2E">
        <w:rPr>
          <w:rFonts w:ascii="Helvetica" w:eastAsia="Montserrat Medium" w:hAnsi="Helvetica" w:cs="Helvetica"/>
          <w:color w:val="auto"/>
          <w:sz w:val="22"/>
          <w:szCs w:val="22"/>
          <w:lang w:val="es-419"/>
        </w:rPr>
        <w:t xml:space="preserve"> días o más de anticipación a la fecha de salida:</w:t>
      </w:r>
    </w:p>
    <w:p w14:paraId="37E4BE55" w14:textId="77777777" w:rsidR="00DA0C11" w:rsidRPr="003D2B2E" w:rsidRDefault="00DA0C11" w:rsidP="00DA0C11">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lastRenderedPageBreak/>
        <w:t xml:space="preserve">1.1 Anticipo mínimo por pasajero de USD 300.00 </w:t>
      </w:r>
    </w:p>
    <w:p w14:paraId="5D6697C5" w14:textId="752151AE" w:rsidR="00DA0C11" w:rsidRPr="003D2B2E" w:rsidRDefault="00DA0C11" w:rsidP="00DA0C11">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1.2 Un segundo anticipo por pasajero de USD 1,000 debiendo ser pagados en firme hasta con </w:t>
      </w:r>
      <w:r w:rsidR="00CA0EF6" w:rsidRPr="003D2B2E">
        <w:rPr>
          <w:rFonts w:ascii="Helvetica" w:eastAsia="Montserrat Medium" w:hAnsi="Helvetica" w:cs="Helvetica"/>
          <w:color w:val="auto"/>
          <w:sz w:val="22"/>
          <w:szCs w:val="22"/>
          <w:lang w:val="es-419"/>
        </w:rPr>
        <w:t>7</w:t>
      </w:r>
      <w:r w:rsidRPr="003D2B2E">
        <w:rPr>
          <w:rFonts w:ascii="Helvetica" w:eastAsia="Montserrat Medium" w:hAnsi="Helvetica" w:cs="Helvetica"/>
          <w:color w:val="auto"/>
          <w:sz w:val="22"/>
          <w:szCs w:val="22"/>
          <w:lang w:val="es-419"/>
        </w:rPr>
        <w:t>0 días anteriores a la fecha de salida.</w:t>
      </w:r>
    </w:p>
    <w:p w14:paraId="043A2490" w14:textId="421F2AD0" w:rsidR="00DA0C11" w:rsidRPr="003D2B2E" w:rsidRDefault="00DA0C11" w:rsidP="0098538A">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1.3 El pago total de los servicios contratados deberá ser pagado en firme hasta con </w:t>
      </w:r>
      <w:r w:rsidR="00CA0EF6" w:rsidRPr="003D2B2E">
        <w:rPr>
          <w:rFonts w:ascii="Helvetica" w:eastAsia="Montserrat Medium" w:hAnsi="Helvetica" w:cs="Helvetica"/>
          <w:color w:val="auto"/>
          <w:sz w:val="22"/>
          <w:szCs w:val="22"/>
          <w:lang w:val="es-419"/>
        </w:rPr>
        <w:t>4</w:t>
      </w:r>
      <w:r w:rsidRPr="003D2B2E">
        <w:rPr>
          <w:rFonts w:ascii="Helvetica" w:eastAsia="Montserrat Medium" w:hAnsi="Helvetica" w:cs="Helvetica"/>
          <w:color w:val="auto"/>
          <w:sz w:val="22"/>
          <w:szCs w:val="22"/>
          <w:lang w:val="es-419"/>
        </w:rPr>
        <w:t>0 días anteriores a la fecha de salida.</w:t>
      </w:r>
    </w:p>
    <w:p w14:paraId="45995DD0" w14:textId="42B83E38" w:rsidR="00DA0C11" w:rsidRPr="003D2B2E" w:rsidRDefault="00DA0C11"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 Si se contrata </w:t>
      </w:r>
      <w:r w:rsidR="00CA0EF6" w:rsidRPr="003D2B2E">
        <w:rPr>
          <w:rFonts w:ascii="Helvetica" w:eastAsia="Montserrat Medium" w:hAnsi="Helvetica" w:cs="Helvetica"/>
          <w:color w:val="auto"/>
          <w:sz w:val="22"/>
          <w:szCs w:val="22"/>
          <w:lang w:val="es-419"/>
        </w:rPr>
        <w:t>con 70 días o menos</w:t>
      </w:r>
      <w:r w:rsidRPr="003D2B2E">
        <w:rPr>
          <w:rFonts w:ascii="Helvetica" w:eastAsia="Montserrat Medium" w:hAnsi="Helvetica" w:cs="Helvetica"/>
          <w:color w:val="auto"/>
          <w:sz w:val="22"/>
          <w:szCs w:val="22"/>
          <w:lang w:val="es-419"/>
        </w:rPr>
        <w:t xml:space="preserve"> de anticipación a la </w:t>
      </w:r>
      <w:r w:rsidR="00CA0EF6" w:rsidRPr="003D2B2E">
        <w:rPr>
          <w:rFonts w:ascii="Helvetica" w:eastAsia="Montserrat Medium" w:hAnsi="Helvetica" w:cs="Helvetica"/>
          <w:color w:val="auto"/>
          <w:sz w:val="22"/>
          <w:szCs w:val="22"/>
          <w:lang w:val="es-419"/>
        </w:rPr>
        <w:t xml:space="preserve">fecha de </w:t>
      </w:r>
      <w:r w:rsidRPr="003D2B2E">
        <w:rPr>
          <w:rFonts w:ascii="Helvetica" w:eastAsia="Montserrat Medium" w:hAnsi="Helvetica" w:cs="Helvetica"/>
          <w:color w:val="auto"/>
          <w:sz w:val="22"/>
          <w:szCs w:val="22"/>
          <w:lang w:val="es-419"/>
        </w:rPr>
        <w:t>salida:</w:t>
      </w:r>
    </w:p>
    <w:p w14:paraId="27B0C291" w14:textId="77777777" w:rsidR="00DA0C11" w:rsidRPr="003D2B2E" w:rsidRDefault="00DA0C11" w:rsidP="00DA0C11">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2.1 Anticipo mínimo por pasajero de USD 1,300.</w:t>
      </w:r>
    </w:p>
    <w:p w14:paraId="7A6C4C04" w14:textId="431AB47F" w:rsidR="00DA0C11" w:rsidRPr="003D2B2E" w:rsidRDefault="00DA0C11" w:rsidP="0098538A">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2.2 El pago total de los servicios contratados deberá ser pagado en firme hasta con </w:t>
      </w:r>
      <w:r w:rsidR="00CA0EF6" w:rsidRPr="003D2B2E">
        <w:rPr>
          <w:rFonts w:ascii="Helvetica" w:eastAsia="Montserrat Medium" w:hAnsi="Helvetica" w:cs="Helvetica"/>
          <w:color w:val="auto"/>
          <w:sz w:val="22"/>
          <w:szCs w:val="22"/>
          <w:lang w:val="es-419"/>
        </w:rPr>
        <w:t>4</w:t>
      </w:r>
      <w:r w:rsidRPr="003D2B2E">
        <w:rPr>
          <w:rFonts w:ascii="Helvetica" w:eastAsia="Montserrat Medium" w:hAnsi="Helvetica" w:cs="Helvetica"/>
          <w:color w:val="auto"/>
          <w:sz w:val="22"/>
          <w:szCs w:val="22"/>
          <w:lang w:val="es-419"/>
        </w:rPr>
        <w:t>0 días anteriores a la fecha de salida.</w:t>
      </w:r>
    </w:p>
    <w:p w14:paraId="27AD3B94" w14:textId="7BA5C14D" w:rsidR="00DA0C11" w:rsidRPr="003D2B2E" w:rsidRDefault="0098538A"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3</w:t>
      </w:r>
      <w:r w:rsidR="00DA0C11" w:rsidRPr="003D2B2E">
        <w:rPr>
          <w:rFonts w:ascii="Helvetica" w:eastAsia="Montserrat Medium" w:hAnsi="Helvetica" w:cs="Helvetica"/>
          <w:color w:val="auto"/>
          <w:sz w:val="22"/>
          <w:szCs w:val="22"/>
          <w:lang w:val="es-419"/>
        </w:rPr>
        <w:t xml:space="preserve">. Si se contrata con </w:t>
      </w:r>
      <w:r w:rsidR="00CA0EF6" w:rsidRPr="003D2B2E">
        <w:rPr>
          <w:rFonts w:ascii="Helvetica" w:eastAsia="Montserrat Medium" w:hAnsi="Helvetica" w:cs="Helvetica"/>
          <w:color w:val="auto"/>
          <w:sz w:val="22"/>
          <w:szCs w:val="22"/>
          <w:lang w:val="es-419"/>
        </w:rPr>
        <w:t>4</w:t>
      </w:r>
      <w:r w:rsidR="00DA0C11" w:rsidRPr="003D2B2E">
        <w:rPr>
          <w:rFonts w:ascii="Helvetica" w:eastAsia="Montserrat Medium" w:hAnsi="Helvetica" w:cs="Helvetica"/>
          <w:color w:val="auto"/>
          <w:sz w:val="22"/>
          <w:szCs w:val="22"/>
          <w:lang w:val="es-419"/>
        </w:rPr>
        <w:t>0 días (</w:t>
      </w:r>
      <w:r w:rsidR="00CA0EF6" w:rsidRPr="003D2B2E">
        <w:rPr>
          <w:rFonts w:ascii="Helvetica" w:eastAsia="Montserrat Medium" w:hAnsi="Helvetica" w:cs="Helvetica"/>
          <w:color w:val="auto"/>
          <w:sz w:val="22"/>
          <w:szCs w:val="22"/>
          <w:lang w:val="es-419"/>
        </w:rPr>
        <w:t>cuarent</w:t>
      </w:r>
      <w:r w:rsidR="00DA0C11" w:rsidRPr="003D2B2E">
        <w:rPr>
          <w:rFonts w:ascii="Helvetica" w:eastAsia="Montserrat Medium" w:hAnsi="Helvetica" w:cs="Helvetica"/>
          <w:color w:val="auto"/>
          <w:sz w:val="22"/>
          <w:szCs w:val="22"/>
          <w:lang w:val="es-419"/>
        </w:rPr>
        <w:t xml:space="preserve">a días) o menos de anticipación a la fecha de salida: </w:t>
      </w:r>
    </w:p>
    <w:p w14:paraId="3BD355A3" w14:textId="20CE1C59" w:rsidR="00DA0C11" w:rsidRPr="003D2B2E" w:rsidRDefault="008B7B12" w:rsidP="00DA0C11">
      <w:pPr>
        <w:pStyle w:val="Default"/>
        <w:ind w:left="720"/>
        <w:jc w:val="both"/>
        <w:rPr>
          <w:rFonts w:ascii="Helvetica" w:eastAsia="Montserrat Medium" w:hAnsi="Helvetica" w:cs="Helvetica"/>
          <w:color w:val="auto"/>
          <w:sz w:val="22"/>
          <w:szCs w:val="22"/>
          <w:lang w:val="es-419"/>
        </w:rPr>
      </w:pPr>
      <w:r>
        <w:rPr>
          <w:rFonts w:ascii="Helvetica" w:eastAsia="Montserrat Medium" w:hAnsi="Helvetica" w:cs="Helvetica"/>
          <w:color w:val="auto"/>
          <w:sz w:val="22"/>
          <w:szCs w:val="22"/>
          <w:lang w:val="es-419"/>
        </w:rPr>
        <w:t>3</w:t>
      </w:r>
      <w:r w:rsidR="00DA0C11" w:rsidRPr="003D2B2E">
        <w:rPr>
          <w:rFonts w:ascii="Helvetica" w:eastAsia="Montserrat Medium" w:hAnsi="Helvetica" w:cs="Helvetica"/>
          <w:color w:val="auto"/>
          <w:sz w:val="22"/>
          <w:szCs w:val="22"/>
          <w:lang w:val="es-419"/>
        </w:rPr>
        <w:t xml:space="preserve">.1. No aplica anticipo alguno y para tal efecto se requiere el pago total en firme y en una sola exhibición de los servicios cotizados quedando siempre y en todo momento la confirmación de los servicios contratados sujeta a disponibilidad. </w:t>
      </w:r>
    </w:p>
    <w:p w14:paraId="68348E60" w14:textId="77777777" w:rsidR="009B4B86" w:rsidRDefault="009B4B86" w:rsidP="00DA0C11">
      <w:pPr>
        <w:spacing w:line="240" w:lineRule="auto"/>
        <w:jc w:val="both"/>
        <w:rPr>
          <w:rFonts w:ascii="Helvetica" w:eastAsia="Montserrat Medium" w:hAnsi="Helvetica" w:cs="Helvetica"/>
          <w:b/>
          <w:sz w:val="24"/>
          <w:szCs w:val="24"/>
        </w:rPr>
      </w:pPr>
    </w:p>
    <w:p w14:paraId="690C1BAE" w14:textId="335BEA34" w:rsidR="00DA0C11" w:rsidRPr="000B337B" w:rsidRDefault="00DA0C11" w:rsidP="00DA0C11">
      <w:pPr>
        <w:spacing w:line="240" w:lineRule="auto"/>
        <w:jc w:val="both"/>
        <w:rPr>
          <w:rFonts w:ascii="Helvetica" w:eastAsia="Montserrat Medium" w:hAnsi="Helvetica" w:cs="Helvetica"/>
          <w:sz w:val="24"/>
          <w:szCs w:val="24"/>
        </w:rPr>
      </w:pPr>
      <w:r w:rsidRPr="000B337B">
        <w:rPr>
          <w:rFonts w:ascii="Helvetica" w:eastAsia="Montserrat Medium" w:hAnsi="Helvetica" w:cs="Helvetica"/>
          <w:b/>
          <w:sz w:val="24"/>
          <w:szCs w:val="24"/>
        </w:rPr>
        <w:t>POLÍTICAS DE CANCELACIÓN DE SERVICIOS</w:t>
      </w:r>
    </w:p>
    <w:p w14:paraId="108ECB6A" w14:textId="77777777" w:rsidR="00DA0C11" w:rsidRPr="003D2B2E" w:rsidRDefault="00DA0C11" w:rsidP="00DA0C11">
      <w:pPr>
        <w:spacing w:line="240" w:lineRule="auto"/>
        <w:jc w:val="both"/>
        <w:rPr>
          <w:rFonts w:ascii="Helvetica" w:eastAsia="Montserrat Medium" w:hAnsi="Helvetica" w:cs="Helvetica"/>
        </w:rPr>
      </w:pPr>
      <w:r w:rsidRPr="003D2B2E">
        <w:rPr>
          <w:rFonts w:ascii="Helvetica" w:eastAsia="Montserrat Medium" w:hAnsi="Helvetica" w:cs="Helvetica"/>
        </w:rPr>
        <w:t xml:space="preserve">EL CLIENTE podrá solicitar la cancelación de los servicios contratados haciéndolo saber única y estrictamente por escrito a LA OPERADORA, misma que dará contestación en un lapso no mayor a 72 horas de su </w:t>
      </w:r>
      <w:r w:rsidRPr="003D2B2E">
        <w:rPr>
          <w:rFonts w:ascii="Helvetica" w:eastAsia="Montserrat Medium" w:hAnsi="Helvetica" w:cs="Helvetica"/>
          <w:b/>
          <w:bCs/>
        </w:rPr>
        <w:t>recepción</w:t>
      </w:r>
      <w:r w:rsidRPr="003D2B2E">
        <w:rPr>
          <w:rFonts w:ascii="Helvetica" w:eastAsia="Montserrat Medium" w:hAnsi="Helvetica" w:cs="Helvetica"/>
        </w:rPr>
        <w:t xml:space="preserve"> </w:t>
      </w:r>
      <w:r w:rsidRPr="003D2B2E">
        <w:rPr>
          <w:rFonts w:ascii="Helvetica" w:eastAsia="Montserrat Medium" w:hAnsi="Helvetica" w:cs="Helvetica"/>
          <w:b/>
          <w:bCs/>
        </w:rPr>
        <w:t xml:space="preserve">comprobable, </w:t>
      </w:r>
      <w:r w:rsidRPr="003D2B2E">
        <w:rPr>
          <w:rFonts w:ascii="Helvetica" w:eastAsia="Montserrat Medium" w:hAnsi="Helvetica" w:cs="Helvetica"/>
        </w:rPr>
        <w:t>admitiendo el cliente los cargos de cancelación establecidos a continuación:</w:t>
      </w:r>
    </w:p>
    <w:p w14:paraId="511E55E2" w14:textId="77777777" w:rsidR="00DA0C11" w:rsidRPr="003D2B2E" w:rsidRDefault="00DA0C11" w:rsidP="00DA0C11">
      <w:pPr>
        <w:spacing w:line="240" w:lineRule="auto"/>
        <w:rPr>
          <w:rFonts w:ascii="Helvetica" w:eastAsia="Montserrat Medium" w:hAnsi="Helvetica" w:cs="Helvetica"/>
        </w:rPr>
      </w:pPr>
    </w:p>
    <w:p w14:paraId="6AB4496B" w14:textId="00FC6635"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a. </w:t>
      </w:r>
      <w:r w:rsidR="000B337B">
        <w:rPr>
          <w:rFonts w:ascii="Helvetica" w:eastAsia="Montserrat" w:hAnsi="Helvetica" w:cs="Helvetica"/>
        </w:rPr>
        <w:t xml:space="preserve">Anticipo No Reembolsable. </w:t>
      </w:r>
    </w:p>
    <w:p w14:paraId="217186F5" w14:textId="3ECBAA74"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b. De </w:t>
      </w:r>
      <w:r w:rsidR="000B337B">
        <w:rPr>
          <w:rFonts w:ascii="Helvetica" w:eastAsia="Montserrat" w:hAnsi="Helvetica" w:cs="Helvetica"/>
        </w:rPr>
        <w:t>90</w:t>
      </w:r>
      <w:r w:rsidRPr="003D2B2E">
        <w:rPr>
          <w:rFonts w:ascii="Helvetica" w:eastAsia="Montserrat" w:hAnsi="Helvetica" w:cs="Helvetica"/>
        </w:rPr>
        <w:t xml:space="preserve"> a </w:t>
      </w:r>
      <w:r w:rsidR="003D2B2E" w:rsidRPr="003D2B2E">
        <w:rPr>
          <w:rFonts w:ascii="Helvetica" w:eastAsia="Montserrat" w:hAnsi="Helvetica" w:cs="Helvetica"/>
        </w:rPr>
        <w:t>70</w:t>
      </w:r>
      <w:r w:rsidRPr="003D2B2E">
        <w:rPr>
          <w:rFonts w:ascii="Helvetica" w:eastAsia="Montserrat" w:hAnsi="Helvetica" w:cs="Helvetica"/>
        </w:rPr>
        <w:t xml:space="preserve"> días antes de la fecha de salida, </w:t>
      </w:r>
      <w:r w:rsidR="000B337B">
        <w:rPr>
          <w:rFonts w:ascii="Helvetica" w:eastAsia="Montserrat" w:hAnsi="Helvetica" w:cs="Helvetica"/>
        </w:rPr>
        <w:t>mismo cargo antes ya mencionado (anticipo).</w:t>
      </w:r>
    </w:p>
    <w:p w14:paraId="1B532CDD" w14:textId="11B47AA3"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c. De 6</w:t>
      </w:r>
      <w:r w:rsidR="003D2B2E" w:rsidRPr="003D2B2E">
        <w:rPr>
          <w:rFonts w:ascii="Helvetica" w:eastAsia="Montserrat" w:hAnsi="Helvetica" w:cs="Helvetica"/>
        </w:rPr>
        <w:t xml:space="preserve">9 </w:t>
      </w:r>
      <w:r w:rsidRPr="003D2B2E">
        <w:rPr>
          <w:rFonts w:ascii="Helvetica" w:eastAsia="Montserrat" w:hAnsi="Helvetica" w:cs="Helvetica"/>
        </w:rPr>
        <w:t xml:space="preserve">a </w:t>
      </w:r>
      <w:r w:rsidR="003D2B2E" w:rsidRPr="003D2B2E">
        <w:rPr>
          <w:rFonts w:ascii="Helvetica" w:eastAsia="Montserrat" w:hAnsi="Helvetica" w:cs="Helvetica"/>
        </w:rPr>
        <w:t>4</w:t>
      </w:r>
      <w:r w:rsidRPr="003D2B2E">
        <w:rPr>
          <w:rFonts w:ascii="Helvetica" w:eastAsia="Montserrat" w:hAnsi="Helvetica" w:cs="Helvetica"/>
        </w:rPr>
        <w:t>1 días antes de la fecha de salida, un cargo por cancelación de</w:t>
      </w:r>
      <w:r w:rsidR="003D2B2E" w:rsidRPr="003D2B2E">
        <w:rPr>
          <w:rFonts w:ascii="Helvetica" w:eastAsia="Montserrat" w:hAnsi="Helvetica" w:cs="Helvetica"/>
        </w:rPr>
        <w:t xml:space="preserve">l total de la porción aérea. </w:t>
      </w:r>
    </w:p>
    <w:p w14:paraId="78BB16B5" w14:textId="0EE2110B"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d. Dentro de los </w:t>
      </w:r>
      <w:r w:rsidR="003D2B2E" w:rsidRPr="003D2B2E">
        <w:rPr>
          <w:rFonts w:ascii="Helvetica" w:eastAsia="Montserrat" w:hAnsi="Helvetica" w:cs="Helvetica"/>
        </w:rPr>
        <w:t>4</w:t>
      </w:r>
      <w:r w:rsidRPr="003D2B2E">
        <w:rPr>
          <w:rFonts w:ascii="Helvetica" w:eastAsia="Montserrat" w:hAnsi="Helvetica" w:cs="Helvetica"/>
        </w:rPr>
        <w:t>0 días anteriores a la fecha de salida, incluso el mismo día de la salida, un cargo por cancelación del 100</w:t>
      </w:r>
      <w:r w:rsidR="003D2B2E" w:rsidRPr="003D2B2E">
        <w:rPr>
          <w:rFonts w:ascii="Helvetica" w:eastAsia="Montserrat" w:hAnsi="Helvetica" w:cs="Helvetica"/>
        </w:rPr>
        <w:t xml:space="preserve">% </w:t>
      </w:r>
      <w:r w:rsidRPr="003D2B2E">
        <w:rPr>
          <w:rFonts w:ascii="Helvetica" w:eastAsia="Montserrat" w:hAnsi="Helvetica" w:cs="Helvetica"/>
        </w:rPr>
        <w:t>del costo total de los servicios contratados por pasajero.</w:t>
      </w:r>
    </w:p>
    <w:p w14:paraId="3C630528" w14:textId="77777777"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p>
    <w:p w14:paraId="3DC99C7C" w14:textId="77777777"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Cualquier solicitud de cancelación realizada una vez iniciados los servicios contratados y en cualquier momento de su inicio, desarrollo o fin, aplicará un cargo por cancelación del 100% del costo total de los servicios contratados por pasajero.</w:t>
      </w:r>
    </w:p>
    <w:p w14:paraId="17F33BEF" w14:textId="77777777" w:rsidR="00EC3DF8" w:rsidRPr="00431EFB" w:rsidRDefault="00EC3DF8">
      <w:pPr>
        <w:rPr>
          <w:rFonts w:ascii="Helvetica" w:hAnsi="Helvetica" w:cs="Helvetica"/>
        </w:rPr>
      </w:pPr>
    </w:p>
    <w:sectPr w:rsidR="00EC3DF8" w:rsidRPr="00431EFB" w:rsidSect="004971CC">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759B" w14:textId="77777777" w:rsidR="00462D8E" w:rsidRDefault="00462D8E" w:rsidP="00DA0C11">
      <w:pPr>
        <w:spacing w:line="240" w:lineRule="auto"/>
      </w:pPr>
      <w:r>
        <w:separator/>
      </w:r>
    </w:p>
  </w:endnote>
  <w:endnote w:type="continuationSeparator" w:id="0">
    <w:p w14:paraId="65E9813E" w14:textId="77777777" w:rsidR="00462D8E" w:rsidRDefault="00462D8E" w:rsidP="00DA0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4DD" w14:textId="374FF2EE" w:rsidR="00DA0C11" w:rsidRDefault="00DA0C11">
    <w:pPr>
      <w:pStyle w:val="Piedepgina"/>
    </w:pPr>
    <w:r>
      <w:rPr>
        <w:noProof/>
      </w:rPr>
      <w:drawing>
        <wp:anchor distT="0" distB="0" distL="114300" distR="114300" simplePos="0" relativeHeight="251661312" behindDoc="0" locked="0" layoutInCell="1" allowOverlap="1" wp14:anchorId="4114746A" wp14:editId="7853E1C5">
          <wp:simplePos x="0" y="0"/>
          <wp:positionH relativeFrom="page">
            <wp:posOffset>0</wp:posOffset>
          </wp:positionH>
          <wp:positionV relativeFrom="paragraph">
            <wp:posOffset>-551180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36B5" w14:textId="77777777" w:rsidR="00462D8E" w:rsidRDefault="00462D8E" w:rsidP="00DA0C11">
      <w:pPr>
        <w:spacing w:line="240" w:lineRule="auto"/>
      </w:pPr>
      <w:r>
        <w:separator/>
      </w:r>
    </w:p>
  </w:footnote>
  <w:footnote w:type="continuationSeparator" w:id="0">
    <w:p w14:paraId="43D9DB85" w14:textId="77777777" w:rsidR="00462D8E" w:rsidRDefault="00462D8E" w:rsidP="00DA0C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4E93" w14:textId="68EBC0CA" w:rsidR="00DA0C11" w:rsidRDefault="00DA0C11">
    <w:pPr>
      <w:pStyle w:val="Encabezado"/>
    </w:pPr>
    <w:r>
      <w:rPr>
        <w:noProof/>
      </w:rPr>
      <w:drawing>
        <wp:anchor distT="0" distB="0" distL="114300" distR="114300" simplePos="0" relativeHeight="251659264" behindDoc="0" locked="0" layoutInCell="1" allowOverlap="1" wp14:anchorId="2752D302" wp14:editId="74155B0F">
          <wp:simplePos x="0" y="0"/>
          <wp:positionH relativeFrom="page">
            <wp:posOffset>3810</wp:posOffset>
          </wp:positionH>
          <wp:positionV relativeFrom="paragraph">
            <wp:posOffset>-495935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2AB"/>
    <w:multiLevelType w:val="multilevel"/>
    <w:tmpl w:val="B22CD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86105A"/>
    <w:multiLevelType w:val="multilevel"/>
    <w:tmpl w:val="EAF07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2B14B6"/>
    <w:multiLevelType w:val="multilevel"/>
    <w:tmpl w:val="669CD6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83150E"/>
    <w:multiLevelType w:val="multilevel"/>
    <w:tmpl w:val="CD1E6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6F91F9A"/>
    <w:multiLevelType w:val="multilevel"/>
    <w:tmpl w:val="1A7EB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7420EC1"/>
    <w:multiLevelType w:val="hybridMultilevel"/>
    <w:tmpl w:val="45449D0E"/>
    <w:lvl w:ilvl="0" w:tplc="DE3416AC">
      <w:start w:val="1"/>
      <w:numFmt w:val="bullet"/>
      <w:lvlText w:val=""/>
      <w:lvlJc w:val="left"/>
      <w:pPr>
        <w:ind w:left="720" w:hanging="360"/>
      </w:pPr>
      <w:rPr>
        <w:rFonts w:ascii="Symbol" w:hAnsi="Symbol" w:hint="default"/>
        <w:color w:val="000000" w:themeColor="text1"/>
        <w:u w:color="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DD0AFB"/>
    <w:multiLevelType w:val="multilevel"/>
    <w:tmpl w:val="DD5A75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2EE7935"/>
    <w:multiLevelType w:val="hybridMultilevel"/>
    <w:tmpl w:val="1A242B2A"/>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AF02F2"/>
    <w:multiLevelType w:val="multilevel"/>
    <w:tmpl w:val="532057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9DC5DD4"/>
    <w:multiLevelType w:val="hybridMultilevel"/>
    <w:tmpl w:val="A19EA0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4C4B94"/>
    <w:multiLevelType w:val="hybridMultilevel"/>
    <w:tmpl w:val="E06C1704"/>
    <w:lvl w:ilvl="0" w:tplc="946C9566">
      <w:start w:val="17"/>
      <w:numFmt w:val="bullet"/>
      <w:lvlText w:val="-"/>
      <w:lvlJc w:val="left"/>
      <w:pPr>
        <w:ind w:left="1080" w:hanging="360"/>
      </w:pPr>
      <w:rPr>
        <w:rFonts w:ascii="Montserrat" w:eastAsia="Montserrat Medium" w:hAnsi="Montserrat" w:cs="Montserrat Medium"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89871405">
    <w:abstractNumId w:val="3"/>
  </w:num>
  <w:num w:numId="2" w16cid:durableId="944462797">
    <w:abstractNumId w:val="0"/>
  </w:num>
  <w:num w:numId="3" w16cid:durableId="910503287">
    <w:abstractNumId w:val="4"/>
  </w:num>
  <w:num w:numId="4" w16cid:durableId="64113648">
    <w:abstractNumId w:val="1"/>
  </w:num>
  <w:num w:numId="5" w16cid:durableId="66877553">
    <w:abstractNumId w:val="10"/>
  </w:num>
  <w:num w:numId="6" w16cid:durableId="728191108">
    <w:abstractNumId w:val="7"/>
  </w:num>
  <w:num w:numId="7" w16cid:durableId="684286542">
    <w:abstractNumId w:val="8"/>
  </w:num>
  <w:num w:numId="8" w16cid:durableId="1396776150">
    <w:abstractNumId w:val="9"/>
  </w:num>
  <w:num w:numId="9" w16cid:durableId="1170759584">
    <w:abstractNumId w:val="6"/>
  </w:num>
  <w:num w:numId="10" w16cid:durableId="1221020214">
    <w:abstractNumId w:val="2"/>
  </w:num>
  <w:num w:numId="11" w16cid:durableId="1580627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11"/>
    <w:rsid w:val="00015E7C"/>
    <w:rsid w:val="00022B20"/>
    <w:rsid w:val="000277DB"/>
    <w:rsid w:val="000368D8"/>
    <w:rsid w:val="0004147F"/>
    <w:rsid w:val="0006408E"/>
    <w:rsid w:val="000779E9"/>
    <w:rsid w:val="00080127"/>
    <w:rsid w:val="00090FF2"/>
    <w:rsid w:val="000A5B89"/>
    <w:rsid w:val="000A625F"/>
    <w:rsid w:val="000B337B"/>
    <w:rsid w:val="000C2283"/>
    <w:rsid w:val="00107637"/>
    <w:rsid w:val="0011241F"/>
    <w:rsid w:val="00184607"/>
    <w:rsid w:val="00186118"/>
    <w:rsid w:val="00192018"/>
    <w:rsid w:val="001B363C"/>
    <w:rsid w:val="001F7CAA"/>
    <w:rsid w:val="00225BC1"/>
    <w:rsid w:val="002407B0"/>
    <w:rsid w:val="0025679C"/>
    <w:rsid w:val="002615A7"/>
    <w:rsid w:val="002631AB"/>
    <w:rsid w:val="00267085"/>
    <w:rsid w:val="00312D83"/>
    <w:rsid w:val="00351F70"/>
    <w:rsid w:val="003561D3"/>
    <w:rsid w:val="00356F98"/>
    <w:rsid w:val="00361D7F"/>
    <w:rsid w:val="0038167E"/>
    <w:rsid w:val="0038789C"/>
    <w:rsid w:val="00396088"/>
    <w:rsid w:val="003A05F2"/>
    <w:rsid w:val="003B77DD"/>
    <w:rsid w:val="003B7B85"/>
    <w:rsid w:val="003D2B2E"/>
    <w:rsid w:val="003D37CD"/>
    <w:rsid w:val="003D4FFC"/>
    <w:rsid w:val="003E3FD5"/>
    <w:rsid w:val="003E556B"/>
    <w:rsid w:val="00421C1B"/>
    <w:rsid w:val="00431EFB"/>
    <w:rsid w:val="00442331"/>
    <w:rsid w:val="004625DB"/>
    <w:rsid w:val="00462D8E"/>
    <w:rsid w:val="004971CC"/>
    <w:rsid w:val="004A1734"/>
    <w:rsid w:val="004A5251"/>
    <w:rsid w:val="004A5365"/>
    <w:rsid w:val="004C6944"/>
    <w:rsid w:val="004F1EBC"/>
    <w:rsid w:val="004F5208"/>
    <w:rsid w:val="00507DB5"/>
    <w:rsid w:val="00522EC4"/>
    <w:rsid w:val="005243C2"/>
    <w:rsid w:val="00543321"/>
    <w:rsid w:val="0055426F"/>
    <w:rsid w:val="0056310C"/>
    <w:rsid w:val="00567EB4"/>
    <w:rsid w:val="00577559"/>
    <w:rsid w:val="00590064"/>
    <w:rsid w:val="005B17D7"/>
    <w:rsid w:val="00612D8B"/>
    <w:rsid w:val="00614E26"/>
    <w:rsid w:val="0062427F"/>
    <w:rsid w:val="0064489A"/>
    <w:rsid w:val="00645518"/>
    <w:rsid w:val="00655D7D"/>
    <w:rsid w:val="006677C9"/>
    <w:rsid w:val="006722D3"/>
    <w:rsid w:val="006756B8"/>
    <w:rsid w:val="00696AA8"/>
    <w:rsid w:val="006A0E25"/>
    <w:rsid w:val="006B64C2"/>
    <w:rsid w:val="006C35FF"/>
    <w:rsid w:val="006C5D0C"/>
    <w:rsid w:val="006E2E21"/>
    <w:rsid w:val="006F64A6"/>
    <w:rsid w:val="006F6A96"/>
    <w:rsid w:val="007029FA"/>
    <w:rsid w:val="00721688"/>
    <w:rsid w:val="00725DAE"/>
    <w:rsid w:val="00725F41"/>
    <w:rsid w:val="00731E31"/>
    <w:rsid w:val="00733898"/>
    <w:rsid w:val="0075789C"/>
    <w:rsid w:val="0076054E"/>
    <w:rsid w:val="0077467E"/>
    <w:rsid w:val="007768D9"/>
    <w:rsid w:val="00776D93"/>
    <w:rsid w:val="00780500"/>
    <w:rsid w:val="007F6DD4"/>
    <w:rsid w:val="008016E4"/>
    <w:rsid w:val="008163AD"/>
    <w:rsid w:val="00823128"/>
    <w:rsid w:val="00823EBC"/>
    <w:rsid w:val="00825742"/>
    <w:rsid w:val="00835F49"/>
    <w:rsid w:val="008448D2"/>
    <w:rsid w:val="008472E5"/>
    <w:rsid w:val="00873306"/>
    <w:rsid w:val="00882E76"/>
    <w:rsid w:val="008A2276"/>
    <w:rsid w:val="008B7B12"/>
    <w:rsid w:val="008B7C77"/>
    <w:rsid w:val="008F1ECF"/>
    <w:rsid w:val="00901C87"/>
    <w:rsid w:val="00910CE6"/>
    <w:rsid w:val="00911568"/>
    <w:rsid w:val="00914A74"/>
    <w:rsid w:val="00920FA0"/>
    <w:rsid w:val="00923406"/>
    <w:rsid w:val="0092717B"/>
    <w:rsid w:val="00935245"/>
    <w:rsid w:val="0095279D"/>
    <w:rsid w:val="0097535A"/>
    <w:rsid w:val="009805C9"/>
    <w:rsid w:val="00981E85"/>
    <w:rsid w:val="0098538A"/>
    <w:rsid w:val="00992853"/>
    <w:rsid w:val="00996DCB"/>
    <w:rsid w:val="009B4B86"/>
    <w:rsid w:val="009B5FAD"/>
    <w:rsid w:val="009C1A70"/>
    <w:rsid w:val="009D2352"/>
    <w:rsid w:val="00A13473"/>
    <w:rsid w:val="00A16FEB"/>
    <w:rsid w:val="00A2704A"/>
    <w:rsid w:val="00A343F0"/>
    <w:rsid w:val="00A70627"/>
    <w:rsid w:val="00A7151B"/>
    <w:rsid w:val="00AD6962"/>
    <w:rsid w:val="00AE0737"/>
    <w:rsid w:val="00AF7B55"/>
    <w:rsid w:val="00B00128"/>
    <w:rsid w:val="00B120AF"/>
    <w:rsid w:val="00B210F2"/>
    <w:rsid w:val="00B21141"/>
    <w:rsid w:val="00B51938"/>
    <w:rsid w:val="00B916E2"/>
    <w:rsid w:val="00B9481D"/>
    <w:rsid w:val="00BB2902"/>
    <w:rsid w:val="00BD6CDD"/>
    <w:rsid w:val="00BE2D69"/>
    <w:rsid w:val="00BE55CC"/>
    <w:rsid w:val="00C01344"/>
    <w:rsid w:val="00C91030"/>
    <w:rsid w:val="00C936C7"/>
    <w:rsid w:val="00CA0EF6"/>
    <w:rsid w:val="00CB1696"/>
    <w:rsid w:val="00D56964"/>
    <w:rsid w:val="00D57CB6"/>
    <w:rsid w:val="00D63A94"/>
    <w:rsid w:val="00D73C0D"/>
    <w:rsid w:val="00DA0C11"/>
    <w:rsid w:val="00DE4C75"/>
    <w:rsid w:val="00DE5670"/>
    <w:rsid w:val="00DF78D3"/>
    <w:rsid w:val="00E1418B"/>
    <w:rsid w:val="00E14C18"/>
    <w:rsid w:val="00E23B48"/>
    <w:rsid w:val="00E37888"/>
    <w:rsid w:val="00E82AA7"/>
    <w:rsid w:val="00EA6831"/>
    <w:rsid w:val="00EA6D1A"/>
    <w:rsid w:val="00EA75F5"/>
    <w:rsid w:val="00EB1F47"/>
    <w:rsid w:val="00EC0031"/>
    <w:rsid w:val="00EC3DF8"/>
    <w:rsid w:val="00EC6F05"/>
    <w:rsid w:val="00ED15F8"/>
    <w:rsid w:val="00ED7809"/>
    <w:rsid w:val="00EF3C90"/>
    <w:rsid w:val="00EF4249"/>
    <w:rsid w:val="00EF4942"/>
    <w:rsid w:val="00F13B69"/>
    <w:rsid w:val="00F21411"/>
    <w:rsid w:val="00F24703"/>
    <w:rsid w:val="00F32A52"/>
    <w:rsid w:val="00F362A6"/>
    <w:rsid w:val="00F45997"/>
    <w:rsid w:val="00F5404C"/>
    <w:rsid w:val="00F910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C70BC"/>
  <w15:chartTrackingRefBased/>
  <w15:docId w15:val="{B858F39D-67AF-4250-BDB6-084AE3A3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11"/>
    <w:pPr>
      <w:spacing w:after="0" w:line="276" w:lineRule="auto"/>
    </w:pPr>
    <w:rPr>
      <w:rFonts w:ascii="Arial" w:eastAsia="Arial" w:hAnsi="Arial" w:cs="Arial"/>
      <w:kern w:val="0"/>
      <w:lang w:val="es-419" w:eastAsia="es-MX"/>
      <w14:ligatures w14:val="none"/>
    </w:rPr>
  </w:style>
  <w:style w:type="paragraph" w:styleId="Ttulo1">
    <w:name w:val="heading 1"/>
    <w:basedOn w:val="Normal"/>
    <w:next w:val="Normal"/>
    <w:link w:val="Ttulo1Car"/>
    <w:uiPriority w:val="9"/>
    <w:qFormat/>
    <w:rsid w:val="00DA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0C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0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0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0C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0C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0C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0C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C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0C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0C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0C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0C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0C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0C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0C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0C11"/>
    <w:rPr>
      <w:rFonts w:eastAsiaTheme="majorEastAsia" w:cstheme="majorBidi"/>
      <w:color w:val="272727" w:themeColor="text1" w:themeTint="D8"/>
    </w:rPr>
  </w:style>
  <w:style w:type="paragraph" w:styleId="Ttulo">
    <w:name w:val="Title"/>
    <w:basedOn w:val="Normal"/>
    <w:next w:val="Normal"/>
    <w:link w:val="TtuloCar"/>
    <w:uiPriority w:val="10"/>
    <w:qFormat/>
    <w:rsid w:val="00DA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0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0C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0C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0C11"/>
    <w:pPr>
      <w:spacing w:before="160"/>
      <w:jc w:val="center"/>
    </w:pPr>
    <w:rPr>
      <w:i/>
      <w:iCs/>
      <w:color w:val="404040" w:themeColor="text1" w:themeTint="BF"/>
    </w:rPr>
  </w:style>
  <w:style w:type="character" w:customStyle="1" w:styleId="CitaCar">
    <w:name w:val="Cita Car"/>
    <w:basedOn w:val="Fuentedeprrafopredeter"/>
    <w:link w:val="Cita"/>
    <w:uiPriority w:val="29"/>
    <w:rsid w:val="00DA0C11"/>
    <w:rPr>
      <w:i/>
      <w:iCs/>
      <w:color w:val="404040" w:themeColor="text1" w:themeTint="BF"/>
    </w:rPr>
  </w:style>
  <w:style w:type="paragraph" w:styleId="Prrafodelista">
    <w:name w:val="List Paragraph"/>
    <w:aliases w:val="overnight"/>
    <w:basedOn w:val="Normal"/>
    <w:link w:val="PrrafodelistaCar"/>
    <w:uiPriority w:val="34"/>
    <w:qFormat/>
    <w:rsid w:val="00DA0C11"/>
    <w:pPr>
      <w:ind w:left="720"/>
      <w:contextualSpacing/>
    </w:pPr>
  </w:style>
  <w:style w:type="character" w:styleId="nfasisintenso">
    <w:name w:val="Intense Emphasis"/>
    <w:basedOn w:val="Fuentedeprrafopredeter"/>
    <w:uiPriority w:val="21"/>
    <w:qFormat/>
    <w:rsid w:val="00DA0C11"/>
    <w:rPr>
      <w:i/>
      <w:iCs/>
      <w:color w:val="0F4761" w:themeColor="accent1" w:themeShade="BF"/>
    </w:rPr>
  </w:style>
  <w:style w:type="paragraph" w:styleId="Citadestacada">
    <w:name w:val="Intense Quote"/>
    <w:basedOn w:val="Normal"/>
    <w:next w:val="Normal"/>
    <w:link w:val="CitadestacadaCar"/>
    <w:uiPriority w:val="30"/>
    <w:qFormat/>
    <w:rsid w:val="00DA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0C11"/>
    <w:rPr>
      <w:i/>
      <w:iCs/>
      <w:color w:val="0F4761" w:themeColor="accent1" w:themeShade="BF"/>
    </w:rPr>
  </w:style>
  <w:style w:type="character" w:styleId="Referenciaintensa">
    <w:name w:val="Intense Reference"/>
    <w:basedOn w:val="Fuentedeprrafopredeter"/>
    <w:uiPriority w:val="32"/>
    <w:qFormat/>
    <w:rsid w:val="00DA0C11"/>
    <w:rPr>
      <w:b/>
      <w:bCs/>
      <w:smallCaps/>
      <w:color w:val="0F4761" w:themeColor="accent1" w:themeShade="BF"/>
      <w:spacing w:val="5"/>
    </w:rPr>
  </w:style>
  <w:style w:type="paragraph" w:styleId="Encabezado">
    <w:name w:val="header"/>
    <w:basedOn w:val="Normal"/>
    <w:link w:val="EncabezadoCar"/>
    <w:uiPriority w:val="99"/>
    <w:unhideWhenUsed/>
    <w:rsid w:val="00DA0C1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A0C11"/>
  </w:style>
  <w:style w:type="paragraph" w:styleId="Piedepgina">
    <w:name w:val="footer"/>
    <w:basedOn w:val="Normal"/>
    <w:link w:val="PiedepginaCar"/>
    <w:uiPriority w:val="99"/>
    <w:unhideWhenUsed/>
    <w:rsid w:val="00DA0C1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A0C11"/>
  </w:style>
  <w:style w:type="character" w:customStyle="1" w:styleId="PrrafodelistaCar">
    <w:name w:val="Párrafo de lista Car"/>
    <w:aliases w:val="overnight Car"/>
    <w:basedOn w:val="Fuentedeprrafopredeter"/>
    <w:link w:val="Prrafodelista"/>
    <w:uiPriority w:val="34"/>
    <w:rsid w:val="00DA0C11"/>
  </w:style>
  <w:style w:type="paragraph" w:customStyle="1" w:styleId="Default">
    <w:name w:val="Default"/>
    <w:rsid w:val="00DA0C11"/>
    <w:pPr>
      <w:autoSpaceDE w:val="0"/>
      <w:autoSpaceDN w:val="0"/>
      <w:adjustRightInd w:val="0"/>
      <w:spacing w:after="0" w:line="240" w:lineRule="auto"/>
    </w:pPr>
    <w:rPr>
      <w:rFonts w:ascii="Calibri" w:eastAsia="Arial" w:hAnsi="Calibri" w:cs="Calibri"/>
      <w:color w:val="000000"/>
      <w:kern w:val="0"/>
      <w:sz w:val="24"/>
      <w:szCs w:val="24"/>
      <w:lang w:eastAsia="es-MX"/>
      <w14:ligatures w14:val="none"/>
    </w:rPr>
  </w:style>
  <w:style w:type="table" w:styleId="Tablaconcuadrcula">
    <w:name w:val="Table Grid"/>
    <w:basedOn w:val="Tablanormal"/>
    <w:uiPriority w:val="39"/>
    <w:rsid w:val="00DA0C11"/>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circuito">
    <w:name w:val="titulo-circuito"/>
    <w:basedOn w:val="Normal"/>
    <w:rsid w:val="00DA0C11"/>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inespaciado">
    <w:name w:val="No Spacing"/>
    <w:link w:val="SinespaciadoCar"/>
    <w:uiPriority w:val="1"/>
    <w:qFormat/>
    <w:rsid w:val="003561D3"/>
    <w:pPr>
      <w:spacing w:after="0" w:line="240" w:lineRule="auto"/>
    </w:pPr>
    <w:rPr>
      <w:rFonts w:ascii="Arial" w:eastAsia="Arial" w:hAnsi="Arial" w:cs="Arial"/>
      <w:kern w:val="0"/>
      <w:lang w:val="es-419" w:eastAsia="es-MX"/>
      <w14:ligatures w14:val="none"/>
    </w:rPr>
  </w:style>
  <w:style w:type="character" w:styleId="Fuerte">
    <w:name w:val="Strong"/>
    <w:basedOn w:val="Fuentedeprrafopredeter"/>
    <w:uiPriority w:val="22"/>
    <w:qFormat/>
    <w:rsid w:val="003561D3"/>
    <w:rPr>
      <w:b/>
      <w:bCs/>
    </w:rPr>
  </w:style>
  <w:style w:type="character" w:customStyle="1" w:styleId="SinespaciadoCar">
    <w:name w:val="Sin espaciado Car"/>
    <w:link w:val="Sinespaciado"/>
    <w:uiPriority w:val="1"/>
    <w:qFormat/>
    <w:rsid w:val="003561D3"/>
    <w:rPr>
      <w:rFonts w:ascii="Arial" w:eastAsia="Arial" w:hAnsi="Arial" w:cs="Arial"/>
      <w:kern w:val="0"/>
      <w:lang w:val="es-419" w:eastAsia="es-MX"/>
      <w14:ligatures w14:val="none"/>
    </w:rPr>
  </w:style>
  <w:style w:type="character" w:styleId="Hipervnculo">
    <w:name w:val="Hyperlink"/>
    <w:basedOn w:val="Fuentedeprrafopredeter"/>
    <w:uiPriority w:val="99"/>
    <w:semiHidden/>
    <w:unhideWhenUsed/>
    <w:rsid w:val="000A62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2192">
      <w:bodyDiv w:val="1"/>
      <w:marLeft w:val="0"/>
      <w:marRight w:val="0"/>
      <w:marTop w:val="0"/>
      <w:marBottom w:val="0"/>
      <w:divBdr>
        <w:top w:val="none" w:sz="0" w:space="0" w:color="auto"/>
        <w:left w:val="none" w:sz="0" w:space="0" w:color="auto"/>
        <w:bottom w:val="none" w:sz="0" w:space="0" w:color="auto"/>
        <w:right w:val="none" w:sz="0" w:space="0" w:color="auto"/>
      </w:divBdr>
    </w:div>
    <w:div w:id="1585336316">
      <w:bodyDiv w:val="1"/>
      <w:marLeft w:val="0"/>
      <w:marRight w:val="0"/>
      <w:marTop w:val="0"/>
      <w:marBottom w:val="0"/>
      <w:divBdr>
        <w:top w:val="none" w:sz="0" w:space="0" w:color="auto"/>
        <w:left w:val="none" w:sz="0" w:space="0" w:color="auto"/>
        <w:bottom w:val="none" w:sz="0" w:space="0" w:color="auto"/>
        <w:right w:val="none" w:sz="0" w:space="0" w:color="auto"/>
      </w:divBdr>
    </w:div>
    <w:div w:id="1686324185">
      <w:bodyDiv w:val="1"/>
      <w:marLeft w:val="0"/>
      <w:marRight w:val="0"/>
      <w:marTop w:val="0"/>
      <w:marBottom w:val="0"/>
      <w:divBdr>
        <w:top w:val="none" w:sz="0" w:space="0" w:color="auto"/>
        <w:left w:val="none" w:sz="0" w:space="0" w:color="auto"/>
        <w:bottom w:val="none" w:sz="0" w:space="0" w:color="auto"/>
        <w:right w:val="none" w:sz="0" w:space="0" w:color="auto"/>
      </w:divBdr>
    </w:div>
    <w:div w:id="1816993763">
      <w:bodyDiv w:val="1"/>
      <w:marLeft w:val="0"/>
      <w:marRight w:val="0"/>
      <w:marTop w:val="0"/>
      <w:marBottom w:val="0"/>
      <w:divBdr>
        <w:top w:val="none" w:sz="0" w:space="0" w:color="auto"/>
        <w:left w:val="none" w:sz="0" w:space="0" w:color="auto"/>
        <w:bottom w:val="none" w:sz="0" w:space="0" w:color="auto"/>
        <w:right w:val="none" w:sz="0" w:space="0" w:color="auto"/>
      </w:divBdr>
    </w:div>
    <w:div w:id="1966740585">
      <w:bodyDiv w:val="1"/>
      <w:marLeft w:val="0"/>
      <w:marRight w:val="0"/>
      <w:marTop w:val="0"/>
      <w:marBottom w:val="0"/>
      <w:divBdr>
        <w:top w:val="none" w:sz="0" w:space="0" w:color="auto"/>
        <w:left w:val="none" w:sz="0" w:space="0" w:color="auto"/>
        <w:bottom w:val="none" w:sz="0" w:space="0" w:color="auto"/>
        <w:right w:val="none" w:sz="0" w:space="0" w:color="auto"/>
      </w:divBdr>
    </w:div>
    <w:div w:id="20762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ov.uk/electronictravelauthorisation" TargetMode="External"/><Relationship Id="rId4" Type="http://schemas.openxmlformats.org/officeDocument/2006/relationships/webSettings" Target="webSettings.xml"/><Relationship Id="rId9" Type="http://schemas.openxmlformats.org/officeDocument/2006/relationships/hyperlink" Target="https://www.gob.mx/inm/articulos/en-estas-vacaciones-el-formato-sam-es-la-mejor-compania-19464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2523</Words>
  <Characters>13881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20</cp:revision>
  <cp:lastPrinted>2026-02-13T22:46:00Z</cp:lastPrinted>
  <dcterms:created xsi:type="dcterms:W3CDTF">2025-09-15T17:47:00Z</dcterms:created>
  <dcterms:modified xsi:type="dcterms:W3CDTF">2026-03-31T22:50:00Z</dcterms:modified>
</cp:coreProperties>
</file>