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4C13" w14:textId="2AFDF48D" w:rsidR="00EC4FED" w:rsidRPr="009B556F" w:rsidRDefault="00757998" w:rsidP="009B556F">
      <w:pPr>
        <w:rPr>
          <w:rFonts w:ascii="Handlee" w:hAnsi="Handlee"/>
          <w:b/>
          <w:sz w:val="32"/>
        </w:rPr>
      </w:pPr>
      <w:r>
        <w:rPr>
          <w:rFonts w:ascii="Handlee" w:hAnsi="Handlee"/>
          <w:b/>
          <w:sz w:val="32"/>
        </w:rPr>
        <w:t xml:space="preserve">RIO DE JANEIRO </w:t>
      </w:r>
    </w:p>
    <w:p w14:paraId="25F775C8" w14:textId="45E0366F" w:rsidR="00665E57" w:rsidRDefault="0053301A" w:rsidP="00826C23">
      <w:pPr>
        <w:jc w:val="right"/>
        <w:rPr>
          <w:rFonts w:ascii="Helvetica" w:hAnsi="Helvetica" w:cs="Helvetica"/>
        </w:rPr>
      </w:pPr>
      <w:r>
        <w:rPr>
          <w:rFonts w:ascii="Helvetica" w:hAnsi="Helvetica" w:cs="Helvetica"/>
        </w:rPr>
        <w:t>0</w:t>
      </w:r>
      <w:r w:rsidR="00006E5E">
        <w:rPr>
          <w:rFonts w:ascii="Helvetica" w:hAnsi="Helvetica" w:cs="Helvetica"/>
        </w:rPr>
        <w:t>4</w:t>
      </w:r>
      <w:r w:rsidR="00826C23">
        <w:rPr>
          <w:rFonts w:ascii="Helvetica" w:hAnsi="Helvetica" w:cs="Helvetica"/>
        </w:rPr>
        <w:t xml:space="preserve"> DÍ</w:t>
      </w:r>
      <w:r>
        <w:rPr>
          <w:rFonts w:ascii="Helvetica" w:hAnsi="Helvetica" w:cs="Helvetica"/>
        </w:rPr>
        <w:t>AS / 0</w:t>
      </w:r>
      <w:r w:rsidR="00006E5E">
        <w:rPr>
          <w:rFonts w:ascii="Helvetica" w:hAnsi="Helvetica" w:cs="Helvetica"/>
        </w:rPr>
        <w:t>3</w:t>
      </w:r>
      <w:r w:rsidR="00826C23" w:rsidRPr="00826C23">
        <w:rPr>
          <w:rFonts w:ascii="Helvetica" w:hAnsi="Helvetica" w:cs="Helvetica"/>
        </w:rPr>
        <w:t xml:space="preserve"> NOCHES</w:t>
      </w:r>
    </w:p>
    <w:p w14:paraId="216E3D52" w14:textId="23825530" w:rsidR="0072493D" w:rsidRDefault="00826C23" w:rsidP="009B556F">
      <w:pPr>
        <w:jc w:val="right"/>
        <w:rPr>
          <w:rFonts w:ascii="Helvetica" w:hAnsi="Helvetica" w:cs="Helvetica"/>
        </w:rPr>
      </w:pPr>
      <w:r w:rsidRPr="00826C23">
        <w:rPr>
          <w:rFonts w:ascii="Helvetica" w:hAnsi="Helvetica" w:cs="Helvetica"/>
          <w:b/>
        </w:rPr>
        <w:t>SALIDAS:</w:t>
      </w:r>
      <w:r>
        <w:rPr>
          <w:rFonts w:ascii="Helvetica" w:hAnsi="Helvetica" w:cs="Helvetica"/>
        </w:rPr>
        <w:t xml:space="preserve"> DIARIAS</w:t>
      </w:r>
    </w:p>
    <w:p w14:paraId="18716D91" w14:textId="5A0AD3EC" w:rsidR="00DD1BC2" w:rsidRDefault="00DD1BC2" w:rsidP="009B556F">
      <w:pPr>
        <w:jc w:val="right"/>
        <w:rPr>
          <w:rFonts w:ascii="Helvetica" w:hAnsi="Helvetica" w:cs="Helvetica"/>
        </w:rPr>
      </w:pPr>
      <w:r>
        <w:rPr>
          <w:rFonts w:ascii="Handlee" w:hAnsi="Handlee" w:cs="Helvetica"/>
          <w:b/>
          <w:noProof/>
          <w:szCs w:val="32"/>
        </w:rPr>
        <w:drawing>
          <wp:anchor distT="0" distB="0" distL="114300" distR="114300" simplePos="0" relativeHeight="251661312" behindDoc="0" locked="0" layoutInCell="1" allowOverlap="1" wp14:anchorId="576CD270" wp14:editId="20EF6CC7">
            <wp:simplePos x="0" y="0"/>
            <wp:positionH relativeFrom="column">
              <wp:posOffset>4800600</wp:posOffset>
            </wp:positionH>
            <wp:positionV relativeFrom="paragraph">
              <wp:posOffset>66675</wp:posOffset>
            </wp:positionV>
            <wp:extent cx="762000" cy="762000"/>
            <wp:effectExtent l="0" t="0" r="0" b="0"/>
            <wp:wrapNone/>
            <wp:docPr id="137089591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95916" name="Imagen 1" descr="Diagram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1D332717" w14:textId="742B4274" w:rsidR="008035B4" w:rsidRDefault="008035B4" w:rsidP="009B556F">
      <w:pPr>
        <w:jc w:val="right"/>
        <w:rPr>
          <w:rFonts w:ascii="Helvetica" w:hAnsi="Helvetica" w:cs="Helvetica"/>
        </w:rPr>
      </w:pPr>
    </w:p>
    <w:p w14:paraId="7B6404ED" w14:textId="54DA07C8" w:rsidR="002F2597" w:rsidRPr="003C73E1" w:rsidRDefault="00006E5E" w:rsidP="00006E5E">
      <w:pPr>
        <w:pStyle w:val="Sinespaciado"/>
        <w:rPr>
          <w:rFonts w:ascii="Handlee" w:hAnsi="Handlee"/>
          <w:b/>
          <w:bCs/>
          <w:sz w:val="24"/>
          <w:szCs w:val="24"/>
        </w:rPr>
      </w:pPr>
      <w:r w:rsidRPr="003C73E1">
        <w:rPr>
          <w:rFonts w:ascii="Handlee" w:hAnsi="Handlee"/>
          <w:b/>
          <w:bCs/>
          <w:sz w:val="24"/>
          <w:szCs w:val="24"/>
        </w:rPr>
        <w:t>ITINERARIO</w:t>
      </w:r>
    </w:p>
    <w:p w14:paraId="5A3EC0C4" w14:textId="219007C6" w:rsidR="00006E5E" w:rsidRPr="00006E5E" w:rsidRDefault="00006E5E" w:rsidP="00006E5E">
      <w:pPr>
        <w:pStyle w:val="Sinespaciado"/>
        <w:rPr>
          <w:rFonts w:ascii="Handlee" w:hAnsi="Handlee"/>
          <w:b/>
          <w:bCs/>
        </w:rPr>
      </w:pPr>
      <w:r w:rsidRPr="00006E5E">
        <w:rPr>
          <w:rFonts w:ascii="Handlee" w:hAnsi="Handlee"/>
          <w:b/>
          <w:bCs/>
        </w:rPr>
        <w:t>DIA 1</w:t>
      </w:r>
      <w:r w:rsidRPr="00006E5E">
        <w:rPr>
          <w:rFonts w:ascii="Handlee" w:hAnsi="Handlee"/>
          <w:b/>
          <w:bCs/>
        </w:rPr>
        <w:tab/>
        <w:t>RIO DE JANEIRO</w:t>
      </w:r>
    </w:p>
    <w:p w14:paraId="34760B2D" w14:textId="77777777" w:rsidR="00006E5E" w:rsidRPr="00006E5E" w:rsidRDefault="00006E5E" w:rsidP="00006E5E">
      <w:pPr>
        <w:pStyle w:val="Sinespaciado"/>
        <w:jc w:val="both"/>
        <w:rPr>
          <w:rFonts w:ascii="Helvetica" w:hAnsi="Helvetica"/>
          <w:szCs w:val="20"/>
        </w:rPr>
      </w:pPr>
      <w:r w:rsidRPr="00006E5E">
        <w:rPr>
          <w:rFonts w:ascii="Helvetica" w:hAnsi="Helvetica"/>
          <w:szCs w:val="20"/>
        </w:rPr>
        <w:t>Llegada al aeropuerto internacional de Río de Janeiro (GIG). Recepción por nuestro personal y traslado al hotel seleccionado. Resto del día libre. Alojamiento.</w:t>
      </w:r>
    </w:p>
    <w:p w14:paraId="2F978D5F" w14:textId="77777777" w:rsidR="00006E5E" w:rsidRPr="00006E5E" w:rsidRDefault="00006E5E" w:rsidP="00006E5E">
      <w:pPr>
        <w:pStyle w:val="Sinespaciado"/>
        <w:jc w:val="both"/>
        <w:rPr>
          <w:rFonts w:ascii="Helvetica" w:hAnsi="Helvetica"/>
          <w:szCs w:val="20"/>
        </w:rPr>
      </w:pPr>
    </w:p>
    <w:p w14:paraId="64174F0D" w14:textId="414DD593" w:rsidR="00006E5E" w:rsidRPr="00006E5E" w:rsidRDefault="000E5203" w:rsidP="00006E5E">
      <w:pPr>
        <w:pStyle w:val="Sinespaciado"/>
        <w:jc w:val="both"/>
        <w:rPr>
          <w:rFonts w:ascii="Handlee" w:hAnsi="Handlee"/>
          <w:szCs w:val="20"/>
        </w:rPr>
      </w:pPr>
      <w:r w:rsidRPr="000E5203">
        <w:rPr>
          <w:rFonts w:ascii="Handlee" w:hAnsi="Handlee"/>
          <w:b/>
          <w:bCs/>
          <w:szCs w:val="20"/>
        </w:rPr>
        <w:t>DIA 2</w:t>
      </w:r>
      <w:r w:rsidRPr="000E5203">
        <w:rPr>
          <w:rFonts w:ascii="Handlee" w:hAnsi="Handlee"/>
          <w:b/>
          <w:bCs/>
          <w:szCs w:val="20"/>
        </w:rPr>
        <w:tab/>
        <w:t>RIO DE JANEIRO</w:t>
      </w:r>
    </w:p>
    <w:p w14:paraId="6D4081E2" w14:textId="77777777" w:rsidR="00006E5E" w:rsidRPr="00006E5E" w:rsidRDefault="00006E5E" w:rsidP="00006E5E">
      <w:pPr>
        <w:pStyle w:val="Sinespaciado"/>
        <w:jc w:val="both"/>
        <w:rPr>
          <w:rFonts w:ascii="Helvetica" w:hAnsi="Helvetica"/>
          <w:szCs w:val="20"/>
        </w:rPr>
      </w:pPr>
      <w:r w:rsidRPr="00006E5E">
        <w:rPr>
          <w:rFonts w:ascii="Helvetica" w:hAnsi="Helvetica"/>
          <w:szCs w:val="20"/>
        </w:rPr>
        <w:t xml:space="preserve">Después de disfrutar de un desayuno buffet servido en el restaurante del hotel, comenzaremos un city tour completo por la ciudad de Río de Janeiro. Nuestra primera parada será en el Corcovado, donde subiremos en van hasta la cima para admirar la imponente estatua del Cristo Redentor y disfrutar de una vista panorámica espectacular de la ciudad, conocida como la "Ciudad Maravillosa". Durante el recorrido panorámico por la ciudad, pasaremos por algunos de sus puntos más emblemáticos: Sambódromo </w:t>
      </w:r>
      <w:r w:rsidRPr="00006E5E">
        <w:rPr>
          <w:rFonts w:ascii="Helvetica" w:hAnsi="Helvetica"/>
          <w:b/>
          <w:bCs/>
          <w:szCs w:val="20"/>
        </w:rPr>
        <w:t>(vista panorámica)</w:t>
      </w:r>
      <w:r w:rsidRPr="00006E5E">
        <w:rPr>
          <w:rFonts w:ascii="Helvetica" w:hAnsi="Helvetica"/>
          <w:szCs w:val="20"/>
        </w:rPr>
        <w:t xml:space="preserve">, Catedral Metropolitana, Estadio Maracaná </w:t>
      </w:r>
      <w:r w:rsidRPr="00006E5E">
        <w:rPr>
          <w:rFonts w:ascii="Helvetica" w:hAnsi="Helvetica"/>
          <w:b/>
          <w:bCs/>
          <w:szCs w:val="20"/>
        </w:rPr>
        <w:t>(vista panorámica)</w:t>
      </w:r>
      <w:r w:rsidRPr="00006E5E">
        <w:rPr>
          <w:rFonts w:ascii="Helvetica" w:hAnsi="Helvetica"/>
          <w:szCs w:val="20"/>
        </w:rPr>
        <w:t xml:space="preserve"> y Escalera Selarón. A continuación, disfrutaremos de un almuerzo buffet incluido </w:t>
      </w:r>
      <w:r w:rsidRPr="00006E5E">
        <w:rPr>
          <w:rFonts w:ascii="Helvetica" w:hAnsi="Helvetica"/>
          <w:b/>
          <w:bCs/>
          <w:szCs w:val="20"/>
        </w:rPr>
        <w:t>(bebidas y postres no incluidos)</w:t>
      </w:r>
      <w:r w:rsidRPr="00006E5E">
        <w:rPr>
          <w:rFonts w:ascii="Helvetica" w:hAnsi="Helvetica"/>
          <w:szCs w:val="20"/>
        </w:rPr>
        <w:t>. Por la tarde, continuaremos la visita al famoso Pan de Azúcar. Tomaremos el primer teleférico hasta el Morro da Urca, a 215 metros sobre el nivel del mar, desde donde se puede observar la Bahía de Guanabara y sus islas. Luego, abordaremos un segundo teleférico hasta la cima del Pan de Azúcar, a 395 metros sobre el nivel del mar, que ofrece una vista de 360° de Río de Janeiro. Para finalizar, realizaremos un recorrido panorámico por las playas de la Zona Sur, incluyendo puntos icónicos como Copacabana e Ipanema. Regreso al hotel. Noche libre.</w:t>
      </w:r>
    </w:p>
    <w:p w14:paraId="5EC3A4F9" w14:textId="77777777" w:rsidR="00006E5E" w:rsidRPr="00006E5E" w:rsidRDefault="00006E5E" w:rsidP="00006E5E">
      <w:pPr>
        <w:pStyle w:val="Sinespaciado"/>
        <w:jc w:val="both"/>
        <w:rPr>
          <w:rFonts w:ascii="Helvetica" w:hAnsi="Helvetica"/>
          <w:szCs w:val="20"/>
        </w:rPr>
      </w:pPr>
    </w:p>
    <w:p w14:paraId="129CD7A0" w14:textId="63CFB16B" w:rsidR="00006E5E" w:rsidRPr="00006E5E" w:rsidRDefault="000E5203" w:rsidP="00006E5E">
      <w:pPr>
        <w:pStyle w:val="Sinespaciado"/>
        <w:jc w:val="both"/>
        <w:rPr>
          <w:rFonts w:ascii="Handlee" w:hAnsi="Handlee"/>
          <w:szCs w:val="20"/>
        </w:rPr>
      </w:pPr>
      <w:r w:rsidRPr="000E5203">
        <w:rPr>
          <w:rFonts w:ascii="Handlee" w:hAnsi="Handlee"/>
          <w:b/>
          <w:bCs/>
          <w:szCs w:val="20"/>
        </w:rPr>
        <w:t>DIA 3</w:t>
      </w:r>
      <w:r w:rsidRPr="000E5203">
        <w:rPr>
          <w:rFonts w:ascii="Handlee" w:hAnsi="Handlee"/>
          <w:b/>
          <w:bCs/>
          <w:szCs w:val="20"/>
        </w:rPr>
        <w:tab/>
        <w:t>RIO DE JANEIRO</w:t>
      </w:r>
    </w:p>
    <w:p w14:paraId="2608CF92" w14:textId="77777777" w:rsidR="00006E5E" w:rsidRPr="00006E5E" w:rsidRDefault="00006E5E" w:rsidP="00006E5E">
      <w:pPr>
        <w:pStyle w:val="Sinespaciado"/>
        <w:jc w:val="both"/>
        <w:rPr>
          <w:rFonts w:ascii="Helvetica" w:hAnsi="Helvetica"/>
          <w:szCs w:val="20"/>
        </w:rPr>
      </w:pPr>
      <w:r w:rsidRPr="00006E5E">
        <w:rPr>
          <w:rFonts w:ascii="Helvetica" w:hAnsi="Helvetica"/>
          <w:szCs w:val="20"/>
        </w:rPr>
        <w:t>Desayuno buffet servido en el restaurante del hotel. Día libre. Como tour opcional recomendamos conocer sobre la historia de Río de Janeiro y Brasil en un paseo a la ciudad Imperial de Petrópolis, realizar un city tour a pie por el centro de Río de Janeiro, un paseo educativo por una Favela, conocer la naturaleza del Jardín Botánico y la floresta de tijuca o un tour por los nuevos atractivos de la ciudad. Consulte nuestros precios. Noche libre. Alojamiento.</w:t>
      </w:r>
    </w:p>
    <w:p w14:paraId="3B0FE197" w14:textId="77777777" w:rsidR="00006E5E" w:rsidRPr="00006E5E" w:rsidRDefault="00006E5E" w:rsidP="00006E5E">
      <w:pPr>
        <w:pStyle w:val="Sinespaciado"/>
        <w:jc w:val="both"/>
        <w:rPr>
          <w:rFonts w:ascii="Helvetica" w:hAnsi="Helvetica"/>
          <w:szCs w:val="20"/>
        </w:rPr>
      </w:pPr>
    </w:p>
    <w:p w14:paraId="6B4E379E" w14:textId="7E2652D5" w:rsidR="00006E5E" w:rsidRPr="00006E5E" w:rsidRDefault="000E5203" w:rsidP="00006E5E">
      <w:pPr>
        <w:pStyle w:val="Sinespaciado"/>
        <w:jc w:val="both"/>
        <w:rPr>
          <w:rFonts w:ascii="Handlee" w:hAnsi="Handlee"/>
          <w:szCs w:val="20"/>
        </w:rPr>
      </w:pPr>
      <w:r w:rsidRPr="000E5203">
        <w:rPr>
          <w:rFonts w:ascii="Handlee" w:hAnsi="Handlee"/>
          <w:b/>
          <w:bCs/>
          <w:szCs w:val="20"/>
        </w:rPr>
        <w:t>DIA 4</w:t>
      </w:r>
      <w:r w:rsidRPr="000E5203">
        <w:rPr>
          <w:rFonts w:ascii="Handlee" w:hAnsi="Handlee"/>
          <w:b/>
          <w:bCs/>
          <w:szCs w:val="20"/>
        </w:rPr>
        <w:tab/>
      </w:r>
      <w:r w:rsidRPr="00006E5E">
        <w:rPr>
          <w:rFonts w:ascii="Handlee" w:hAnsi="Handlee"/>
          <w:b/>
          <w:bCs/>
          <w:szCs w:val="20"/>
        </w:rPr>
        <w:t>RIO DE JANEIRO</w:t>
      </w:r>
    </w:p>
    <w:p w14:paraId="00C34E65" w14:textId="78A9CABB" w:rsidR="003F31D5" w:rsidRPr="007114BD" w:rsidRDefault="00006E5E" w:rsidP="003C73E1">
      <w:pPr>
        <w:pStyle w:val="Sinespaciado"/>
        <w:jc w:val="both"/>
        <w:rPr>
          <w:rFonts w:ascii="Helvetica" w:hAnsi="Helvetica"/>
          <w:szCs w:val="20"/>
        </w:rPr>
      </w:pPr>
      <w:r w:rsidRPr="00006E5E">
        <w:rPr>
          <w:rFonts w:ascii="Helvetica" w:hAnsi="Helvetica"/>
          <w:szCs w:val="20"/>
        </w:rPr>
        <w:t>Desayuno buffet servido en el restaurante del hotel (dependiendo del horario de salida del Hotel, generalmente el horario del desayuno es a partir de las 06h30). Traslado al aeropuerto internacional de Río de Janeiro (GIG). Fin de los servicios. </w:t>
      </w:r>
    </w:p>
    <w:p w14:paraId="0B81B12B" w14:textId="2628F52E" w:rsidR="00211944" w:rsidRDefault="007114BD" w:rsidP="00211944">
      <w:pPr>
        <w:spacing w:after="0" w:line="276" w:lineRule="auto"/>
        <w:rPr>
          <w:rFonts w:ascii="Helvetica" w:hAnsi="Helvetica" w:cs="Helvetica"/>
          <w:b/>
          <w:sz w:val="24"/>
          <w:u w:val="single"/>
        </w:rPr>
      </w:pPr>
      <w:r w:rsidRPr="003970E9">
        <w:rPr>
          <w:rFonts w:ascii="Helvetica" w:eastAsia="Times New Roman" w:hAnsi="Helvetica" w:cs="Helvetica"/>
          <w:b/>
          <w:bCs/>
          <w:noProof/>
          <w:color w:val="505050"/>
          <w:spacing w:val="24"/>
          <w:sz w:val="20"/>
          <w:szCs w:val="20"/>
          <w:bdr w:val="none" w:sz="0" w:space="0" w:color="auto" w:frame="1"/>
          <w:lang w:eastAsia="es-MX"/>
        </w:rPr>
        <w:drawing>
          <wp:anchor distT="0" distB="0" distL="114300" distR="114300" simplePos="0" relativeHeight="251659264" behindDoc="0" locked="0" layoutInCell="1" allowOverlap="1" wp14:anchorId="27C7AB82" wp14:editId="757BCFD9">
            <wp:simplePos x="0" y="0"/>
            <wp:positionH relativeFrom="column">
              <wp:posOffset>4331970</wp:posOffset>
            </wp:positionH>
            <wp:positionV relativeFrom="paragraph">
              <wp:posOffset>1270</wp:posOffset>
            </wp:positionV>
            <wp:extent cx="897890" cy="423545"/>
            <wp:effectExtent l="0" t="0" r="0" b="0"/>
            <wp:wrapThrough wrapText="bothSides">
              <wp:wrapPolygon edited="0">
                <wp:start x="0" y="0"/>
                <wp:lineTo x="0" y="20402"/>
                <wp:lineTo x="21081" y="20402"/>
                <wp:lineTo x="21081" y="14573"/>
                <wp:lineTo x="16498" y="3886"/>
                <wp:lineTo x="13748" y="0"/>
                <wp:lineTo x="0" y="0"/>
              </wp:wrapPolygon>
            </wp:wrapThrough>
            <wp:docPr id="7" name="Imagen 7"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89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66A75" w14:textId="77777777" w:rsidR="00211944" w:rsidRDefault="00211944" w:rsidP="00211944">
      <w:pPr>
        <w:spacing w:after="0" w:line="276" w:lineRule="auto"/>
        <w:rPr>
          <w:rFonts w:ascii="Helvetica" w:hAnsi="Helvetica" w:cs="Helvetica"/>
          <w:b/>
          <w:sz w:val="24"/>
          <w:u w:val="single"/>
        </w:rPr>
      </w:pPr>
      <w:r>
        <w:rPr>
          <w:rFonts w:ascii="Helvetica" w:hAnsi="Helvetica" w:cs="Helvetica"/>
          <w:b/>
          <w:sz w:val="24"/>
          <w:u w:val="single"/>
        </w:rPr>
        <w:t>---------------------------------------------------------------------------------------</w:t>
      </w:r>
    </w:p>
    <w:p w14:paraId="63A966A7" w14:textId="77777777" w:rsidR="001821F7" w:rsidRPr="001821F7" w:rsidRDefault="001821F7" w:rsidP="00B028C1">
      <w:pPr>
        <w:rPr>
          <w:rFonts w:ascii="Calibri" w:eastAsia="Calibri" w:hAnsi="Calibri" w:cs="Calibri"/>
          <w:b/>
          <w:sz w:val="10"/>
        </w:rPr>
      </w:pPr>
    </w:p>
    <w:p w14:paraId="74D40967" w14:textId="77777777" w:rsidR="0072493D" w:rsidRPr="003C73E1" w:rsidRDefault="005D0B79" w:rsidP="003C73E1">
      <w:pPr>
        <w:pStyle w:val="Sinespaciado"/>
        <w:jc w:val="center"/>
        <w:rPr>
          <w:rFonts w:ascii="Helvetica" w:hAnsi="Helvetica" w:cs="Helvetica"/>
          <w:b/>
          <w:bCs/>
        </w:rPr>
      </w:pPr>
      <w:r w:rsidRPr="003C73E1">
        <w:rPr>
          <w:rFonts w:ascii="Helvetica" w:hAnsi="Helvetica" w:cs="Helvetica"/>
          <w:b/>
          <w:bCs/>
        </w:rPr>
        <w:t>**La distribución y orden de los paseos puede sufrir alteraciones**</w:t>
      </w:r>
    </w:p>
    <w:p w14:paraId="290D49C5" w14:textId="576CC808" w:rsidR="008035B4" w:rsidRDefault="003C73E1" w:rsidP="003C73E1">
      <w:pPr>
        <w:pStyle w:val="Sinespaciado"/>
        <w:jc w:val="center"/>
        <w:rPr>
          <w:rFonts w:ascii="Helvetica" w:hAnsi="Helvetica" w:cs="Helvetica"/>
          <w:b/>
          <w:bCs/>
          <w:bdr w:val="none" w:sz="0" w:space="0" w:color="auto" w:frame="1"/>
          <w:lang w:eastAsia="es-MX"/>
        </w:rPr>
      </w:pPr>
      <w:r w:rsidRPr="003C73E1">
        <w:rPr>
          <w:rFonts w:ascii="Helvetica" w:hAnsi="Helvetica" w:cs="Helvetica"/>
          <w:b/>
          <w:bCs/>
          <w:bdr w:val="none" w:sz="0" w:space="0" w:color="auto" w:frame="1"/>
          <w:lang w:eastAsia="es-MX"/>
        </w:rPr>
        <w:t>** La tarifa no cambia si se altera el orden del itinerario**</w:t>
      </w:r>
    </w:p>
    <w:p w14:paraId="74879622" w14:textId="77777777" w:rsidR="003C73E1" w:rsidRPr="003C73E1" w:rsidRDefault="003C73E1" w:rsidP="003C73E1">
      <w:pPr>
        <w:pStyle w:val="Sinespaciado"/>
        <w:jc w:val="center"/>
        <w:rPr>
          <w:rFonts w:ascii="Helvetica" w:hAnsi="Helvetica" w:cs="Helvetica"/>
          <w:b/>
          <w:bCs/>
          <w:bdr w:val="none" w:sz="0" w:space="0" w:color="auto" w:frame="1"/>
          <w:lang w:eastAsia="es-MX"/>
        </w:rPr>
      </w:pPr>
    </w:p>
    <w:p w14:paraId="5AF8EC2B" w14:textId="4CF83437" w:rsidR="00753A86" w:rsidRPr="003A6555" w:rsidRDefault="00211944" w:rsidP="003A6555">
      <w:pPr>
        <w:pStyle w:val="Sinespaciado"/>
        <w:rPr>
          <w:rFonts w:ascii="Handlee" w:hAnsi="Handlee"/>
          <w:b/>
          <w:bCs/>
          <w:sz w:val="28"/>
          <w:szCs w:val="28"/>
          <w:bdr w:val="none" w:sz="0" w:space="0" w:color="auto" w:frame="1"/>
          <w:lang w:eastAsia="es-MX"/>
        </w:rPr>
      </w:pPr>
      <w:r w:rsidRPr="003A6555">
        <w:rPr>
          <w:rFonts w:ascii="Handlee" w:hAnsi="Handlee"/>
          <w:b/>
          <w:bCs/>
          <w:sz w:val="28"/>
          <w:szCs w:val="28"/>
          <w:bdr w:val="none" w:sz="0" w:space="0" w:color="auto" w:frame="1"/>
          <w:lang w:eastAsia="es-MX"/>
        </w:rPr>
        <w:lastRenderedPageBreak/>
        <w:t>TARIFAS</w:t>
      </w:r>
      <w:r w:rsidR="00DD1BC2" w:rsidRPr="003A6555">
        <w:rPr>
          <w:rFonts w:ascii="Handlee" w:hAnsi="Handlee"/>
          <w:b/>
          <w:bCs/>
          <w:sz w:val="28"/>
          <w:szCs w:val="28"/>
          <w:bdr w:val="none" w:sz="0" w:space="0" w:color="auto" w:frame="1"/>
          <w:lang w:eastAsia="es-MX"/>
        </w:rPr>
        <w:t xml:space="preserve"> POR PERSONA</w:t>
      </w:r>
    </w:p>
    <w:tbl>
      <w:tblPr>
        <w:tblW w:w="8640" w:type="dxa"/>
        <w:tblCellMar>
          <w:left w:w="70" w:type="dxa"/>
          <w:right w:w="70" w:type="dxa"/>
        </w:tblCellMar>
        <w:tblLook w:val="04A0" w:firstRow="1" w:lastRow="0" w:firstColumn="1" w:lastColumn="0" w:noHBand="0" w:noVBand="1"/>
      </w:tblPr>
      <w:tblGrid>
        <w:gridCol w:w="2500"/>
        <w:gridCol w:w="2120"/>
        <w:gridCol w:w="1340"/>
        <w:gridCol w:w="1340"/>
        <w:gridCol w:w="1340"/>
      </w:tblGrid>
      <w:tr w:rsidR="003A6555" w:rsidRPr="003A6555" w14:paraId="4ED6BFE1" w14:textId="77777777" w:rsidTr="003A6555">
        <w:trPr>
          <w:trHeight w:val="300"/>
        </w:trPr>
        <w:tc>
          <w:tcPr>
            <w:tcW w:w="2500" w:type="dxa"/>
            <w:tcBorders>
              <w:top w:val="single" w:sz="4" w:space="0" w:color="auto"/>
              <w:left w:val="single" w:sz="4" w:space="0" w:color="auto"/>
              <w:bottom w:val="single" w:sz="4" w:space="0" w:color="auto"/>
              <w:right w:val="single" w:sz="4" w:space="0" w:color="auto"/>
            </w:tcBorders>
            <w:noWrap/>
            <w:vAlign w:val="bottom"/>
            <w:hideMark/>
          </w:tcPr>
          <w:p w14:paraId="60A6FD9D" w14:textId="77777777" w:rsidR="003A6555" w:rsidRPr="003A6555" w:rsidRDefault="003A6555" w:rsidP="003A6555">
            <w:pPr>
              <w:spacing w:after="0" w:line="240" w:lineRule="auto"/>
              <w:jc w:val="center"/>
              <w:rPr>
                <w:rFonts w:ascii="Helvetica" w:eastAsia="Times New Roman" w:hAnsi="Helvetica" w:cs="Helvetica"/>
                <w:b/>
                <w:bCs/>
                <w:color w:val="000000"/>
                <w:lang w:eastAsia="es-MX"/>
              </w:rPr>
            </w:pPr>
            <w:r w:rsidRPr="003A6555">
              <w:rPr>
                <w:rFonts w:ascii="Helvetica" w:eastAsia="Times New Roman" w:hAnsi="Helvetica" w:cs="Helvetica"/>
                <w:b/>
                <w:bCs/>
                <w:color w:val="000000"/>
                <w:lang w:eastAsia="es-MX"/>
              </w:rPr>
              <w:t>HOTEL</w:t>
            </w:r>
          </w:p>
        </w:tc>
        <w:tc>
          <w:tcPr>
            <w:tcW w:w="2120" w:type="dxa"/>
            <w:tcBorders>
              <w:top w:val="single" w:sz="4" w:space="0" w:color="auto"/>
              <w:left w:val="nil"/>
              <w:bottom w:val="single" w:sz="4" w:space="0" w:color="auto"/>
              <w:right w:val="single" w:sz="4" w:space="0" w:color="auto"/>
            </w:tcBorders>
            <w:noWrap/>
            <w:vAlign w:val="bottom"/>
            <w:hideMark/>
          </w:tcPr>
          <w:p w14:paraId="015C4EF9" w14:textId="77777777" w:rsidR="003A6555" w:rsidRPr="003A6555" w:rsidRDefault="003A6555" w:rsidP="003A6555">
            <w:pPr>
              <w:spacing w:after="0" w:line="240" w:lineRule="auto"/>
              <w:jc w:val="center"/>
              <w:rPr>
                <w:rFonts w:ascii="Helvetica" w:eastAsia="Times New Roman" w:hAnsi="Helvetica" w:cs="Helvetica"/>
                <w:b/>
                <w:bCs/>
                <w:color w:val="000000"/>
                <w:lang w:eastAsia="es-MX"/>
              </w:rPr>
            </w:pPr>
            <w:r w:rsidRPr="003A6555">
              <w:rPr>
                <w:rFonts w:ascii="Helvetica" w:eastAsia="Times New Roman" w:hAnsi="Helvetica" w:cs="Helvetica"/>
                <w:b/>
                <w:bCs/>
                <w:color w:val="000000"/>
                <w:lang w:eastAsia="es-MX"/>
              </w:rPr>
              <w:t>VIGENCIA</w:t>
            </w:r>
          </w:p>
        </w:tc>
        <w:tc>
          <w:tcPr>
            <w:tcW w:w="1340" w:type="dxa"/>
            <w:tcBorders>
              <w:top w:val="single" w:sz="4" w:space="0" w:color="auto"/>
              <w:left w:val="nil"/>
              <w:bottom w:val="single" w:sz="4" w:space="0" w:color="auto"/>
              <w:right w:val="single" w:sz="4" w:space="0" w:color="auto"/>
            </w:tcBorders>
            <w:noWrap/>
            <w:vAlign w:val="bottom"/>
            <w:hideMark/>
          </w:tcPr>
          <w:p w14:paraId="4D4E5F41" w14:textId="77777777" w:rsidR="003A6555" w:rsidRPr="003A6555" w:rsidRDefault="003A6555" w:rsidP="003A6555">
            <w:pPr>
              <w:spacing w:after="0" w:line="240" w:lineRule="auto"/>
              <w:jc w:val="center"/>
              <w:rPr>
                <w:rFonts w:ascii="Helvetica" w:eastAsia="Times New Roman" w:hAnsi="Helvetica" w:cs="Helvetica"/>
                <w:b/>
                <w:bCs/>
                <w:color w:val="000000"/>
                <w:lang w:eastAsia="es-MX"/>
              </w:rPr>
            </w:pPr>
            <w:r w:rsidRPr="003A6555">
              <w:rPr>
                <w:rFonts w:ascii="Helvetica" w:eastAsia="Times New Roman" w:hAnsi="Helvetica" w:cs="Helvetica"/>
                <w:b/>
                <w:bCs/>
                <w:color w:val="000000"/>
                <w:lang w:eastAsia="es-MX"/>
              </w:rPr>
              <w:t>TPL</w:t>
            </w:r>
          </w:p>
        </w:tc>
        <w:tc>
          <w:tcPr>
            <w:tcW w:w="1340" w:type="dxa"/>
            <w:tcBorders>
              <w:top w:val="single" w:sz="4" w:space="0" w:color="auto"/>
              <w:left w:val="nil"/>
              <w:bottom w:val="single" w:sz="4" w:space="0" w:color="auto"/>
              <w:right w:val="single" w:sz="4" w:space="0" w:color="auto"/>
            </w:tcBorders>
            <w:noWrap/>
            <w:vAlign w:val="bottom"/>
            <w:hideMark/>
          </w:tcPr>
          <w:p w14:paraId="52A90E50" w14:textId="77777777" w:rsidR="003A6555" w:rsidRPr="003A6555" w:rsidRDefault="003A6555" w:rsidP="003A6555">
            <w:pPr>
              <w:spacing w:after="0" w:line="240" w:lineRule="auto"/>
              <w:jc w:val="center"/>
              <w:rPr>
                <w:rFonts w:ascii="Helvetica" w:eastAsia="Times New Roman" w:hAnsi="Helvetica" w:cs="Helvetica"/>
                <w:b/>
                <w:bCs/>
                <w:color w:val="000000"/>
                <w:lang w:eastAsia="es-MX"/>
              </w:rPr>
            </w:pPr>
            <w:r w:rsidRPr="003A6555">
              <w:rPr>
                <w:rFonts w:ascii="Helvetica" w:eastAsia="Times New Roman" w:hAnsi="Helvetica" w:cs="Helvetica"/>
                <w:b/>
                <w:bCs/>
                <w:color w:val="000000"/>
                <w:lang w:eastAsia="es-MX"/>
              </w:rPr>
              <w:t>DBL</w:t>
            </w:r>
          </w:p>
        </w:tc>
        <w:tc>
          <w:tcPr>
            <w:tcW w:w="1340" w:type="dxa"/>
            <w:tcBorders>
              <w:top w:val="single" w:sz="4" w:space="0" w:color="auto"/>
              <w:left w:val="nil"/>
              <w:bottom w:val="single" w:sz="4" w:space="0" w:color="auto"/>
              <w:right w:val="single" w:sz="4" w:space="0" w:color="auto"/>
            </w:tcBorders>
            <w:noWrap/>
            <w:vAlign w:val="bottom"/>
            <w:hideMark/>
          </w:tcPr>
          <w:p w14:paraId="3A97063A" w14:textId="77777777" w:rsidR="003A6555" w:rsidRPr="003A6555" w:rsidRDefault="003A6555" w:rsidP="003A6555">
            <w:pPr>
              <w:spacing w:after="0" w:line="240" w:lineRule="auto"/>
              <w:jc w:val="center"/>
              <w:rPr>
                <w:rFonts w:ascii="Helvetica" w:eastAsia="Times New Roman" w:hAnsi="Helvetica" w:cs="Helvetica"/>
                <w:b/>
                <w:bCs/>
                <w:color w:val="000000"/>
                <w:lang w:eastAsia="es-MX"/>
              </w:rPr>
            </w:pPr>
            <w:r w:rsidRPr="003A6555">
              <w:rPr>
                <w:rFonts w:ascii="Helvetica" w:eastAsia="Times New Roman" w:hAnsi="Helvetica" w:cs="Helvetica"/>
                <w:b/>
                <w:bCs/>
                <w:color w:val="000000"/>
                <w:lang w:eastAsia="es-MX"/>
              </w:rPr>
              <w:t xml:space="preserve">SGL </w:t>
            </w:r>
          </w:p>
        </w:tc>
      </w:tr>
      <w:tr w:rsidR="003A6555" w:rsidRPr="003A6555" w14:paraId="489F355D" w14:textId="77777777" w:rsidTr="003A6555">
        <w:trPr>
          <w:trHeight w:val="300"/>
        </w:trPr>
        <w:tc>
          <w:tcPr>
            <w:tcW w:w="2500" w:type="dxa"/>
            <w:tcBorders>
              <w:top w:val="nil"/>
              <w:left w:val="single" w:sz="4" w:space="0" w:color="auto"/>
              <w:bottom w:val="single" w:sz="4" w:space="0" w:color="auto"/>
              <w:right w:val="single" w:sz="4" w:space="0" w:color="auto"/>
            </w:tcBorders>
            <w:noWrap/>
            <w:vAlign w:val="bottom"/>
            <w:hideMark/>
          </w:tcPr>
          <w:p w14:paraId="1F8BE84B" w14:textId="77777777" w:rsidR="003A6555" w:rsidRPr="003A6555" w:rsidRDefault="003A6555" w:rsidP="003A6555">
            <w:pPr>
              <w:spacing w:after="0" w:line="240" w:lineRule="auto"/>
              <w:jc w:val="center"/>
              <w:rPr>
                <w:rFonts w:ascii="Helvetica" w:eastAsia="Times New Roman" w:hAnsi="Helvetica" w:cs="Helvetica"/>
                <w:b/>
                <w:bCs/>
                <w:color w:val="000000"/>
                <w:lang w:eastAsia="es-MX"/>
              </w:rPr>
            </w:pPr>
            <w:r w:rsidRPr="003A6555">
              <w:rPr>
                <w:rFonts w:ascii="Helvetica" w:eastAsia="Times New Roman" w:hAnsi="Helvetica" w:cs="Helvetica"/>
                <w:b/>
                <w:bCs/>
                <w:color w:val="000000"/>
                <w:lang w:eastAsia="es-MX"/>
              </w:rPr>
              <w:t>SOUTH AMERICAN</w:t>
            </w:r>
          </w:p>
        </w:tc>
        <w:tc>
          <w:tcPr>
            <w:tcW w:w="2120" w:type="dxa"/>
            <w:tcBorders>
              <w:top w:val="nil"/>
              <w:left w:val="nil"/>
              <w:bottom w:val="single" w:sz="4" w:space="0" w:color="auto"/>
              <w:right w:val="single" w:sz="4" w:space="0" w:color="auto"/>
            </w:tcBorders>
            <w:noWrap/>
            <w:vAlign w:val="bottom"/>
            <w:hideMark/>
          </w:tcPr>
          <w:p w14:paraId="555B38A5"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11ENE - 24DIC 26</w:t>
            </w:r>
          </w:p>
        </w:tc>
        <w:tc>
          <w:tcPr>
            <w:tcW w:w="1340" w:type="dxa"/>
            <w:tcBorders>
              <w:top w:val="nil"/>
              <w:left w:val="nil"/>
              <w:bottom w:val="single" w:sz="4" w:space="0" w:color="auto"/>
              <w:right w:val="single" w:sz="4" w:space="0" w:color="auto"/>
            </w:tcBorders>
            <w:noWrap/>
            <w:vAlign w:val="bottom"/>
            <w:hideMark/>
          </w:tcPr>
          <w:p w14:paraId="27990303"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$385 USD</w:t>
            </w:r>
          </w:p>
        </w:tc>
        <w:tc>
          <w:tcPr>
            <w:tcW w:w="1340" w:type="dxa"/>
            <w:tcBorders>
              <w:top w:val="nil"/>
              <w:left w:val="nil"/>
              <w:bottom w:val="single" w:sz="4" w:space="0" w:color="auto"/>
              <w:right w:val="single" w:sz="4" w:space="0" w:color="auto"/>
            </w:tcBorders>
            <w:noWrap/>
            <w:vAlign w:val="bottom"/>
            <w:hideMark/>
          </w:tcPr>
          <w:p w14:paraId="3415413D"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$425 USD</w:t>
            </w:r>
          </w:p>
        </w:tc>
        <w:tc>
          <w:tcPr>
            <w:tcW w:w="1340" w:type="dxa"/>
            <w:tcBorders>
              <w:top w:val="nil"/>
              <w:left w:val="nil"/>
              <w:bottom w:val="single" w:sz="4" w:space="0" w:color="auto"/>
              <w:right w:val="single" w:sz="4" w:space="0" w:color="auto"/>
            </w:tcBorders>
            <w:noWrap/>
            <w:vAlign w:val="bottom"/>
            <w:hideMark/>
          </w:tcPr>
          <w:p w14:paraId="2E748F03"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 xml:space="preserve">$820 USD </w:t>
            </w:r>
          </w:p>
        </w:tc>
      </w:tr>
      <w:tr w:rsidR="003A6555" w:rsidRPr="003A6555" w14:paraId="3B89D0B6" w14:textId="77777777" w:rsidTr="003A6555">
        <w:trPr>
          <w:trHeight w:val="300"/>
        </w:trPr>
        <w:tc>
          <w:tcPr>
            <w:tcW w:w="2500" w:type="dxa"/>
            <w:vMerge w:val="restart"/>
            <w:tcBorders>
              <w:top w:val="nil"/>
              <w:left w:val="single" w:sz="4" w:space="0" w:color="auto"/>
              <w:bottom w:val="single" w:sz="4" w:space="0" w:color="auto"/>
              <w:right w:val="single" w:sz="4" w:space="0" w:color="auto"/>
            </w:tcBorders>
            <w:noWrap/>
            <w:vAlign w:val="center"/>
            <w:hideMark/>
          </w:tcPr>
          <w:p w14:paraId="1ECF115F" w14:textId="77777777" w:rsidR="003A6555" w:rsidRPr="003A6555" w:rsidRDefault="003A6555" w:rsidP="003A6555">
            <w:pPr>
              <w:spacing w:after="0" w:line="240" w:lineRule="auto"/>
              <w:jc w:val="center"/>
              <w:rPr>
                <w:rFonts w:ascii="Helvetica" w:eastAsia="Times New Roman" w:hAnsi="Helvetica" w:cs="Helvetica"/>
                <w:b/>
                <w:bCs/>
                <w:color w:val="000000"/>
                <w:lang w:eastAsia="es-MX"/>
              </w:rPr>
            </w:pPr>
            <w:r w:rsidRPr="003A6555">
              <w:rPr>
                <w:rFonts w:ascii="Helvetica" w:eastAsia="Times New Roman" w:hAnsi="Helvetica" w:cs="Helvetica"/>
                <w:b/>
                <w:bCs/>
                <w:color w:val="000000"/>
                <w:lang w:eastAsia="es-MX"/>
              </w:rPr>
              <w:t>WINDSOR COPA</w:t>
            </w:r>
          </w:p>
        </w:tc>
        <w:tc>
          <w:tcPr>
            <w:tcW w:w="2120" w:type="dxa"/>
            <w:tcBorders>
              <w:top w:val="nil"/>
              <w:left w:val="nil"/>
              <w:bottom w:val="single" w:sz="4" w:space="0" w:color="auto"/>
              <w:right w:val="single" w:sz="4" w:space="0" w:color="auto"/>
            </w:tcBorders>
            <w:noWrap/>
            <w:vAlign w:val="bottom"/>
            <w:hideMark/>
          </w:tcPr>
          <w:p w14:paraId="08DA2229"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02ENE - 31MAR 26</w:t>
            </w:r>
          </w:p>
        </w:tc>
        <w:tc>
          <w:tcPr>
            <w:tcW w:w="1340" w:type="dxa"/>
            <w:tcBorders>
              <w:top w:val="nil"/>
              <w:left w:val="nil"/>
              <w:bottom w:val="single" w:sz="4" w:space="0" w:color="auto"/>
              <w:right w:val="single" w:sz="4" w:space="0" w:color="auto"/>
            </w:tcBorders>
            <w:noWrap/>
            <w:vAlign w:val="bottom"/>
            <w:hideMark/>
          </w:tcPr>
          <w:p w14:paraId="335D3EA9"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$445 USD</w:t>
            </w:r>
          </w:p>
        </w:tc>
        <w:tc>
          <w:tcPr>
            <w:tcW w:w="1340" w:type="dxa"/>
            <w:tcBorders>
              <w:top w:val="nil"/>
              <w:left w:val="nil"/>
              <w:bottom w:val="single" w:sz="4" w:space="0" w:color="auto"/>
              <w:right w:val="single" w:sz="4" w:space="0" w:color="auto"/>
            </w:tcBorders>
            <w:noWrap/>
            <w:vAlign w:val="bottom"/>
            <w:hideMark/>
          </w:tcPr>
          <w:p w14:paraId="1B39A2FA"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$489 USD</w:t>
            </w:r>
          </w:p>
        </w:tc>
        <w:tc>
          <w:tcPr>
            <w:tcW w:w="1340" w:type="dxa"/>
            <w:tcBorders>
              <w:top w:val="nil"/>
              <w:left w:val="nil"/>
              <w:bottom w:val="single" w:sz="4" w:space="0" w:color="auto"/>
              <w:right w:val="single" w:sz="4" w:space="0" w:color="auto"/>
            </w:tcBorders>
            <w:noWrap/>
            <w:vAlign w:val="bottom"/>
            <w:hideMark/>
          </w:tcPr>
          <w:p w14:paraId="0D2E1289"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$865 USD</w:t>
            </w:r>
          </w:p>
        </w:tc>
      </w:tr>
      <w:tr w:rsidR="003A6555" w:rsidRPr="003A6555" w14:paraId="29AC5308" w14:textId="77777777" w:rsidTr="003A6555">
        <w:trPr>
          <w:trHeight w:val="300"/>
        </w:trPr>
        <w:tc>
          <w:tcPr>
            <w:tcW w:w="2500" w:type="dxa"/>
            <w:vMerge/>
            <w:tcBorders>
              <w:top w:val="nil"/>
              <w:left w:val="single" w:sz="4" w:space="0" w:color="auto"/>
              <w:bottom w:val="single" w:sz="4" w:space="0" w:color="auto"/>
              <w:right w:val="single" w:sz="4" w:space="0" w:color="auto"/>
            </w:tcBorders>
            <w:vAlign w:val="center"/>
            <w:hideMark/>
          </w:tcPr>
          <w:p w14:paraId="31189FC6" w14:textId="77777777" w:rsidR="003A6555" w:rsidRPr="003A6555" w:rsidRDefault="003A6555" w:rsidP="003A6555">
            <w:pPr>
              <w:spacing w:after="0" w:line="240" w:lineRule="auto"/>
              <w:rPr>
                <w:rFonts w:ascii="Helvetica" w:eastAsia="Times New Roman" w:hAnsi="Helvetica" w:cs="Helvetica"/>
                <w:b/>
                <w:bCs/>
                <w:color w:val="000000"/>
                <w:lang w:eastAsia="es-MX"/>
              </w:rPr>
            </w:pPr>
          </w:p>
        </w:tc>
        <w:tc>
          <w:tcPr>
            <w:tcW w:w="2120" w:type="dxa"/>
            <w:tcBorders>
              <w:top w:val="nil"/>
              <w:left w:val="nil"/>
              <w:bottom w:val="single" w:sz="4" w:space="0" w:color="auto"/>
              <w:right w:val="single" w:sz="4" w:space="0" w:color="auto"/>
            </w:tcBorders>
            <w:noWrap/>
            <w:vAlign w:val="bottom"/>
            <w:hideMark/>
          </w:tcPr>
          <w:p w14:paraId="18B6379D"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01ABR - 31JUL 26</w:t>
            </w:r>
          </w:p>
        </w:tc>
        <w:tc>
          <w:tcPr>
            <w:tcW w:w="1340" w:type="dxa"/>
            <w:tcBorders>
              <w:top w:val="nil"/>
              <w:left w:val="nil"/>
              <w:bottom w:val="single" w:sz="4" w:space="0" w:color="auto"/>
              <w:right w:val="single" w:sz="4" w:space="0" w:color="auto"/>
            </w:tcBorders>
            <w:noWrap/>
            <w:vAlign w:val="bottom"/>
            <w:hideMark/>
          </w:tcPr>
          <w:p w14:paraId="21803CDB"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$395 USD</w:t>
            </w:r>
          </w:p>
        </w:tc>
        <w:tc>
          <w:tcPr>
            <w:tcW w:w="1340" w:type="dxa"/>
            <w:tcBorders>
              <w:top w:val="nil"/>
              <w:left w:val="nil"/>
              <w:bottom w:val="single" w:sz="4" w:space="0" w:color="auto"/>
              <w:right w:val="single" w:sz="4" w:space="0" w:color="auto"/>
            </w:tcBorders>
            <w:noWrap/>
            <w:vAlign w:val="bottom"/>
            <w:hideMark/>
          </w:tcPr>
          <w:p w14:paraId="4FAB6796"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$425 USD</w:t>
            </w:r>
          </w:p>
        </w:tc>
        <w:tc>
          <w:tcPr>
            <w:tcW w:w="1340" w:type="dxa"/>
            <w:tcBorders>
              <w:top w:val="nil"/>
              <w:left w:val="nil"/>
              <w:bottom w:val="single" w:sz="4" w:space="0" w:color="auto"/>
              <w:right w:val="single" w:sz="4" w:space="0" w:color="auto"/>
            </w:tcBorders>
            <w:noWrap/>
            <w:vAlign w:val="bottom"/>
            <w:hideMark/>
          </w:tcPr>
          <w:p w14:paraId="7DB1D103"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$765 USD</w:t>
            </w:r>
          </w:p>
        </w:tc>
      </w:tr>
      <w:tr w:rsidR="003A6555" w:rsidRPr="003A6555" w14:paraId="0E500A0C" w14:textId="77777777" w:rsidTr="003A6555">
        <w:trPr>
          <w:trHeight w:val="300"/>
        </w:trPr>
        <w:tc>
          <w:tcPr>
            <w:tcW w:w="2500" w:type="dxa"/>
            <w:vMerge/>
            <w:tcBorders>
              <w:top w:val="nil"/>
              <w:left w:val="single" w:sz="4" w:space="0" w:color="auto"/>
              <w:bottom w:val="single" w:sz="4" w:space="0" w:color="auto"/>
              <w:right w:val="single" w:sz="4" w:space="0" w:color="auto"/>
            </w:tcBorders>
            <w:vAlign w:val="center"/>
            <w:hideMark/>
          </w:tcPr>
          <w:p w14:paraId="52FA25F5" w14:textId="77777777" w:rsidR="003A6555" w:rsidRPr="003A6555" w:rsidRDefault="003A6555" w:rsidP="003A6555">
            <w:pPr>
              <w:spacing w:after="0" w:line="240" w:lineRule="auto"/>
              <w:rPr>
                <w:rFonts w:ascii="Helvetica" w:eastAsia="Times New Roman" w:hAnsi="Helvetica" w:cs="Helvetica"/>
                <w:b/>
                <w:bCs/>
                <w:color w:val="000000"/>
                <w:lang w:eastAsia="es-MX"/>
              </w:rPr>
            </w:pPr>
          </w:p>
        </w:tc>
        <w:tc>
          <w:tcPr>
            <w:tcW w:w="2120" w:type="dxa"/>
            <w:tcBorders>
              <w:top w:val="nil"/>
              <w:left w:val="nil"/>
              <w:bottom w:val="single" w:sz="4" w:space="0" w:color="auto"/>
              <w:right w:val="single" w:sz="4" w:space="0" w:color="auto"/>
            </w:tcBorders>
            <w:noWrap/>
            <w:vAlign w:val="bottom"/>
            <w:hideMark/>
          </w:tcPr>
          <w:p w14:paraId="618F0FDA"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01AGO - 20DIC 26</w:t>
            </w:r>
          </w:p>
        </w:tc>
        <w:tc>
          <w:tcPr>
            <w:tcW w:w="1340" w:type="dxa"/>
            <w:tcBorders>
              <w:top w:val="nil"/>
              <w:left w:val="nil"/>
              <w:bottom w:val="single" w:sz="4" w:space="0" w:color="auto"/>
              <w:right w:val="single" w:sz="4" w:space="0" w:color="auto"/>
            </w:tcBorders>
            <w:noWrap/>
            <w:vAlign w:val="bottom"/>
            <w:hideMark/>
          </w:tcPr>
          <w:p w14:paraId="486014F5"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$415 USD</w:t>
            </w:r>
          </w:p>
        </w:tc>
        <w:tc>
          <w:tcPr>
            <w:tcW w:w="1340" w:type="dxa"/>
            <w:tcBorders>
              <w:top w:val="nil"/>
              <w:left w:val="nil"/>
              <w:bottom w:val="single" w:sz="4" w:space="0" w:color="auto"/>
              <w:right w:val="single" w:sz="4" w:space="0" w:color="auto"/>
            </w:tcBorders>
            <w:noWrap/>
            <w:vAlign w:val="bottom"/>
            <w:hideMark/>
          </w:tcPr>
          <w:p w14:paraId="2910D106"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$450 USD</w:t>
            </w:r>
          </w:p>
        </w:tc>
        <w:tc>
          <w:tcPr>
            <w:tcW w:w="1340" w:type="dxa"/>
            <w:tcBorders>
              <w:top w:val="nil"/>
              <w:left w:val="nil"/>
              <w:bottom w:val="single" w:sz="4" w:space="0" w:color="auto"/>
              <w:right w:val="single" w:sz="4" w:space="0" w:color="auto"/>
            </w:tcBorders>
            <w:noWrap/>
            <w:vAlign w:val="bottom"/>
            <w:hideMark/>
          </w:tcPr>
          <w:p w14:paraId="052F9ABD"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$800 USD</w:t>
            </w:r>
          </w:p>
        </w:tc>
      </w:tr>
      <w:tr w:rsidR="003A6555" w:rsidRPr="003A6555" w14:paraId="41CD1894" w14:textId="77777777" w:rsidTr="003A6555">
        <w:trPr>
          <w:trHeight w:val="300"/>
        </w:trPr>
        <w:tc>
          <w:tcPr>
            <w:tcW w:w="2500" w:type="dxa"/>
            <w:vMerge w:val="restart"/>
            <w:tcBorders>
              <w:top w:val="nil"/>
              <w:left w:val="single" w:sz="4" w:space="0" w:color="auto"/>
              <w:bottom w:val="single" w:sz="4" w:space="0" w:color="000000"/>
              <w:right w:val="single" w:sz="4" w:space="0" w:color="auto"/>
            </w:tcBorders>
            <w:vAlign w:val="center"/>
            <w:hideMark/>
          </w:tcPr>
          <w:p w14:paraId="2F9E297B" w14:textId="77777777" w:rsidR="003A6555" w:rsidRPr="003A6555" w:rsidRDefault="003A6555" w:rsidP="003A6555">
            <w:pPr>
              <w:spacing w:after="0" w:line="240" w:lineRule="auto"/>
              <w:jc w:val="center"/>
              <w:rPr>
                <w:rFonts w:ascii="Helvetica" w:eastAsia="Times New Roman" w:hAnsi="Helvetica" w:cs="Helvetica"/>
                <w:b/>
                <w:bCs/>
                <w:color w:val="000000"/>
                <w:lang w:eastAsia="es-MX"/>
              </w:rPr>
            </w:pPr>
            <w:r w:rsidRPr="003A6555">
              <w:rPr>
                <w:rFonts w:ascii="Helvetica" w:eastAsia="Times New Roman" w:hAnsi="Helvetica" w:cs="Helvetica"/>
                <w:b/>
                <w:bCs/>
                <w:color w:val="000000"/>
                <w:lang w:eastAsia="es-MX"/>
              </w:rPr>
              <w:t>WINDSOR EXCELSIOR</w:t>
            </w:r>
          </w:p>
        </w:tc>
        <w:tc>
          <w:tcPr>
            <w:tcW w:w="2120" w:type="dxa"/>
            <w:tcBorders>
              <w:top w:val="nil"/>
              <w:left w:val="nil"/>
              <w:bottom w:val="single" w:sz="4" w:space="0" w:color="auto"/>
              <w:right w:val="single" w:sz="4" w:space="0" w:color="auto"/>
            </w:tcBorders>
            <w:noWrap/>
            <w:vAlign w:val="bottom"/>
            <w:hideMark/>
          </w:tcPr>
          <w:p w14:paraId="61AA1339"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02ENE - 31MAR 26</w:t>
            </w:r>
          </w:p>
        </w:tc>
        <w:tc>
          <w:tcPr>
            <w:tcW w:w="1340" w:type="dxa"/>
            <w:tcBorders>
              <w:top w:val="nil"/>
              <w:left w:val="nil"/>
              <w:bottom w:val="single" w:sz="4" w:space="0" w:color="auto"/>
              <w:right w:val="single" w:sz="4" w:space="0" w:color="auto"/>
            </w:tcBorders>
            <w:noWrap/>
            <w:vAlign w:val="bottom"/>
            <w:hideMark/>
          </w:tcPr>
          <w:p w14:paraId="54B04CBE"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$509 USD</w:t>
            </w:r>
          </w:p>
        </w:tc>
        <w:tc>
          <w:tcPr>
            <w:tcW w:w="1340" w:type="dxa"/>
            <w:tcBorders>
              <w:top w:val="nil"/>
              <w:left w:val="nil"/>
              <w:bottom w:val="single" w:sz="4" w:space="0" w:color="auto"/>
              <w:right w:val="single" w:sz="4" w:space="0" w:color="auto"/>
            </w:tcBorders>
            <w:noWrap/>
            <w:vAlign w:val="bottom"/>
            <w:hideMark/>
          </w:tcPr>
          <w:p w14:paraId="0A7D0977"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$569 USD</w:t>
            </w:r>
          </w:p>
        </w:tc>
        <w:tc>
          <w:tcPr>
            <w:tcW w:w="1340" w:type="dxa"/>
            <w:tcBorders>
              <w:top w:val="nil"/>
              <w:left w:val="nil"/>
              <w:bottom w:val="single" w:sz="4" w:space="0" w:color="auto"/>
              <w:right w:val="single" w:sz="4" w:space="0" w:color="auto"/>
            </w:tcBorders>
            <w:noWrap/>
            <w:vAlign w:val="bottom"/>
            <w:hideMark/>
          </w:tcPr>
          <w:p w14:paraId="79E0D80B"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$995 USD</w:t>
            </w:r>
          </w:p>
        </w:tc>
      </w:tr>
      <w:tr w:rsidR="003A6555" w:rsidRPr="003A6555" w14:paraId="0D67C00D" w14:textId="77777777" w:rsidTr="003A6555">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7434C5E5" w14:textId="77777777" w:rsidR="003A6555" w:rsidRPr="003A6555" w:rsidRDefault="003A6555" w:rsidP="003A6555">
            <w:pPr>
              <w:spacing w:after="0" w:line="240" w:lineRule="auto"/>
              <w:rPr>
                <w:rFonts w:ascii="Helvetica" w:eastAsia="Times New Roman" w:hAnsi="Helvetica" w:cs="Helvetica"/>
                <w:b/>
                <w:bCs/>
                <w:color w:val="000000"/>
                <w:lang w:eastAsia="es-MX"/>
              </w:rPr>
            </w:pPr>
          </w:p>
        </w:tc>
        <w:tc>
          <w:tcPr>
            <w:tcW w:w="2120" w:type="dxa"/>
            <w:tcBorders>
              <w:top w:val="nil"/>
              <w:left w:val="nil"/>
              <w:bottom w:val="single" w:sz="4" w:space="0" w:color="auto"/>
              <w:right w:val="single" w:sz="4" w:space="0" w:color="auto"/>
            </w:tcBorders>
            <w:noWrap/>
            <w:vAlign w:val="bottom"/>
            <w:hideMark/>
          </w:tcPr>
          <w:p w14:paraId="2798E41E"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01ABR - 31JUL 26</w:t>
            </w:r>
          </w:p>
        </w:tc>
        <w:tc>
          <w:tcPr>
            <w:tcW w:w="1340" w:type="dxa"/>
            <w:tcBorders>
              <w:top w:val="nil"/>
              <w:left w:val="nil"/>
              <w:bottom w:val="single" w:sz="4" w:space="0" w:color="auto"/>
              <w:right w:val="single" w:sz="4" w:space="0" w:color="auto"/>
            </w:tcBorders>
            <w:noWrap/>
            <w:vAlign w:val="bottom"/>
            <w:hideMark/>
          </w:tcPr>
          <w:p w14:paraId="2F742B8A"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$465 USD</w:t>
            </w:r>
          </w:p>
        </w:tc>
        <w:tc>
          <w:tcPr>
            <w:tcW w:w="1340" w:type="dxa"/>
            <w:tcBorders>
              <w:top w:val="nil"/>
              <w:left w:val="nil"/>
              <w:bottom w:val="single" w:sz="4" w:space="0" w:color="auto"/>
              <w:right w:val="single" w:sz="4" w:space="0" w:color="auto"/>
            </w:tcBorders>
            <w:noWrap/>
            <w:vAlign w:val="bottom"/>
            <w:hideMark/>
          </w:tcPr>
          <w:p w14:paraId="16B72267"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$515 USD</w:t>
            </w:r>
          </w:p>
        </w:tc>
        <w:tc>
          <w:tcPr>
            <w:tcW w:w="1340" w:type="dxa"/>
            <w:tcBorders>
              <w:top w:val="nil"/>
              <w:left w:val="nil"/>
              <w:bottom w:val="single" w:sz="4" w:space="0" w:color="auto"/>
              <w:right w:val="single" w:sz="4" w:space="0" w:color="auto"/>
            </w:tcBorders>
            <w:noWrap/>
            <w:vAlign w:val="bottom"/>
            <w:hideMark/>
          </w:tcPr>
          <w:p w14:paraId="0AAF9805"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$905 USD</w:t>
            </w:r>
          </w:p>
        </w:tc>
      </w:tr>
      <w:tr w:rsidR="003A6555" w:rsidRPr="003A6555" w14:paraId="13D10740" w14:textId="77777777" w:rsidTr="003A6555">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603F6A18" w14:textId="77777777" w:rsidR="003A6555" w:rsidRPr="003A6555" w:rsidRDefault="003A6555" w:rsidP="003A6555">
            <w:pPr>
              <w:spacing w:after="0" w:line="240" w:lineRule="auto"/>
              <w:rPr>
                <w:rFonts w:ascii="Helvetica" w:eastAsia="Times New Roman" w:hAnsi="Helvetica" w:cs="Helvetica"/>
                <w:b/>
                <w:bCs/>
                <w:color w:val="000000"/>
                <w:lang w:eastAsia="es-MX"/>
              </w:rPr>
            </w:pPr>
          </w:p>
        </w:tc>
        <w:tc>
          <w:tcPr>
            <w:tcW w:w="2120" w:type="dxa"/>
            <w:tcBorders>
              <w:top w:val="nil"/>
              <w:left w:val="nil"/>
              <w:bottom w:val="single" w:sz="4" w:space="0" w:color="auto"/>
              <w:right w:val="single" w:sz="4" w:space="0" w:color="auto"/>
            </w:tcBorders>
            <w:noWrap/>
            <w:vAlign w:val="bottom"/>
            <w:hideMark/>
          </w:tcPr>
          <w:p w14:paraId="7BD5FD79"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01AGO - 20DIC 26</w:t>
            </w:r>
          </w:p>
        </w:tc>
        <w:tc>
          <w:tcPr>
            <w:tcW w:w="1340" w:type="dxa"/>
            <w:tcBorders>
              <w:top w:val="nil"/>
              <w:left w:val="nil"/>
              <w:bottom w:val="single" w:sz="4" w:space="0" w:color="auto"/>
              <w:right w:val="single" w:sz="4" w:space="0" w:color="auto"/>
            </w:tcBorders>
            <w:noWrap/>
            <w:vAlign w:val="bottom"/>
            <w:hideMark/>
          </w:tcPr>
          <w:p w14:paraId="5B69F43B"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$485 USD</w:t>
            </w:r>
          </w:p>
        </w:tc>
        <w:tc>
          <w:tcPr>
            <w:tcW w:w="1340" w:type="dxa"/>
            <w:tcBorders>
              <w:top w:val="nil"/>
              <w:left w:val="nil"/>
              <w:bottom w:val="single" w:sz="4" w:space="0" w:color="auto"/>
              <w:right w:val="single" w:sz="4" w:space="0" w:color="auto"/>
            </w:tcBorders>
            <w:noWrap/>
            <w:vAlign w:val="bottom"/>
            <w:hideMark/>
          </w:tcPr>
          <w:p w14:paraId="0ACB5D38"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$529 USD</w:t>
            </w:r>
          </w:p>
        </w:tc>
        <w:tc>
          <w:tcPr>
            <w:tcW w:w="1340" w:type="dxa"/>
            <w:tcBorders>
              <w:top w:val="nil"/>
              <w:left w:val="nil"/>
              <w:bottom w:val="single" w:sz="4" w:space="0" w:color="auto"/>
              <w:right w:val="single" w:sz="4" w:space="0" w:color="auto"/>
            </w:tcBorders>
            <w:noWrap/>
            <w:vAlign w:val="bottom"/>
            <w:hideMark/>
          </w:tcPr>
          <w:p w14:paraId="36C3E265"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$939 USD</w:t>
            </w:r>
          </w:p>
        </w:tc>
      </w:tr>
      <w:tr w:rsidR="003A6555" w:rsidRPr="003A6555" w14:paraId="7DAB9C2A" w14:textId="77777777" w:rsidTr="003A6555">
        <w:trPr>
          <w:trHeight w:val="300"/>
        </w:trPr>
        <w:tc>
          <w:tcPr>
            <w:tcW w:w="2500" w:type="dxa"/>
            <w:vMerge w:val="restart"/>
            <w:tcBorders>
              <w:top w:val="nil"/>
              <w:left w:val="single" w:sz="4" w:space="0" w:color="auto"/>
              <w:bottom w:val="single" w:sz="4" w:space="0" w:color="000000"/>
              <w:right w:val="single" w:sz="4" w:space="0" w:color="auto"/>
            </w:tcBorders>
            <w:noWrap/>
            <w:vAlign w:val="center"/>
            <w:hideMark/>
          </w:tcPr>
          <w:p w14:paraId="550FCB76" w14:textId="77777777" w:rsidR="003A6555" w:rsidRPr="003A6555" w:rsidRDefault="003A6555" w:rsidP="003A6555">
            <w:pPr>
              <w:spacing w:after="0" w:line="240" w:lineRule="auto"/>
              <w:jc w:val="center"/>
              <w:rPr>
                <w:rFonts w:ascii="Helvetica" w:eastAsia="Times New Roman" w:hAnsi="Helvetica" w:cs="Helvetica"/>
                <w:b/>
                <w:bCs/>
                <w:color w:val="000000"/>
                <w:lang w:eastAsia="es-MX"/>
              </w:rPr>
            </w:pPr>
            <w:r w:rsidRPr="003A6555">
              <w:rPr>
                <w:rFonts w:ascii="Helvetica" w:eastAsia="Times New Roman" w:hAnsi="Helvetica" w:cs="Helvetica"/>
                <w:b/>
                <w:bCs/>
                <w:color w:val="000000"/>
                <w:lang w:eastAsia="es-MX"/>
              </w:rPr>
              <w:t>RIO OTHON PALACE</w:t>
            </w:r>
          </w:p>
        </w:tc>
        <w:tc>
          <w:tcPr>
            <w:tcW w:w="2120" w:type="dxa"/>
            <w:tcBorders>
              <w:top w:val="nil"/>
              <w:left w:val="nil"/>
              <w:bottom w:val="single" w:sz="4" w:space="0" w:color="auto"/>
              <w:right w:val="single" w:sz="4" w:space="0" w:color="auto"/>
            </w:tcBorders>
            <w:noWrap/>
            <w:vAlign w:val="bottom"/>
            <w:hideMark/>
          </w:tcPr>
          <w:p w14:paraId="59FD43F5"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02ENE - 30JUN 26</w:t>
            </w:r>
          </w:p>
        </w:tc>
        <w:tc>
          <w:tcPr>
            <w:tcW w:w="1340" w:type="dxa"/>
            <w:tcBorders>
              <w:top w:val="nil"/>
              <w:left w:val="nil"/>
              <w:bottom w:val="single" w:sz="4" w:space="0" w:color="auto"/>
              <w:right w:val="single" w:sz="4" w:space="0" w:color="auto"/>
            </w:tcBorders>
            <w:noWrap/>
            <w:vAlign w:val="bottom"/>
            <w:hideMark/>
          </w:tcPr>
          <w:p w14:paraId="642502E4"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$495 USD</w:t>
            </w:r>
          </w:p>
        </w:tc>
        <w:tc>
          <w:tcPr>
            <w:tcW w:w="1340" w:type="dxa"/>
            <w:tcBorders>
              <w:top w:val="nil"/>
              <w:left w:val="nil"/>
              <w:bottom w:val="single" w:sz="4" w:space="0" w:color="auto"/>
              <w:right w:val="single" w:sz="4" w:space="0" w:color="auto"/>
            </w:tcBorders>
            <w:noWrap/>
            <w:vAlign w:val="bottom"/>
            <w:hideMark/>
          </w:tcPr>
          <w:p w14:paraId="7AECCC73"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$575 USD</w:t>
            </w:r>
          </w:p>
        </w:tc>
        <w:tc>
          <w:tcPr>
            <w:tcW w:w="1340" w:type="dxa"/>
            <w:tcBorders>
              <w:top w:val="nil"/>
              <w:left w:val="nil"/>
              <w:bottom w:val="single" w:sz="4" w:space="0" w:color="auto"/>
              <w:right w:val="single" w:sz="4" w:space="0" w:color="auto"/>
            </w:tcBorders>
            <w:noWrap/>
            <w:vAlign w:val="bottom"/>
            <w:hideMark/>
          </w:tcPr>
          <w:p w14:paraId="696C5FFF"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$1,119 USD</w:t>
            </w:r>
          </w:p>
        </w:tc>
      </w:tr>
      <w:tr w:rsidR="003A6555" w:rsidRPr="003A6555" w14:paraId="02724FD2" w14:textId="77777777" w:rsidTr="003A6555">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3B92F1FE" w14:textId="77777777" w:rsidR="003A6555" w:rsidRPr="003A6555" w:rsidRDefault="003A6555" w:rsidP="003A6555">
            <w:pPr>
              <w:spacing w:after="0" w:line="240" w:lineRule="auto"/>
              <w:rPr>
                <w:rFonts w:ascii="Helvetica" w:eastAsia="Times New Roman" w:hAnsi="Helvetica" w:cs="Helvetica"/>
                <w:b/>
                <w:bCs/>
                <w:color w:val="000000"/>
                <w:lang w:eastAsia="es-MX"/>
              </w:rPr>
            </w:pPr>
          </w:p>
        </w:tc>
        <w:tc>
          <w:tcPr>
            <w:tcW w:w="2120" w:type="dxa"/>
            <w:tcBorders>
              <w:top w:val="nil"/>
              <w:left w:val="nil"/>
              <w:bottom w:val="single" w:sz="4" w:space="0" w:color="auto"/>
              <w:right w:val="single" w:sz="4" w:space="0" w:color="auto"/>
            </w:tcBorders>
            <w:noWrap/>
            <w:vAlign w:val="bottom"/>
            <w:hideMark/>
          </w:tcPr>
          <w:p w14:paraId="0F5A6522"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01JUL - 20DIC 26</w:t>
            </w:r>
          </w:p>
        </w:tc>
        <w:tc>
          <w:tcPr>
            <w:tcW w:w="1340" w:type="dxa"/>
            <w:tcBorders>
              <w:top w:val="nil"/>
              <w:left w:val="nil"/>
              <w:bottom w:val="single" w:sz="4" w:space="0" w:color="auto"/>
              <w:right w:val="single" w:sz="4" w:space="0" w:color="auto"/>
            </w:tcBorders>
            <w:noWrap/>
            <w:vAlign w:val="bottom"/>
            <w:hideMark/>
          </w:tcPr>
          <w:p w14:paraId="19E6843F"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$485 USD</w:t>
            </w:r>
          </w:p>
        </w:tc>
        <w:tc>
          <w:tcPr>
            <w:tcW w:w="1340" w:type="dxa"/>
            <w:tcBorders>
              <w:top w:val="nil"/>
              <w:left w:val="nil"/>
              <w:bottom w:val="single" w:sz="4" w:space="0" w:color="auto"/>
              <w:right w:val="single" w:sz="4" w:space="0" w:color="auto"/>
            </w:tcBorders>
            <w:noWrap/>
            <w:vAlign w:val="bottom"/>
            <w:hideMark/>
          </w:tcPr>
          <w:p w14:paraId="3B6C35E3"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$555 USD</w:t>
            </w:r>
          </w:p>
        </w:tc>
        <w:tc>
          <w:tcPr>
            <w:tcW w:w="1340" w:type="dxa"/>
            <w:tcBorders>
              <w:top w:val="nil"/>
              <w:left w:val="nil"/>
              <w:bottom w:val="single" w:sz="4" w:space="0" w:color="auto"/>
              <w:right w:val="single" w:sz="4" w:space="0" w:color="auto"/>
            </w:tcBorders>
            <w:noWrap/>
            <w:vAlign w:val="bottom"/>
            <w:hideMark/>
          </w:tcPr>
          <w:p w14:paraId="415C0681"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$1,080 USD</w:t>
            </w:r>
          </w:p>
        </w:tc>
      </w:tr>
      <w:tr w:rsidR="003A6555" w:rsidRPr="003A6555" w14:paraId="30676983" w14:textId="77777777" w:rsidTr="003A6555">
        <w:trPr>
          <w:trHeight w:val="300"/>
        </w:trPr>
        <w:tc>
          <w:tcPr>
            <w:tcW w:w="2500" w:type="dxa"/>
            <w:vMerge w:val="restart"/>
            <w:tcBorders>
              <w:top w:val="nil"/>
              <w:left w:val="single" w:sz="4" w:space="0" w:color="auto"/>
              <w:bottom w:val="single" w:sz="4" w:space="0" w:color="000000"/>
              <w:right w:val="single" w:sz="4" w:space="0" w:color="auto"/>
            </w:tcBorders>
            <w:noWrap/>
            <w:vAlign w:val="center"/>
            <w:hideMark/>
          </w:tcPr>
          <w:p w14:paraId="766CCD4E" w14:textId="77777777" w:rsidR="003A6555" w:rsidRPr="003A6555" w:rsidRDefault="003A6555" w:rsidP="003A6555">
            <w:pPr>
              <w:spacing w:after="0" w:line="240" w:lineRule="auto"/>
              <w:jc w:val="center"/>
              <w:rPr>
                <w:rFonts w:ascii="Helvetica" w:eastAsia="Times New Roman" w:hAnsi="Helvetica" w:cs="Helvetica"/>
                <w:b/>
                <w:bCs/>
                <w:color w:val="000000"/>
                <w:lang w:eastAsia="es-MX"/>
              </w:rPr>
            </w:pPr>
            <w:r w:rsidRPr="003A6555">
              <w:rPr>
                <w:rFonts w:ascii="Helvetica" w:eastAsia="Times New Roman" w:hAnsi="Helvetica" w:cs="Helvetica"/>
                <w:b/>
                <w:bCs/>
                <w:color w:val="000000"/>
                <w:lang w:eastAsia="es-MX"/>
              </w:rPr>
              <w:t>ARENA COPACABANA</w:t>
            </w:r>
          </w:p>
        </w:tc>
        <w:tc>
          <w:tcPr>
            <w:tcW w:w="2120" w:type="dxa"/>
            <w:tcBorders>
              <w:top w:val="nil"/>
              <w:left w:val="nil"/>
              <w:bottom w:val="single" w:sz="4" w:space="0" w:color="auto"/>
              <w:right w:val="single" w:sz="4" w:space="0" w:color="auto"/>
            </w:tcBorders>
            <w:noWrap/>
            <w:vAlign w:val="bottom"/>
            <w:hideMark/>
          </w:tcPr>
          <w:p w14:paraId="470D1503"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02ENE - 31MAR 26</w:t>
            </w:r>
          </w:p>
        </w:tc>
        <w:tc>
          <w:tcPr>
            <w:tcW w:w="1340" w:type="dxa"/>
            <w:vMerge w:val="restart"/>
            <w:tcBorders>
              <w:top w:val="nil"/>
              <w:left w:val="single" w:sz="4" w:space="0" w:color="auto"/>
              <w:bottom w:val="single" w:sz="4" w:space="0" w:color="000000"/>
              <w:right w:val="single" w:sz="4" w:space="0" w:color="auto"/>
            </w:tcBorders>
            <w:noWrap/>
            <w:vAlign w:val="center"/>
            <w:hideMark/>
          </w:tcPr>
          <w:p w14:paraId="5BEBDF3E"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$599 USD</w:t>
            </w:r>
          </w:p>
        </w:tc>
        <w:tc>
          <w:tcPr>
            <w:tcW w:w="1340" w:type="dxa"/>
            <w:vMerge w:val="restart"/>
            <w:tcBorders>
              <w:top w:val="nil"/>
              <w:left w:val="single" w:sz="4" w:space="0" w:color="auto"/>
              <w:bottom w:val="single" w:sz="4" w:space="0" w:color="000000"/>
              <w:right w:val="single" w:sz="4" w:space="0" w:color="auto"/>
            </w:tcBorders>
            <w:noWrap/>
            <w:vAlign w:val="center"/>
            <w:hideMark/>
          </w:tcPr>
          <w:p w14:paraId="02E02E7C"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$599 USD</w:t>
            </w:r>
          </w:p>
        </w:tc>
        <w:tc>
          <w:tcPr>
            <w:tcW w:w="1340" w:type="dxa"/>
            <w:vMerge w:val="restart"/>
            <w:tcBorders>
              <w:top w:val="nil"/>
              <w:left w:val="single" w:sz="4" w:space="0" w:color="auto"/>
              <w:bottom w:val="single" w:sz="4" w:space="0" w:color="000000"/>
              <w:right w:val="single" w:sz="4" w:space="0" w:color="auto"/>
            </w:tcBorders>
            <w:noWrap/>
            <w:vAlign w:val="center"/>
            <w:hideMark/>
          </w:tcPr>
          <w:p w14:paraId="6D64002B"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$1,185 USD</w:t>
            </w:r>
          </w:p>
        </w:tc>
      </w:tr>
      <w:tr w:rsidR="003A6555" w:rsidRPr="003A6555" w14:paraId="64572DC7" w14:textId="77777777" w:rsidTr="003A6555">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0A4782C3" w14:textId="77777777" w:rsidR="003A6555" w:rsidRPr="003A6555" w:rsidRDefault="003A6555" w:rsidP="003A6555">
            <w:pPr>
              <w:spacing w:after="0" w:line="240" w:lineRule="auto"/>
              <w:rPr>
                <w:rFonts w:ascii="Helvetica" w:eastAsia="Times New Roman" w:hAnsi="Helvetica" w:cs="Helvetica"/>
                <w:b/>
                <w:bCs/>
                <w:color w:val="000000"/>
                <w:lang w:eastAsia="es-MX"/>
              </w:rPr>
            </w:pPr>
          </w:p>
        </w:tc>
        <w:tc>
          <w:tcPr>
            <w:tcW w:w="2120" w:type="dxa"/>
            <w:tcBorders>
              <w:top w:val="nil"/>
              <w:left w:val="nil"/>
              <w:bottom w:val="single" w:sz="4" w:space="0" w:color="auto"/>
              <w:right w:val="single" w:sz="4" w:space="0" w:color="auto"/>
            </w:tcBorders>
            <w:noWrap/>
            <w:vAlign w:val="bottom"/>
            <w:hideMark/>
          </w:tcPr>
          <w:p w14:paraId="747020D8"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01OCT - 20DIC 26</w:t>
            </w:r>
          </w:p>
        </w:tc>
        <w:tc>
          <w:tcPr>
            <w:tcW w:w="1340" w:type="dxa"/>
            <w:vMerge/>
            <w:tcBorders>
              <w:top w:val="nil"/>
              <w:left w:val="single" w:sz="4" w:space="0" w:color="auto"/>
              <w:bottom w:val="single" w:sz="4" w:space="0" w:color="000000"/>
              <w:right w:val="single" w:sz="4" w:space="0" w:color="auto"/>
            </w:tcBorders>
            <w:vAlign w:val="center"/>
            <w:hideMark/>
          </w:tcPr>
          <w:p w14:paraId="0CA8EC8B" w14:textId="77777777" w:rsidR="003A6555" w:rsidRPr="003A6555" w:rsidRDefault="003A6555" w:rsidP="003A6555">
            <w:pPr>
              <w:spacing w:after="0" w:line="240" w:lineRule="auto"/>
              <w:rPr>
                <w:rFonts w:ascii="Helvetica" w:eastAsia="Times New Roman" w:hAnsi="Helvetica" w:cs="Helvetica"/>
                <w:color w:val="000000"/>
                <w:lang w:eastAsia="es-MX"/>
              </w:rPr>
            </w:pPr>
          </w:p>
        </w:tc>
        <w:tc>
          <w:tcPr>
            <w:tcW w:w="1340" w:type="dxa"/>
            <w:vMerge/>
            <w:tcBorders>
              <w:top w:val="nil"/>
              <w:left w:val="single" w:sz="4" w:space="0" w:color="auto"/>
              <w:bottom w:val="single" w:sz="4" w:space="0" w:color="000000"/>
              <w:right w:val="single" w:sz="4" w:space="0" w:color="auto"/>
            </w:tcBorders>
            <w:vAlign w:val="center"/>
            <w:hideMark/>
          </w:tcPr>
          <w:p w14:paraId="47873D87" w14:textId="77777777" w:rsidR="003A6555" w:rsidRPr="003A6555" w:rsidRDefault="003A6555" w:rsidP="003A6555">
            <w:pPr>
              <w:spacing w:after="0" w:line="240" w:lineRule="auto"/>
              <w:rPr>
                <w:rFonts w:ascii="Helvetica" w:eastAsia="Times New Roman" w:hAnsi="Helvetica" w:cs="Helvetica"/>
                <w:color w:val="000000"/>
                <w:lang w:eastAsia="es-MX"/>
              </w:rPr>
            </w:pPr>
          </w:p>
        </w:tc>
        <w:tc>
          <w:tcPr>
            <w:tcW w:w="1340" w:type="dxa"/>
            <w:vMerge/>
            <w:tcBorders>
              <w:top w:val="nil"/>
              <w:left w:val="single" w:sz="4" w:space="0" w:color="auto"/>
              <w:bottom w:val="single" w:sz="4" w:space="0" w:color="000000"/>
              <w:right w:val="single" w:sz="4" w:space="0" w:color="auto"/>
            </w:tcBorders>
            <w:vAlign w:val="center"/>
            <w:hideMark/>
          </w:tcPr>
          <w:p w14:paraId="2A504441" w14:textId="77777777" w:rsidR="003A6555" w:rsidRPr="003A6555" w:rsidRDefault="003A6555" w:rsidP="003A6555">
            <w:pPr>
              <w:spacing w:after="0" w:line="240" w:lineRule="auto"/>
              <w:rPr>
                <w:rFonts w:ascii="Helvetica" w:eastAsia="Times New Roman" w:hAnsi="Helvetica" w:cs="Helvetica"/>
                <w:color w:val="000000"/>
                <w:lang w:eastAsia="es-MX"/>
              </w:rPr>
            </w:pPr>
          </w:p>
        </w:tc>
      </w:tr>
      <w:tr w:rsidR="003A6555" w:rsidRPr="003A6555" w14:paraId="281EB9B0" w14:textId="77777777" w:rsidTr="003A6555">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7F842606" w14:textId="77777777" w:rsidR="003A6555" w:rsidRPr="003A6555" w:rsidRDefault="003A6555" w:rsidP="003A6555">
            <w:pPr>
              <w:spacing w:after="0" w:line="240" w:lineRule="auto"/>
              <w:rPr>
                <w:rFonts w:ascii="Helvetica" w:eastAsia="Times New Roman" w:hAnsi="Helvetica" w:cs="Helvetica"/>
                <w:b/>
                <w:bCs/>
                <w:color w:val="000000"/>
                <w:lang w:eastAsia="es-MX"/>
              </w:rPr>
            </w:pPr>
          </w:p>
        </w:tc>
        <w:tc>
          <w:tcPr>
            <w:tcW w:w="2120" w:type="dxa"/>
            <w:tcBorders>
              <w:top w:val="nil"/>
              <w:left w:val="nil"/>
              <w:bottom w:val="single" w:sz="4" w:space="0" w:color="auto"/>
              <w:right w:val="single" w:sz="4" w:space="0" w:color="auto"/>
            </w:tcBorders>
            <w:noWrap/>
            <w:vAlign w:val="bottom"/>
            <w:hideMark/>
          </w:tcPr>
          <w:p w14:paraId="0BB3A241"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01ABR - 30SEP 26</w:t>
            </w:r>
          </w:p>
        </w:tc>
        <w:tc>
          <w:tcPr>
            <w:tcW w:w="1340" w:type="dxa"/>
            <w:tcBorders>
              <w:top w:val="nil"/>
              <w:left w:val="nil"/>
              <w:bottom w:val="single" w:sz="4" w:space="0" w:color="auto"/>
              <w:right w:val="single" w:sz="4" w:space="0" w:color="auto"/>
            </w:tcBorders>
            <w:noWrap/>
            <w:vAlign w:val="bottom"/>
            <w:hideMark/>
          </w:tcPr>
          <w:p w14:paraId="056444A6"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$529 USD</w:t>
            </w:r>
          </w:p>
        </w:tc>
        <w:tc>
          <w:tcPr>
            <w:tcW w:w="1340" w:type="dxa"/>
            <w:tcBorders>
              <w:top w:val="nil"/>
              <w:left w:val="nil"/>
              <w:bottom w:val="single" w:sz="4" w:space="0" w:color="auto"/>
              <w:right w:val="single" w:sz="4" w:space="0" w:color="auto"/>
            </w:tcBorders>
            <w:noWrap/>
            <w:vAlign w:val="bottom"/>
            <w:hideMark/>
          </w:tcPr>
          <w:p w14:paraId="72AA4E26"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$529 USD</w:t>
            </w:r>
          </w:p>
        </w:tc>
        <w:tc>
          <w:tcPr>
            <w:tcW w:w="1340" w:type="dxa"/>
            <w:tcBorders>
              <w:top w:val="nil"/>
              <w:left w:val="nil"/>
              <w:bottom w:val="single" w:sz="4" w:space="0" w:color="auto"/>
              <w:right w:val="single" w:sz="4" w:space="0" w:color="auto"/>
            </w:tcBorders>
            <w:noWrap/>
            <w:vAlign w:val="bottom"/>
            <w:hideMark/>
          </w:tcPr>
          <w:p w14:paraId="0A84EA57"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$1,035 USD</w:t>
            </w:r>
          </w:p>
        </w:tc>
      </w:tr>
      <w:tr w:rsidR="003A6555" w:rsidRPr="003A6555" w14:paraId="7627B62C" w14:textId="77777777" w:rsidTr="003A6555">
        <w:trPr>
          <w:trHeight w:val="300"/>
        </w:trPr>
        <w:tc>
          <w:tcPr>
            <w:tcW w:w="2500" w:type="dxa"/>
            <w:vMerge w:val="restart"/>
            <w:tcBorders>
              <w:top w:val="nil"/>
              <w:left w:val="single" w:sz="4" w:space="0" w:color="auto"/>
              <w:bottom w:val="single" w:sz="4" w:space="0" w:color="auto"/>
              <w:right w:val="single" w:sz="4" w:space="0" w:color="auto"/>
            </w:tcBorders>
            <w:vAlign w:val="center"/>
            <w:hideMark/>
          </w:tcPr>
          <w:p w14:paraId="3DC6639D" w14:textId="77777777" w:rsidR="003A6555" w:rsidRPr="003A6555" w:rsidRDefault="003A6555" w:rsidP="003A6555">
            <w:pPr>
              <w:spacing w:after="0" w:line="240" w:lineRule="auto"/>
              <w:jc w:val="center"/>
              <w:rPr>
                <w:rFonts w:ascii="Helvetica" w:eastAsia="Times New Roman" w:hAnsi="Helvetica" w:cs="Helvetica"/>
                <w:b/>
                <w:bCs/>
                <w:color w:val="000000"/>
                <w:lang w:eastAsia="es-MX"/>
              </w:rPr>
            </w:pPr>
            <w:r w:rsidRPr="003A6555">
              <w:rPr>
                <w:rFonts w:ascii="Helvetica" w:eastAsia="Times New Roman" w:hAnsi="Helvetica" w:cs="Helvetica"/>
                <w:b/>
                <w:bCs/>
                <w:color w:val="000000"/>
                <w:lang w:eastAsia="es-MX"/>
              </w:rPr>
              <w:t>WINDSOR CALIFORNIA</w:t>
            </w:r>
          </w:p>
        </w:tc>
        <w:tc>
          <w:tcPr>
            <w:tcW w:w="2120" w:type="dxa"/>
            <w:tcBorders>
              <w:top w:val="nil"/>
              <w:left w:val="nil"/>
              <w:bottom w:val="single" w:sz="4" w:space="0" w:color="auto"/>
              <w:right w:val="single" w:sz="4" w:space="0" w:color="auto"/>
            </w:tcBorders>
            <w:noWrap/>
            <w:vAlign w:val="bottom"/>
            <w:hideMark/>
          </w:tcPr>
          <w:p w14:paraId="7EE84D3B"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02ENE - 31MAR 26</w:t>
            </w:r>
          </w:p>
        </w:tc>
        <w:tc>
          <w:tcPr>
            <w:tcW w:w="1340" w:type="dxa"/>
            <w:tcBorders>
              <w:top w:val="nil"/>
              <w:left w:val="nil"/>
              <w:bottom w:val="single" w:sz="4" w:space="0" w:color="auto"/>
              <w:right w:val="single" w:sz="4" w:space="0" w:color="auto"/>
            </w:tcBorders>
            <w:noWrap/>
            <w:vAlign w:val="bottom"/>
            <w:hideMark/>
          </w:tcPr>
          <w:p w14:paraId="30E7D06A"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$580 USD</w:t>
            </w:r>
          </w:p>
        </w:tc>
        <w:tc>
          <w:tcPr>
            <w:tcW w:w="1340" w:type="dxa"/>
            <w:tcBorders>
              <w:top w:val="nil"/>
              <w:left w:val="nil"/>
              <w:bottom w:val="single" w:sz="4" w:space="0" w:color="auto"/>
              <w:right w:val="single" w:sz="4" w:space="0" w:color="auto"/>
            </w:tcBorders>
            <w:noWrap/>
            <w:vAlign w:val="bottom"/>
            <w:hideMark/>
          </w:tcPr>
          <w:p w14:paraId="48332F46"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$645 USD</w:t>
            </w:r>
          </w:p>
        </w:tc>
        <w:tc>
          <w:tcPr>
            <w:tcW w:w="1340" w:type="dxa"/>
            <w:tcBorders>
              <w:top w:val="nil"/>
              <w:left w:val="nil"/>
              <w:bottom w:val="single" w:sz="4" w:space="0" w:color="auto"/>
              <w:right w:val="single" w:sz="4" w:space="0" w:color="auto"/>
            </w:tcBorders>
            <w:noWrap/>
            <w:vAlign w:val="bottom"/>
            <w:hideMark/>
          </w:tcPr>
          <w:p w14:paraId="6EA9762E"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$1,135 USD</w:t>
            </w:r>
          </w:p>
        </w:tc>
      </w:tr>
      <w:tr w:rsidR="003A6555" w:rsidRPr="003A6555" w14:paraId="56310151" w14:textId="77777777" w:rsidTr="003A6555">
        <w:trPr>
          <w:trHeight w:val="300"/>
        </w:trPr>
        <w:tc>
          <w:tcPr>
            <w:tcW w:w="2500" w:type="dxa"/>
            <w:vMerge/>
            <w:tcBorders>
              <w:top w:val="nil"/>
              <w:left w:val="single" w:sz="4" w:space="0" w:color="auto"/>
              <w:bottom w:val="single" w:sz="4" w:space="0" w:color="auto"/>
              <w:right w:val="single" w:sz="4" w:space="0" w:color="auto"/>
            </w:tcBorders>
            <w:vAlign w:val="center"/>
            <w:hideMark/>
          </w:tcPr>
          <w:p w14:paraId="6C84B2BD" w14:textId="77777777" w:rsidR="003A6555" w:rsidRPr="003A6555" w:rsidRDefault="003A6555" w:rsidP="003A6555">
            <w:pPr>
              <w:spacing w:after="0" w:line="240" w:lineRule="auto"/>
              <w:rPr>
                <w:rFonts w:ascii="Helvetica" w:eastAsia="Times New Roman" w:hAnsi="Helvetica" w:cs="Helvetica"/>
                <w:b/>
                <w:bCs/>
                <w:color w:val="000000"/>
                <w:lang w:eastAsia="es-MX"/>
              </w:rPr>
            </w:pPr>
          </w:p>
        </w:tc>
        <w:tc>
          <w:tcPr>
            <w:tcW w:w="2120" w:type="dxa"/>
            <w:tcBorders>
              <w:top w:val="nil"/>
              <w:left w:val="nil"/>
              <w:bottom w:val="single" w:sz="4" w:space="0" w:color="auto"/>
              <w:right w:val="single" w:sz="4" w:space="0" w:color="auto"/>
            </w:tcBorders>
            <w:noWrap/>
            <w:vAlign w:val="bottom"/>
            <w:hideMark/>
          </w:tcPr>
          <w:p w14:paraId="39C9E722" w14:textId="77777777" w:rsidR="003A6555" w:rsidRPr="003A6555" w:rsidRDefault="003A6555" w:rsidP="003A6555">
            <w:pPr>
              <w:spacing w:after="0" w:line="240" w:lineRule="auto"/>
              <w:jc w:val="center"/>
              <w:rPr>
                <w:rFonts w:ascii="Helvetica" w:eastAsia="Times New Roman" w:hAnsi="Helvetica" w:cs="Helvetica"/>
                <w:i/>
                <w:iCs/>
                <w:color w:val="000000"/>
                <w:lang w:eastAsia="es-MX"/>
              </w:rPr>
            </w:pPr>
            <w:r w:rsidRPr="003A6555">
              <w:rPr>
                <w:rFonts w:ascii="Helvetica" w:eastAsia="Times New Roman" w:hAnsi="Helvetica" w:cs="Helvetica"/>
                <w:i/>
                <w:iCs/>
                <w:color w:val="000000"/>
                <w:lang w:eastAsia="es-MX"/>
              </w:rPr>
              <w:t>01ABR - 31JUL 26</w:t>
            </w:r>
          </w:p>
        </w:tc>
        <w:tc>
          <w:tcPr>
            <w:tcW w:w="1340" w:type="dxa"/>
            <w:tcBorders>
              <w:top w:val="nil"/>
              <w:left w:val="nil"/>
              <w:bottom w:val="single" w:sz="4" w:space="0" w:color="auto"/>
              <w:right w:val="single" w:sz="4" w:space="0" w:color="auto"/>
            </w:tcBorders>
            <w:noWrap/>
            <w:vAlign w:val="bottom"/>
            <w:hideMark/>
          </w:tcPr>
          <w:p w14:paraId="11B4E18A"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$485 USD</w:t>
            </w:r>
          </w:p>
        </w:tc>
        <w:tc>
          <w:tcPr>
            <w:tcW w:w="1340" w:type="dxa"/>
            <w:tcBorders>
              <w:top w:val="nil"/>
              <w:left w:val="nil"/>
              <w:bottom w:val="single" w:sz="4" w:space="0" w:color="auto"/>
              <w:right w:val="single" w:sz="4" w:space="0" w:color="auto"/>
            </w:tcBorders>
            <w:noWrap/>
            <w:vAlign w:val="bottom"/>
            <w:hideMark/>
          </w:tcPr>
          <w:p w14:paraId="633D2AF8"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$535 USD</w:t>
            </w:r>
          </w:p>
        </w:tc>
        <w:tc>
          <w:tcPr>
            <w:tcW w:w="1340" w:type="dxa"/>
            <w:tcBorders>
              <w:top w:val="nil"/>
              <w:left w:val="nil"/>
              <w:bottom w:val="single" w:sz="4" w:space="0" w:color="auto"/>
              <w:right w:val="single" w:sz="4" w:space="0" w:color="auto"/>
            </w:tcBorders>
            <w:noWrap/>
            <w:vAlign w:val="bottom"/>
            <w:hideMark/>
          </w:tcPr>
          <w:p w14:paraId="3CA66301"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$939 USD</w:t>
            </w:r>
          </w:p>
        </w:tc>
      </w:tr>
      <w:tr w:rsidR="003A6555" w:rsidRPr="003A6555" w14:paraId="256AC12D" w14:textId="77777777" w:rsidTr="003A6555">
        <w:trPr>
          <w:trHeight w:val="300"/>
        </w:trPr>
        <w:tc>
          <w:tcPr>
            <w:tcW w:w="2500" w:type="dxa"/>
            <w:vMerge/>
            <w:tcBorders>
              <w:top w:val="nil"/>
              <w:left w:val="single" w:sz="4" w:space="0" w:color="auto"/>
              <w:bottom w:val="single" w:sz="4" w:space="0" w:color="auto"/>
              <w:right w:val="single" w:sz="4" w:space="0" w:color="auto"/>
            </w:tcBorders>
            <w:vAlign w:val="center"/>
            <w:hideMark/>
          </w:tcPr>
          <w:p w14:paraId="310C661B" w14:textId="77777777" w:rsidR="003A6555" w:rsidRPr="003A6555" w:rsidRDefault="003A6555" w:rsidP="003A6555">
            <w:pPr>
              <w:spacing w:after="0" w:line="240" w:lineRule="auto"/>
              <w:rPr>
                <w:rFonts w:ascii="Helvetica" w:eastAsia="Times New Roman" w:hAnsi="Helvetica" w:cs="Helvetica"/>
                <w:b/>
                <w:bCs/>
                <w:color w:val="000000"/>
                <w:lang w:eastAsia="es-MX"/>
              </w:rPr>
            </w:pPr>
          </w:p>
        </w:tc>
        <w:tc>
          <w:tcPr>
            <w:tcW w:w="2120" w:type="dxa"/>
            <w:tcBorders>
              <w:top w:val="nil"/>
              <w:left w:val="nil"/>
              <w:bottom w:val="single" w:sz="4" w:space="0" w:color="auto"/>
              <w:right w:val="single" w:sz="4" w:space="0" w:color="auto"/>
            </w:tcBorders>
            <w:noWrap/>
            <w:vAlign w:val="bottom"/>
            <w:hideMark/>
          </w:tcPr>
          <w:p w14:paraId="43B5DFF1"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01AGO - 20DIC 26</w:t>
            </w:r>
          </w:p>
        </w:tc>
        <w:tc>
          <w:tcPr>
            <w:tcW w:w="1340" w:type="dxa"/>
            <w:tcBorders>
              <w:top w:val="nil"/>
              <w:left w:val="nil"/>
              <w:bottom w:val="single" w:sz="4" w:space="0" w:color="auto"/>
              <w:right w:val="single" w:sz="4" w:space="0" w:color="auto"/>
            </w:tcBorders>
            <w:noWrap/>
            <w:vAlign w:val="bottom"/>
            <w:hideMark/>
          </w:tcPr>
          <w:p w14:paraId="335CFAFE"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$515 USD</w:t>
            </w:r>
          </w:p>
        </w:tc>
        <w:tc>
          <w:tcPr>
            <w:tcW w:w="1340" w:type="dxa"/>
            <w:tcBorders>
              <w:top w:val="nil"/>
              <w:left w:val="nil"/>
              <w:bottom w:val="single" w:sz="4" w:space="0" w:color="auto"/>
              <w:right w:val="single" w:sz="4" w:space="0" w:color="auto"/>
            </w:tcBorders>
            <w:noWrap/>
            <w:vAlign w:val="bottom"/>
            <w:hideMark/>
          </w:tcPr>
          <w:p w14:paraId="11159EF8"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$575 USD</w:t>
            </w:r>
          </w:p>
        </w:tc>
        <w:tc>
          <w:tcPr>
            <w:tcW w:w="1340" w:type="dxa"/>
            <w:tcBorders>
              <w:top w:val="nil"/>
              <w:left w:val="nil"/>
              <w:bottom w:val="single" w:sz="4" w:space="0" w:color="auto"/>
              <w:right w:val="single" w:sz="4" w:space="0" w:color="auto"/>
            </w:tcBorders>
            <w:noWrap/>
            <w:vAlign w:val="bottom"/>
            <w:hideMark/>
          </w:tcPr>
          <w:p w14:paraId="05804885" w14:textId="77777777" w:rsidR="003A6555" w:rsidRPr="003A6555" w:rsidRDefault="003A6555" w:rsidP="003A6555">
            <w:pPr>
              <w:spacing w:after="0" w:line="240" w:lineRule="auto"/>
              <w:jc w:val="center"/>
              <w:rPr>
                <w:rFonts w:ascii="Helvetica" w:eastAsia="Times New Roman" w:hAnsi="Helvetica" w:cs="Helvetica"/>
                <w:color w:val="000000"/>
                <w:lang w:eastAsia="es-MX"/>
              </w:rPr>
            </w:pPr>
            <w:r w:rsidRPr="003A6555">
              <w:rPr>
                <w:rFonts w:ascii="Helvetica" w:eastAsia="Times New Roman" w:hAnsi="Helvetica" w:cs="Helvetica"/>
                <w:color w:val="000000"/>
                <w:lang w:eastAsia="es-MX"/>
              </w:rPr>
              <w:t>$1,009 USD</w:t>
            </w:r>
          </w:p>
        </w:tc>
      </w:tr>
    </w:tbl>
    <w:p w14:paraId="0D1FB1FB" w14:textId="77777777" w:rsidR="003A6555" w:rsidRPr="003A6555" w:rsidRDefault="003A6555" w:rsidP="00753A86">
      <w:pPr>
        <w:rPr>
          <w:rFonts w:ascii="Helvetica" w:eastAsia="Times New Roman" w:hAnsi="Helvetica" w:cs="Helvetica"/>
          <w:b/>
          <w:bCs/>
          <w:spacing w:val="24"/>
          <w:sz w:val="18"/>
          <w:szCs w:val="18"/>
          <w:bdr w:val="none" w:sz="0" w:space="0" w:color="auto" w:frame="1"/>
          <w:lang w:eastAsia="es-MX"/>
        </w:rPr>
      </w:pPr>
    </w:p>
    <w:p w14:paraId="1AB2DDEF" w14:textId="19850249" w:rsidR="00753A86" w:rsidRDefault="00753A86" w:rsidP="00753A86">
      <w:pPr>
        <w:jc w:val="center"/>
        <w:rPr>
          <w:rFonts w:ascii="Helvetica" w:hAnsi="Helvetica" w:cs="Helvetica"/>
        </w:rPr>
      </w:pPr>
      <w:r>
        <w:rPr>
          <w:rFonts w:ascii="Helvetica" w:eastAsia="Times New Roman" w:hAnsi="Helvetica" w:cs="Helvetica"/>
          <w:b/>
          <w:bCs/>
          <w:color w:val="000000"/>
          <w:szCs w:val="24"/>
          <w:shd w:val="clear" w:color="auto" w:fill="FFFFFF"/>
          <w:lang w:eastAsia="es-MX"/>
        </w:rPr>
        <w:t>Lista de hoteles más utilizados. Los pasajeros pueden ser alojados en hoteles descritos o similares de igual categoría.</w:t>
      </w:r>
    </w:p>
    <w:p w14:paraId="562E1EA5" w14:textId="77777777" w:rsidR="00B2265C" w:rsidRDefault="00B2265C" w:rsidP="00B2265C">
      <w:pPr>
        <w:spacing w:after="0" w:line="276" w:lineRule="auto"/>
        <w:rPr>
          <w:rFonts w:ascii="Handlee" w:eastAsia="Century Gothic" w:hAnsi="Handlee" w:cs="Helvetica"/>
          <w:b/>
          <w:sz w:val="32"/>
          <w:lang w:val="es-419" w:eastAsia="es-MX"/>
        </w:rPr>
      </w:pPr>
      <w:r w:rsidRPr="00ED6083">
        <w:rPr>
          <w:rFonts w:ascii="Helvetica" w:eastAsia="Times New Roman" w:hAnsi="Helvetica" w:cs="Helvetica"/>
          <w:noProof/>
          <w:color w:val="000000"/>
          <w:lang w:eastAsia="es-MX"/>
        </w:rPr>
        <w:drawing>
          <wp:inline distT="0" distB="0" distL="0" distR="0" wp14:anchorId="77B6584A" wp14:editId="1CDF6E69">
            <wp:extent cx="5612130" cy="175895"/>
            <wp:effectExtent l="0" t="0" r="7620" b="0"/>
            <wp:docPr id="1" name="Imagen 1"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25A83BF" w14:textId="77777777" w:rsidR="00B2265C" w:rsidRPr="00B2265C" w:rsidRDefault="00B2265C" w:rsidP="00B2265C">
      <w:pPr>
        <w:tabs>
          <w:tab w:val="left" w:pos="641"/>
          <w:tab w:val="left" w:pos="1658"/>
          <w:tab w:val="left" w:pos="2569"/>
          <w:tab w:val="left" w:pos="2981"/>
          <w:tab w:val="left" w:pos="3902"/>
        </w:tabs>
        <w:spacing w:after="0" w:line="240" w:lineRule="auto"/>
        <w:jc w:val="both"/>
        <w:rPr>
          <w:rFonts w:ascii="Calibri" w:hAnsi="Calibri" w:cs="Calibri"/>
          <w:sz w:val="12"/>
          <w:lang w:val="es-AR"/>
        </w:rPr>
      </w:pPr>
    </w:p>
    <w:p w14:paraId="47CA7376" w14:textId="24B28DA8" w:rsidR="00753A86" w:rsidRDefault="00B2265C" w:rsidP="003A6555">
      <w:pPr>
        <w:tabs>
          <w:tab w:val="left" w:pos="945"/>
        </w:tabs>
        <w:jc w:val="center"/>
        <w:rPr>
          <w:rFonts w:ascii="Helvetica" w:hAnsi="Helvetica" w:cs="Helvetica"/>
          <w:b/>
          <w:bCs/>
          <w:lang w:eastAsia="es-MX"/>
        </w:rPr>
      </w:pPr>
      <w:r w:rsidRPr="004A5A5F">
        <w:rPr>
          <w:rFonts w:ascii="Helvetica" w:hAnsi="Helvetica" w:cs="Helvetica"/>
          <w:b/>
          <w:bCs/>
          <w:lang w:eastAsia="es-MX"/>
        </w:rPr>
        <w:t>Precios vigentes</w:t>
      </w:r>
      <w:r>
        <w:rPr>
          <w:rFonts w:ascii="Helvetica" w:hAnsi="Helvetica" w:cs="Helvetica"/>
          <w:b/>
          <w:bCs/>
          <w:lang w:eastAsia="es-MX"/>
        </w:rPr>
        <w:t xml:space="preserve"> hasta el 2</w:t>
      </w:r>
      <w:r w:rsidR="003A6555">
        <w:rPr>
          <w:rFonts w:ascii="Helvetica" w:hAnsi="Helvetica" w:cs="Helvetica"/>
          <w:b/>
          <w:bCs/>
          <w:lang w:eastAsia="es-MX"/>
        </w:rPr>
        <w:t>4</w:t>
      </w:r>
      <w:r>
        <w:rPr>
          <w:rFonts w:ascii="Helvetica" w:hAnsi="Helvetica" w:cs="Helvetica"/>
          <w:b/>
          <w:bCs/>
          <w:lang w:eastAsia="es-MX"/>
        </w:rPr>
        <w:t>/Diciembre/202</w:t>
      </w:r>
      <w:r w:rsidR="003A6555">
        <w:rPr>
          <w:rFonts w:ascii="Helvetica" w:hAnsi="Helvetica" w:cs="Helvetica"/>
          <w:b/>
          <w:bCs/>
          <w:lang w:eastAsia="es-MX"/>
        </w:rPr>
        <w:t>6</w:t>
      </w:r>
      <w:r w:rsidRPr="004A5A5F">
        <w:rPr>
          <w:rFonts w:ascii="Helvetica" w:hAnsi="Helvetica" w:cs="Helvetica"/>
          <w:b/>
          <w:bCs/>
          <w:lang w:eastAsia="es-MX"/>
        </w:rPr>
        <w:t>, sujeto a disponibilidad</w:t>
      </w:r>
      <w:r w:rsidR="00B028C1">
        <w:rPr>
          <w:rFonts w:ascii="Helvetica" w:hAnsi="Helvetica" w:cs="Helvetica"/>
          <w:b/>
          <w:bCs/>
          <w:lang w:eastAsia="es-MX"/>
        </w:rPr>
        <w:t xml:space="preserve"> y cambio sin previo aviso.</w:t>
      </w:r>
    </w:p>
    <w:p w14:paraId="52F96778" w14:textId="77777777" w:rsidR="003C73E1" w:rsidRPr="003A6555" w:rsidRDefault="003C73E1" w:rsidP="003C73E1">
      <w:pPr>
        <w:pStyle w:val="Sinespaciado"/>
        <w:rPr>
          <w:lang w:eastAsia="es-MX"/>
        </w:rPr>
      </w:pPr>
    </w:p>
    <w:p w14:paraId="4993D65D" w14:textId="25C689AB" w:rsidR="00211944" w:rsidRDefault="00211944" w:rsidP="00211944">
      <w:pPr>
        <w:pStyle w:val="Sinespaciado"/>
        <w:rPr>
          <w:rFonts w:ascii="Helvetica" w:hAnsi="Helvetica" w:cs="Helvetica"/>
          <w:lang w:eastAsia="es-MX"/>
        </w:rPr>
      </w:pPr>
      <w:r>
        <w:rPr>
          <w:rFonts w:ascii="Helvetica" w:hAnsi="Helvetica" w:cs="Helvetica"/>
          <w:lang w:eastAsia="es-MX"/>
        </w:rPr>
        <w:t>– Precios no aplican en carnaval, año nuevo,</w:t>
      </w:r>
      <w:r w:rsidR="0095731E">
        <w:rPr>
          <w:rFonts w:ascii="Helvetica" w:hAnsi="Helvetica" w:cs="Helvetica"/>
          <w:lang w:eastAsia="es-MX"/>
        </w:rPr>
        <w:t xml:space="preserve"> semana santa</w:t>
      </w:r>
      <w:r w:rsidR="00B028C1">
        <w:rPr>
          <w:rFonts w:ascii="Helvetica" w:hAnsi="Helvetica" w:cs="Helvetica"/>
          <w:lang w:eastAsia="es-MX"/>
        </w:rPr>
        <w:t>, feriados y fechas de gr</w:t>
      </w:r>
      <w:r>
        <w:rPr>
          <w:rFonts w:ascii="Helvetica" w:hAnsi="Helvetica" w:cs="Helvetica"/>
          <w:lang w:eastAsia="es-MX"/>
        </w:rPr>
        <w:t>andes eventos</w:t>
      </w:r>
      <w:r w:rsidRPr="007474E5">
        <w:rPr>
          <w:rFonts w:ascii="Helvetica" w:hAnsi="Helvetica" w:cs="Helvetica"/>
          <w:lang w:eastAsia="es-MX"/>
        </w:rPr>
        <w:t>.</w:t>
      </w:r>
    </w:p>
    <w:p w14:paraId="47938779" w14:textId="77777777" w:rsidR="00211944" w:rsidRPr="003A6555" w:rsidRDefault="00211944" w:rsidP="00211944">
      <w:pPr>
        <w:pStyle w:val="Sinespaciado"/>
        <w:rPr>
          <w:rFonts w:ascii="Helvetica" w:hAnsi="Helvetica" w:cs="Helvetica"/>
          <w:b/>
          <w:bCs/>
          <w:lang w:eastAsia="es-MX"/>
        </w:rPr>
      </w:pPr>
      <w:r w:rsidRPr="003A6555">
        <w:rPr>
          <w:rFonts w:ascii="Helvetica" w:hAnsi="Helvetica" w:cs="Helvetica"/>
          <w:b/>
          <w:bCs/>
          <w:lang w:eastAsia="es-MX"/>
        </w:rPr>
        <w:t>– Mínimo dos pasajeros viajando juntos</w:t>
      </w:r>
    </w:p>
    <w:p w14:paraId="01C1170F"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Consultar tarifa de infantes.</w:t>
      </w:r>
    </w:p>
    <w:p w14:paraId="679E55B7"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w:t>
      </w:r>
      <w:r w:rsidRPr="007474E5">
        <w:rPr>
          <w:rFonts w:ascii="Helvetica" w:hAnsi="Helvetica" w:cs="Helvetica"/>
          <w:lang w:eastAsia="es-MX"/>
        </w:rPr>
        <w:t>Consultar tarifa de menores.</w:t>
      </w:r>
    </w:p>
    <w:p w14:paraId="404B4152" w14:textId="582AB4CE" w:rsidR="00211944" w:rsidRPr="00AC1A87" w:rsidRDefault="00211944" w:rsidP="00211944">
      <w:pPr>
        <w:tabs>
          <w:tab w:val="left" w:pos="641"/>
          <w:tab w:val="left" w:pos="1658"/>
          <w:tab w:val="left" w:pos="2569"/>
          <w:tab w:val="left" w:pos="2981"/>
          <w:tab w:val="left" w:pos="3902"/>
        </w:tabs>
        <w:spacing w:after="0" w:line="240" w:lineRule="auto"/>
        <w:rPr>
          <w:rFonts w:ascii="Calibri" w:hAnsi="Calibri" w:cs="Calibri"/>
          <w:lang w:val="es-AR"/>
        </w:rPr>
      </w:pPr>
      <w:r w:rsidRPr="007474E5">
        <w:rPr>
          <w:rFonts w:ascii="Helvetica" w:hAnsi="Helvetica" w:cs="Helvetica"/>
          <w:lang w:eastAsia="es-MX"/>
        </w:rPr>
        <w:t>–</w:t>
      </w:r>
      <w:r>
        <w:rPr>
          <w:rFonts w:ascii="Helvetica" w:hAnsi="Helvetica" w:cs="Helvetica"/>
          <w:lang w:eastAsia="es-MX"/>
        </w:rPr>
        <w:t xml:space="preserve"> Las </w:t>
      </w:r>
      <w:r w:rsidRPr="00AC1A87">
        <w:rPr>
          <w:rFonts w:ascii="Helvetica" w:hAnsi="Helvetica" w:cs="Helvetica"/>
          <w:lang w:eastAsia="es-MX"/>
        </w:rPr>
        <w:t>habitaciones triples son normalmente dobles con cama extra.</w:t>
      </w:r>
    </w:p>
    <w:p w14:paraId="2215D097"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 Los precios cambian constantemente, así que te sugerimos la verificación de estos, y no utilizar este documento como definitivo.</w:t>
      </w:r>
    </w:p>
    <w:p w14:paraId="45D4C2FF" w14:textId="77777777" w:rsidR="00A57780" w:rsidRPr="00A57780" w:rsidRDefault="00A57780" w:rsidP="005A494D">
      <w:pPr>
        <w:rPr>
          <w:rFonts w:ascii="Handlee" w:eastAsia="Times New Roman" w:hAnsi="Handlee" w:cs="Helvetica"/>
          <w:b/>
          <w:bCs/>
          <w:color w:val="505050"/>
          <w:spacing w:val="24"/>
          <w:sz w:val="14"/>
          <w:szCs w:val="30"/>
          <w:bdr w:val="none" w:sz="0" w:space="0" w:color="auto" w:frame="1"/>
          <w:lang w:eastAsia="es-MX"/>
        </w:rPr>
      </w:pPr>
    </w:p>
    <w:p w14:paraId="6F3970F9" w14:textId="77777777" w:rsidR="00403826" w:rsidRPr="003970E9" w:rsidRDefault="00403826" w:rsidP="003970E9">
      <w:pPr>
        <w:pStyle w:val="Sinespaciado"/>
        <w:rPr>
          <w:rFonts w:ascii="Handlee" w:hAnsi="Handlee"/>
          <w:b/>
          <w:bCs/>
          <w:sz w:val="28"/>
          <w:szCs w:val="28"/>
          <w:bdr w:val="none" w:sz="0" w:space="0" w:color="auto" w:frame="1"/>
          <w:lang w:eastAsia="es-MX"/>
        </w:rPr>
      </w:pPr>
      <w:r w:rsidRPr="003970E9">
        <w:rPr>
          <w:rFonts w:ascii="Handlee" w:hAnsi="Handlee"/>
          <w:b/>
          <w:bCs/>
          <w:sz w:val="28"/>
          <w:szCs w:val="28"/>
          <w:bdr w:val="none" w:sz="0" w:space="0" w:color="auto" w:frame="1"/>
          <w:lang w:eastAsia="es-MX"/>
        </w:rPr>
        <w:t>INCLUYE</w:t>
      </w:r>
    </w:p>
    <w:p w14:paraId="3491BE24" w14:textId="4F83E21C" w:rsidR="00A57780" w:rsidRPr="003970E9" w:rsidRDefault="00A57780" w:rsidP="00A57780">
      <w:pPr>
        <w:pStyle w:val="Sinespaciado"/>
        <w:numPr>
          <w:ilvl w:val="0"/>
          <w:numId w:val="6"/>
        </w:numPr>
        <w:jc w:val="both"/>
        <w:rPr>
          <w:rFonts w:ascii="Helvetica" w:hAnsi="Helvetica" w:cs="Helvetica"/>
          <w:szCs w:val="20"/>
        </w:rPr>
      </w:pPr>
      <w:r w:rsidRPr="003970E9">
        <w:rPr>
          <w:rFonts w:ascii="Helvetica" w:hAnsi="Helvetica" w:cs="Helvetica"/>
          <w:szCs w:val="20"/>
        </w:rPr>
        <w:t xml:space="preserve">Traslado </w:t>
      </w:r>
      <w:r w:rsidR="00DC4BCE" w:rsidRPr="003970E9">
        <w:rPr>
          <w:rFonts w:ascii="Helvetica" w:hAnsi="Helvetica" w:cs="Helvetica"/>
          <w:szCs w:val="20"/>
        </w:rPr>
        <w:t>Apto</w:t>
      </w:r>
      <w:r w:rsidR="00753A86" w:rsidRPr="003970E9">
        <w:rPr>
          <w:rFonts w:ascii="Helvetica" w:hAnsi="Helvetica" w:cs="Helvetica"/>
          <w:szCs w:val="20"/>
        </w:rPr>
        <w:t xml:space="preserve"> GIG </w:t>
      </w:r>
      <w:r w:rsidR="00DC4BCE" w:rsidRPr="003970E9">
        <w:rPr>
          <w:rFonts w:ascii="Helvetica" w:hAnsi="Helvetica" w:cs="Helvetica"/>
          <w:szCs w:val="20"/>
        </w:rPr>
        <w:t>– Hote</w:t>
      </w:r>
      <w:r w:rsidR="003A6555">
        <w:rPr>
          <w:rFonts w:ascii="Helvetica" w:hAnsi="Helvetica" w:cs="Helvetica"/>
          <w:szCs w:val="20"/>
        </w:rPr>
        <w:t>l – Apto – Regular.</w:t>
      </w:r>
    </w:p>
    <w:p w14:paraId="56384C8F" w14:textId="3A566984" w:rsidR="00A57780" w:rsidRPr="003970E9" w:rsidRDefault="00A57780" w:rsidP="00A57780">
      <w:pPr>
        <w:pStyle w:val="Sinespaciado"/>
        <w:numPr>
          <w:ilvl w:val="0"/>
          <w:numId w:val="6"/>
        </w:numPr>
        <w:jc w:val="both"/>
        <w:rPr>
          <w:rFonts w:ascii="Helvetica" w:hAnsi="Helvetica" w:cs="Helvetica"/>
          <w:szCs w:val="20"/>
        </w:rPr>
      </w:pPr>
      <w:r w:rsidRPr="003970E9">
        <w:rPr>
          <w:rFonts w:ascii="Helvetica" w:hAnsi="Helvetica" w:cs="Helvetica"/>
          <w:szCs w:val="20"/>
        </w:rPr>
        <w:t xml:space="preserve">Full day </w:t>
      </w:r>
      <w:r w:rsidR="003A6555">
        <w:rPr>
          <w:rFonts w:ascii="Helvetica" w:hAnsi="Helvetica" w:cs="Helvetica"/>
          <w:szCs w:val="20"/>
        </w:rPr>
        <w:t xml:space="preserve">Cristo Redentor en el </w:t>
      </w:r>
      <w:r w:rsidRPr="003970E9">
        <w:rPr>
          <w:rFonts w:ascii="Helvetica" w:hAnsi="Helvetica" w:cs="Helvetica"/>
          <w:szCs w:val="20"/>
        </w:rPr>
        <w:t>Corcovado en Van y Pan de Azúcar con almuerzo</w:t>
      </w:r>
      <w:r w:rsidR="003A6555">
        <w:rPr>
          <w:rFonts w:ascii="Helvetica" w:hAnsi="Helvetica" w:cs="Helvetica"/>
          <w:szCs w:val="20"/>
        </w:rPr>
        <w:t xml:space="preserve">. </w:t>
      </w:r>
      <w:r w:rsidRPr="003970E9">
        <w:rPr>
          <w:rFonts w:ascii="Helvetica" w:hAnsi="Helvetica" w:cs="Helvetica"/>
          <w:b/>
          <w:szCs w:val="20"/>
        </w:rPr>
        <w:t>No incluye bebidas</w:t>
      </w:r>
      <w:r w:rsidR="003A6555">
        <w:rPr>
          <w:rFonts w:ascii="Helvetica" w:hAnsi="Helvetica" w:cs="Helvetica"/>
          <w:b/>
          <w:szCs w:val="20"/>
        </w:rPr>
        <w:t xml:space="preserve"> </w:t>
      </w:r>
      <w:r w:rsidR="003A6555" w:rsidRPr="003A6555">
        <w:rPr>
          <w:rFonts w:ascii="Helvetica" w:hAnsi="Helvetica" w:cs="Helvetica"/>
          <w:bCs/>
          <w:szCs w:val="20"/>
        </w:rPr>
        <w:t>– Regular.</w:t>
      </w:r>
    </w:p>
    <w:p w14:paraId="48DDEFDA" w14:textId="1206A536" w:rsidR="00A57780" w:rsidRPr="003970E9" w:rsidRDefault="00A57780" w:rsidP="00A57780">
      <w:pPr>
        <w:pStyle w:val="Sinespaciado"/>
        <w:numPr>
          <w:ilvl w:val="0"/>
          <w:numId w:val="6"/>
        </w:numPr>
        <w:jc w:val="both"/>
        <w:rPr>
          <w:rFonts w:ascii="Helvetica" w:hAnsi="Helvetica" w:cs="Helvetica"/>
          <w:szCs w:val="20"/>
        </w:rPr>
      </w:pPr>
      <w:r w:rsidRPr="003970E9">
        <w:rPr>
          <w:rFonts w:ascii="Helvetica" w:hAnsi="Helvetica" w:cs="Helvetica"/>
          <w:szCs w:val="20"/>
        </w:rPr>
        <w:t xml:space="preserve">03 </w:t>
      </w:r>
      <w:r w:rsidR="00141A4F" w:rsidRPr="003970E9">
        <w:rPr>
          <w:rFonts w:ascii="Helvetica" w:hAnsi="Helvetica" w:cs="Helvetica"/>
          <w:szCs w:val="20"/>
        </w:rPr>
        <w:t>noches</w:t>
      </w:r>
      <w:r w:rsidRPr="003970E9">
        <w:rPr>
          <w:rFonts w:ascii="Helvetica" w:hAnsi="Helvetica" w:cs="Helvetica"/>
          <w:szCs w:val="20"/>
        </w:rPr>
        <w:t xml:space="preserve"> de alojamiento</w:t>
      </w:r>
      <w:r w:rsidR="00753A86" w:rsidRPr="003970E9">
        <w:rPr>
          <w:rFonts w:ascii="Helvetica" w:hAnsi="Helvetica" w:cs="Helvetica"/>
          <w:szCs w:val="20"/>
        </w:rPr>
        <w:t xml:space="preserve"> habitación con desayuno</w:t>
      </w:r>
      <w:r w:rsidRPr="003970E9">
        <w:rPr>
          <w:rFonts w:ascii="Helvetica" w:hAnsi="Helvetica" w:cs="Helvetica"/>
          <w:szCs w:val="20"/>
        </w:rPr>
        <w:t xml:space="preserve"> en Rio de Janeiro.</w:t>
      </w:r>
    </w:p>
    <w:p w14:paraId="32B21129" w14:textId="554AA5CE" w:rsidR="00DC4BCE" w:rsidRPr="003970E9" w:rsidRDefault="00403826" w:rsidP="00DC4BCE">
      <w:pPr>
        <w:pStyle w:val="Sinespaciado"/>
        <w:numPr>
          <w:ilvl w:val="0"/>
          <w:numId w:val="6"/>
        </w:numPr>
        <w:jc w:val="both"/>
        <w:rPr>
          <w:rFonts w:ascii="Helvetica" w:hAnsi="Helvetica" w:cs="Helvetica"/>
          <w:szCs w:val="20"/>
        </w:rPr>
      </w:pPr>
      <w:r w:rsidRPr="003970E9">
        <w:rPr>
          <w:rFonts w:ascii="Helvetica" w:hAnsi="Helvetica" w:cs="Helvetica"/>
          <w:szCs w:val="20"/>
        </w:rPr>
        <w:t xml:space="preserve">Seguro de Asistencia </w:t>
      </w:r>
      <w:r w:rsidR="00753A86" w:rsidRPr="003970E9">
        <w:rPr>
          <w:rFonts w:ascii="Helvetica" w:hAnsi="Helvetica" w:cs="Helvetica"/>
          <w:szCs w:val="20"/>
        </w:rPr>
        <w:t>médica</w:t>
      </w:r>
      <w:r w:rsidRPr="003970E9">
        <w:rPr>
          <w:rFonts w:ascii="Helvetica" w:hAnsi="Helvetica" w:cs="Helvetica"/>
          <w:szCs w:val="20"/>
        </w:rPr>
        <w:t xml:space="preserve"> para pasajeros de hasta 69 años.</w:t>
      </w:r>
    </w:p>
    <w:p w14:paraId="7449103B" w14:textId="77777777" w:rsidR="00403826" w:rsidRPr="003970E9" w:rsidRDefault="00403826" w:rsidP="00DC4BCE">
      <w:pPr>
        <w:pStyle w:val="Sinespaciado"/>
        <w:numPr>
          <w:ilvl w:val="0"/>
          <w:numId w:val="6"/>
        </w:numPr>
        <w:jc w:val="both"/>
        <w:rPr>
          <w:rFonts w:ascii="Helvetica" w:hAnsi="Helvetica" w:cs="Helvetica"/>
          <w:szCs w:val="20"/>
        </w:rPr>
      </w:pPr>
      <w:r w:rsidRPr="003970E9">
        <w:rPr>
          <w:rFonts w:ascii="Helvetica" w:hAnsi="Helvetica" w:cs="Helvetica"/>
          <w:szCs w:val="20"/>
        </w:rPr>
        <w:t>Documentos de viaje se entregarán en formato digital.</w:t>
      </w:r>
    </w:p>
    <w:p w14:paraId="3200AC6F" w14:textId="77777777" w:rsidR="00B2265C" w:rsidRPr="003C73E1" w:rsidRDefault="00B2265C" w:rsidP="00403826">
      <w:pPr>
        <w:rPr>
          <w:rFonts w:ascii="Handlee" w:eastAsia="Times New Roman" w:hAnsi="Handlee" w:cs="Helvetica"/>
          <w:b/>
          <w:bCs/>
          <w:color w:val="505050"/>
          <w:spacing w:val="24"/>
          <w:sz w:val="20"/>
          <w:szCs w:val="24"/>
          <w:bdr w:val="none" w:sz="0" w:space="0" w:color="auto" w:frame="1"/>
          <w:lang w:eastAsia="es-MX"/>
        </w:rPr>
      </w:pPr>
    </w:p>
    <w:p w14:paraId="5EE3E1AF" w14:textId="10978061" w:rsidR="00403826" w:rsidRPr="003970E9" w:rsidRDefault="00403826" w:rsidP="003970E9">
      <w:pPr>
        <w:pStyle w:val="Sinespaciado"/>
        <w:rPr>
          <w:rFonts w:ascii="Handlee" w:hAnsi="Handlee"/>
          <w:b/>
          <w:bCs/>
          <w:sz w:val="28"/>
          <w:szCs w:val="28"/>
          <w:bdr w:val="none" w:sz="0" w:space="0" w:color="auto" w:frame="1"/>
          <w:lang w:eastAsia="es-MX"/>
        </w:rPr>
      </w:pPr>
      <w:r w:rsidRPr="003970E9">
        <w:rPr>
          <w:rFonts w:ascii="Handlee" w:hAnsi="Handlee"/>
          <w:b/>
          <w:bCs/>
          <w:sz w:val="28"/>
          <w:szCs w:val="28"/>
          <w:bdr w:val="none" w:sz="0" w:space="0" w:color="auto" w:frame="1"/>
          <w:lang w:eastAsia="es-MX"/>
        </w:rPr>
        <w:lastRenderedPageBreak/>
        <w:t>NO INCLUYE</w:t>
      </w:r>
    </w:p>
    <w:p w14:paraId="6755DBBA"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Ningún servicio no especificado.</w:t>
      </w:r>
    </w:p>
    <w:p w14:paraId="230D68F9" w14:textId="58E47A16" w:rsidR="00753A86" w:rsidRPr="003970E9" w:rsidRDefault="00753A86" w:rsidP="00DC4BCE">
      <w:pPr>
        <w:pStyle w:val="Sinespaciado"/>
        <w:numPr>
          <w:ilvl w:val="0"/>
          <w:numId w:val="7"/>
        </w:numPr>
        <w:jc w:val="both"/>
        <w:rPr>
          <w:rFonts w:ascii="Helvetica" w:hAnsi="Helvetica" w:cs="Helvetica"/>
          <w:b/>
          <w:bCs/>
          <w:szCs w:val="20"/>
        </w:rPr>
      </w:pPr>
      <w:r w:rsidRPr="003970E9">
        <w:rPr>
          <w:rFonts w:ascii="Helvetica" w:hAnsi="Helvetica" w:cs="Helvetica"/>
          <w:b/>
          <w:bCs/>
          <w:szCs w:val="20"/>
        </w:rPr>
        <w:t>Vuelos internacionales</w:t>
      </w:r>
      <w:r w:rsidR="00BE4FB6">
        <w:rPr>
          <w:rFonts w:ascii="Helvetica" w:hAnsi="Helvetica" w:cs="Helvetica"/>
          <w:b/>
          <w:bCs/>
          <w:szCs w:val="20"/>
        </w:rPr>
        <w:t xml:space="preserve"> y domésticos. </w:t>
      </w:r>
    </w:p>
    <w:p w14:paraId="63DB50A6"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Pasajeros mayores de 70 años consultar suplemento para seguro de asistencia.</w:t>
      </w:r>
    </w:p>
    <w:p w14:paraId="6FB1E797"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Gastos personales y propinas a maleteros, trasladistas, meseros y guías.</w:t>
      </w:r>
    </w:p>
    <w:p w14:paraId="170E6C4A" w14:textId="77777777" w:rsidR="00D824BF"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Tours opcionales.</w:t>
      </w:r>
    </w:p>
    <w:p w14:paraId="0D8F6B32" w14:textId="60786816" w:rsidR="00BE4FB6" w:rsidRPr="003970E9" w:rsidRDefault="00BE4FB6" w:rsidP="00DC4BCE">
      <w:pPr>
        <w:pStyle w:val="Sinespaciado"/>
        <w:numPr>
          <w:ilvl w:val="0"/>
          <w:numId w:val="7"/>
        </w:numPr>
        <w:jc w:val="both"/>
        <w:rPr>
          <w:rFonts w:ascii="Helvetica" w:hAnsi="Helvetica" w:cs="Helvetica"/>
          <w:szCs w:val="20"/>
        </w:rPr>
      </w:pPr>
      <w:r>
        <w:rPr>
          <w:rFonts w:ascii="Helvetica" w:hAnsi="Helvetica" w:cs="Helvetica"/>
          <w:szCs w:val="20"/>
        </w:rPr>
        <w:t xml:space="preserve">Entradas a los parques nacionales. </w:t>
      </w:r>
    </w:p>
    <w:p w14:paraId="52F8A465" w14:textId="604F8D91" w:rsidR="00403826" w:rsidRPr="003970E9" w:rsidRDefault="00403826" w:rsidP="00BE4FB6">
      <w:pPr>
        <w:pStyle w:val="Sinespaciado"/>
        <w:ind w:left="720"/>
        <w:jc w:val="both"/>
        <w:rPr>
          <w:rFonts w:ascii="Helvetica" w:hAnsi="Helvetica" w:cs="Helvetica"/>
          <w:szCs w:val="20"/>
        </w:rPr>
      </w:pPr>
    </w:p>
    <w:sectPr w:rsidR="00403826" w:rsidRPr="003970E9" w:rsidSect="009B556F">
      <w:headerReference w:type="default" r:id="rId11"/>
      <w:footerReference w:type="default" r:id="rId12"/>
      <w:pgSz w:w="12240" w:h="15840"/>
      <w:pgMar w:top="1417" w:right="1701" w:bottom="1417"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5023" w14:textId="77777777" w:rsidR="00CC6E43" w:rsidRDefault="00CC6E43" w:rsidP="00665E57">
      <w:pPr>
        <w:spacing w:after="0" w:line="240" w:lineRule="auto"/>
      </w:pPr>
      <w:r>
        <w:separator/>
      </w:r>
    </w:p>
  </w:endnote>
  <w:endnote w:type="continuationSeparator" w:id="0">
    <w:p w14:paraId="1DC7A591" w14:textId="77777777" w:rsidR="00CC6E43" w:rsidRDefault="00CC6E43" w:rsidP="0066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rvel">
    <w:altName w:val="Calibri"/>
    <w:charset w:val="00"/>
    <w:family w:val="auto"/>
    <w:pitch w:val="variable"/>
    <w:sig w:usb0="800000A7" w:usb1="4800004A"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88D5" w14:textId="30B676D2" w:rsidR="00665E57" w:rsidRPr="00665E57" w:rsidRDefault="002F2597" w:rsidP="00665E57">
    <w:pPr>
      <w:pStyle w:val="Piedepgina"/>
      <w:jc w:val="center"/>
      <w:rPr>
        <w:rFonts w:ascii="Marvel" w:hAnsi="Marvel"/>
        <w:color w:val="CC0099"/>
      </w:rPr>
    </w:pPr>
    <w:r>
      <w:rPr>
        <w:noProof/>
      </w:rPr>
      <w:drawing>
        <wp:anchor distT="0" distB="0" distL="114300" distR="114300" simplePos="0" relativeHeight="251661312" behindDoc="0" locked="0" layoutInCell="1" allowOverlap="1" wp14:anchorId="62F925B6" wp14:editId="3EE36198">
          <wp:simplePos x="0" y="0"/>
          <wp:positionH relativeFrom="column">
            <wp:posOffset>-1057275</wp:posOffset>
          </wp:positionH>
          <wp:positionV relativeFrom="paragraph">
            <wp:posOffset>-666750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0371" w14:textId="77777777" w:rsidR="00CC6E43" w:rsidRDefault="00CC6E43" w:rsidP="00665E57">
      <w:pPr>
        <w:spacing w:after="0" w:line="240" w:lineRule="auto"/>
      </w:pPr>
      <w:r>
        <w:separator/>
      </w:r>
    </w:p>
  </w:footnote>
  <w:footnote w:type="continuationSeparator" w:id="0">
    <w:p w14:paraId="00DAF20E" w14:textId="77777777" w:rsidR="00CC6E43" w:rsidRDefault="00CC6E43" w:rsidP="00665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E2DB" w14:textId="0E5551AC" w:rsidR="00665E57" w:rsidRDefault="002F2597">
    <w:pPr>
      <w:pStyle w:val="Encabezado"/>
    </w:pPr>
    <w:r>
      <w:rPr>
        <w:noProof/>
      </w:rPr>
      <w:drawing>
        <wp:anchor distT="0" distB="0" distL="114300" distR="114300" simplePos="0" relativeHeight="251659264" behindDoc="0" locked="0" layoutInCell="1" allowOverlap="1" wp14:anchorId="7A2AF4F8" wp14:editId="74EFB02A">
          <wp:simplePos x="0" y="0"/>
          <wp:positionH relativeFrom="page">
            <wp:posOffset>13335</wp:posOffset>
          </wp:positionH>
          <wp:positionV relativeFrom="paragraph">
            <wp:posOffset>-381635</wp:posOffset>
          </wp:positionV>
          <wp:extent cx="7730490" cy="1552575"/>
          <wp:effectExtent l="0" t="0" r="3810" b="9525"/>
          <wp:wrapNone/>
          <wp:docPr id="79336773" name="Imagen 7933677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DFF"/>
    <w:multiLevelType w:val="hybridMultilevel"/>
    <w:tmpl w:val="01EAB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D33F93"/>
    <w:multiLevelType w:val="multilevel"/>
    <w:tmpl w:val="35B6D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D23198"/>
    <w:multiLevelType w:val="multilevel"/>
    <w:tmpl w:val="B00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2658D"/>
    <w:multiLevelType w:val="multilevel"/>
    <w:tmpl w:val="37D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A2A8A"/>
    <w:multiLevelType w:val="hybridMultilevel"/>
    <w:tmpl w:val="44FCF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7543BC"/>
    <w:multiLevelType w:val="hybridMultilevel"/>
    <w:tmpl w:val="691EFA12"/>
    <w:lvl w:ilvl="0" w:tplc="0416000D">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F8787A"/>
    <w:multiLevelType w:val="multilevel"/>
    <w:tmpl w:val="70F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721591"/>
    <w:multiLevelType w:val="multilevel"/>
    <w:tmpl w:val="41F85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469544">
    <w:abstractNumId w:val="6"/>
  </w:num>
  <w:num w:numId="2" w16cid:durableId="1764958374">
    <w:abstractNumId w:val="3"/>
  </w:num>
  <w:num w:numId="3" w16cid:durableId="1774671028">
    <w:abstractNumId w:val="7"/>
  </w:num>
  <w:num w:numId="4" w16cid:durableId="303707091">
    <w:abstractNumId w:val="1"/>
  </w:num>
  <w:num w:numId="5" w16cid:durableId="1689133757">
    <w:abstractNumId w:val="5"/>
  </w:num>
  <w:num w:numId="6" w16cid:durableId="1215316389">
    <w:abstractNumId w:val="4"/>
  </w:num>
  <w:num w:numId="7" w16cid:durableId="105397012">
    <w:abstractNumId w:val="0"/>
  </w:num>
  <w:num w:numId="8" w16cid:durableId="2112629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57"/>
    <w:rsid w:val="00006E5E"/>
    <w:rsid w:val="000270B7"/>
    <w:rsid w:val="0009305D"/>
    <w:rsid w:val="000A2025"/>
    <w:rsid w:val="000C769D"/>
    <w:rsid w:val="000E4D3B"/>
    <w:rsid w:val="000E5203"/>
    <w:rsid w:val="000F0483"/>
    <w:rsid w:val="00141A4F"/>
    <w:rsid w:val="001821F7"/>
    <w:rsid w:val="001E1828"/>
    <w:rsid w:val="00200854"/>
    <w:rsid w:val="00211944"/>
    <w:rsid w:val="002650E1"/>
    <w:rsid w:val="002869BA"/>
    <w:rsid w:val="00295D66"/>
    <w:rsid w:val="002A7C27"/>
    <w:rsid w:val="002B5532"/>
    <w:rsid w:val="002F1FA6"/>
    <w:rsid w:val="002F2597"/>
    <w:rsid w:val="00307727"/>
    <w:rsid w:val="00372180"/>
    <w:rsid w:val="003970E9"/>
    <w:rsid w:val="003A6555"/>
    <w:rsid w:val="003C73E1"/>
    <w:rsid w:val="003F31D5"/>
    <w:rsid w:val="00403826"/>
    <w:rsid w:val="0051221C"/>
    <w:rsid w:val="00522F38"/>
    <w:rsid w:val="0053301A"/>
    <w:rsid w:val="00552393"/>
    <w:rsid w:val="00577352"/>
    <w:rsid w:val="005A494D"/>
    <w:rsid w:val="005B0A62"/>
    <w:rsid w:val="005D0B79"/>
    <w:rsid w:val="005D4226"/>
    <w:rsid w:val="005E6504"/>
    <w:rsid w:val="005F35EC"/>
    <w:rsid w:val="00665E57"/>
    <w:rsid w:val="006E03A5"/>
    <w:rsid w:val="007114BD"/>
    <w:rsid w:val="0072493D"/>
    <w:rsid w:val="00753A86"/>
    <w:rsid w:val="00757998"/>
    <w:rsid w:val="00780BB2"/>
    <w:rsid w:val="007B6B42"/>
    <w:rsid w:val="007F6DD4"/>
    <w:rsid w:val="008035B4"/>
    <w:rsid w:val="00826C23"/>
    <w:rsid w:val="00861BAB"/>
    <w:rsid w:val="0088078B"/>
    <w:rsid w:val="009023A9"/>
    <w:rsid w:val="0095731E"/>
    <w:rsid w:val="009B556F"/>
    <w:rsid w:val="009E20E1"/>
    <w:rsid w:val="00A57780"/>
    <w:rsid w:val="00AC04EE"/>
    <w:rsid w:val="00AD0B85"/>
    <w:rsid w:val="00B028C1"/>
    <w:rsid w:val="00B106FB"/>
    <w:rsid w:val="00B2265C"/>
    <w:rsid w:val="00B65B86"/>
    <w:rsid w:val="00B91092"/>
    <w:rsid w:val="00B919CD"/>
    <w:rsid w:val="00BA110E"/>
    <w:rsid w:val="00BE4FB6"/>
    <w:rsid w:val="00C30C9D"/>
    <w:rsid w:val="00C33D02"/>
    <w:rsid w:val="00C72ECF"/>
    <w:rsid w:val="00CA47F7"/>
    <w:rsid w:val="00CB6ADD"/>
    <w:rsid w:val="00CC6E43"/>
    <w:rsid w:val="00CF5A95"/>
    <w:rsid w:val="00D176BC"/>
    <w:rsid w:val="00D23EC4"/>
    <w:rsid w:val="00D40D56"/>
    <w:rsid w:val="00D57CB6"/>
    <w:rsid w:val="00D824BF"/>
    <w:rsid w:val="00DC4BCE"/>
    <w:rsid w:val="00DD1BC2"/>
    <w:rsid w:val="00DF6EA9"/>
    <w:rsid w:val="00E2084A"/>
    <w:rsid w:val="00E87AE5"/>
    <w:rsid w:val="00EC4FED"/>
    <w:rsid w:val="00F32058"/>
    <w:rsid w:val="00F32671"/>
    <w:rsid w:val="00F9024A"/>
    <w:rsid w:val="00FD1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7AB10"/>
  <w15:chartTrackingRefBased/>
  <w15:docId w15:val="{4F8A32E1-334F-49F9-844A-75F114CA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E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5E57"/>
  </w:style>
  <w:style w:type="paragraph" w:styleId="Piedepgina">
    <w:name w:val="footer"/>
    <w:basedOn w:val="Normal"/>
    <w:link w:val="PiedepginaCar"/>
    <w:uiPriority w:val="99"/>
    <w:unhideWhenUsed/>
    <w:rsid w:val="00665E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5E57"/>
  </w:style>
  <w:style w:type="paragraph" w:styleId="Sinespaciado">
    <w:name w:val="No Spacing"/>
    <w:uiPriority w:val="1"/>
    <w:qFormat/>
    <w:rsid w:val="00211944"/>
    <w:pPr>
      <w:spacing w:after="0" w:line="240" w:lineRule="auto"/>
    </w:pPr>
  </w:style>
  <w:style w:type="table" w:styleId="Tablaconcuadrcula">
    <w:name w:val="Table Grid"/>
    <w:basedOn w:val="Tablanormal"/>
    <w:uiPriority w:val="39"/>
    <w:rsid w:val="005A4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38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3060">
      <w:bodyDiv w:val="1"/>
      <w:marLeft w:val="0"/>
      <w:marRight w:val="0"/>
      <w:marTop w:val="0"/>
      <w:marBottom w:val="0"/>
      <w:divBdr>
        <w:top w:val="none" w:sz="0" w:space="0" w:color="auto"/>
        <w:left w:val="none" w:sz="0" w:space="0" w:color="auto"/>
        <w:bottom w:val="none" w:sz="0" w:space="0" w:color="auto"/>
        <w:right w:val="none" w:sz="0" w:space="0" w:color="auto"/>
      </w:divBdr>
    </w:div>
    <w:div w:id="310522058">
      <w:bodyDiv w:val="1"/>
      <w:marLeft w:val="0"/>
      <w:marRight w:val="0"/>
      <w:marTop w:val="0"/>
      <w:marBottom w:val="0"/>
      <w:divBdr>
        <w:top w:val="none" w:sz="0" w:space="0" w:color="auto"/>
        <w:left w:val="none" w:sz="0" w:space="0" w:color="auto"/>
        <w:bottom w:val="none" w:sz="0" w:space="0" w:color="auto"/>
        <w:right w:val="none" w:sz="0" w:space="0" w:color="auto"/>
      </w:divBdr>
    </w:div>
    <w:div w:id="382094698">
      <w:bodyDiv w:val="1"/>
      <w:marLeft w:val="0"/>
      <w:marRight w:val="0"/>
      <w:marTop w:val="0"/>
      <w:marBottom w:val="0"/>
      <w:divBdr>
        <w:top w:val="none" w:sz="0" w:space="0" w:color="auto"/>
        <w:left w:val="none" w:sz="0" w:space="0" w:color="auto"/>
        <w:bottom w:val="none" w:sz="0" w:space="0" w:color="auto"/>
        <w:right w:val="none" w:sz="0" w:space="0" w:color="auto"/>
      </w:divBdr>
    </w:div>
    <w:div w:id="791248127">
      <w:bodyDiv w:val="1"/>
      <w:marLeft w:val="0"/>
      <w:marRight w:val="0"/>
      <w:marTop w:val="0"/>
      <w:marBottom w:val="0"/>
      <w:divBdr>
        <w:top w:val="none" w:sz="0" w:space="0" w:color="auto"/>
        <w:left w:val="none" w:sz="0" w:space="0" w:color="auto"/>
        <w:bottom w:val="none" w:sz="0" w:space="0" w:color="auto"/>
        <w:right w:val="none" w:sz="0" w:space="0" w:color="auto"/>
      </w:divBdr>
    </w:div>
    <w:div w:id="879130988">
      <w:bodyDiv w:val="1"/>
      <w:marLeft w:val="0"/>
      <w:marRight w:val="0"/>
      <w:marTop w:val="0"/>
      <w:marBottom w:val="0"/>
      <w:divBdr>
        <w:top w:val="none" w:sz="0" w:space="0" w:color="auto"/>
        <w:left w:val="none" w:sz="0" w:space="0" w:color="auto"/>
        <w:bottom w:val="none" w:sz="0" w:space="0" w:color="auto"/>
        <w:right w:val="none" w:sz="0" w:space="0" w:color="auto"/>
      </w:divBdr>
    </w:div>
    <w:div w:id="1358120139">
      <w:bodyDiv w:val="1"/>
      <w:marLeft w:val="0"/>
      <w:marRight w:val="0"/>
      <w:marTop w:val="0"/>
      <w:marBottom w:val="0"/>
      <w:divBdr>
        <w:top w:val="none" w:sz="0" w:space="0" w:color="auto"/>
        <w:left w:val="none" w:sz="0" w:space="0" w:color="auto"/>
        <w:bottom w:val="none" w:sz="0" w:space="0" w:color="auto"/>
        <w:right w:val="none" w:sz="0" w:space="0" w:color="auto"/>
      </w:divBdr>
    </w:div>
    <w:div w:id="1586112656">
      <w:bodyDiv w:val="1"/>
      <w:marLeft w:val="0"/>
      <w:marRight w:val="0"/>
      <w:marTop w:val="0"/>
      <w:marBottom w:val="0"/>
      <w:divBdr>
        <w:top w:val="none" w:sz="0" w:space="0" w:color="auto"/>
        <w:left w:val="none" w:sz="0" w:space="0" w:color="auto"/>
        <w:bottom w:val="none" w:sz="0" w:space="0" w:color="auto"/>
        <w:right w:val="none" w:sz="0" w:space="0" w:color="auto"/>
      </w:divBdr>
    </w:div>
    <w:div w:id="158860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F9316-D41C-4B65-B07C-E65BF54E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700</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Internacional 4</dc:creator>
  <cp:keywords/>
  <dc:description/>
  <cp:lastModifiedBy>Montserrat Rodriguez</cp:lastModifiedBy>
  <cp:revision>4</cp:revision>
  <dcterms:created xsi:type="dcterms:W3CDTF">2025-11-25T19:09:00Z</dcterms:created>
  <dcterms:modified xsi:type="dcterms:W3CDTF">2025-11-25T19:51:00Z</dcterms:modified>
</cp:coreProperties>
</file>