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05E4" w14:textId="4C6A3596" w:rsidR="008C680B" w:rsidRPr="008C680B" w:rsidRDefault="008C680B" w:rsidP="008C680B">
      <w:pPr>
        <w:spacing w:line="240" w:lineRule="auto"/>
        <w:jc w:val="both"/>
        <w:rPr>
          <w:rFonts w:ascii="Handlee" w:eastAsia="Montserrat" w:hAnsi="Handlee" w:cs="Helvetica"/>
          <w:b/>
          <w:iCs/>
          <w:sz w:val="32"/>
          <w:szCs w:val="32"/>
        </w:rPr>
      </w:pPr>
      <w:r w:rsidRPr="008C680B">
        <w:rPr>
          <w:rFonts w:ascii="Handlee" w:eastAsia="Montserrat" w:hAnsi="Handlee" w:cs="Helvetica"/>
          <w:b/>
          <w:iCs/>
          <w:sz w:val="32"/>
          <w:szCs w:val="32"/>
        </w:rPr>
        <w:t xml:space="preserve">TESOROS DE TAILANDIA </w:t>
      </w:r>
    </w:p>
    <w:p w14:paraId="2A7E1D72" w14:textId="0E193514" w:rsidR="008C680B" w:rsidRPr="008C680B" w:rsidRDefault="008C680B" w:rsidP="008C680B">
      <w:pPr>
        <w:spacing w:line="240" w:lineRule="auto"/>
        <w:jc w:val="right"/>
        <w:rPr>
          <w:rFonts w:ascii="Helvetica" w:eastAsia="Montserrat" w:hAnsi="Helvetica" w:cs="Helvetica"/>
          <w:bCs/>
          <w:iCs/>
        </w:rPr>
      </w:pPr>
      <w:r w:rsidRPr="008C680B">
        <w:rPr>
          <w:rFonts w:ascii="Helvetica" w:eastAsia="Montserrat" w:hAnsi="Helvetica" w:cs="Helvetica"/>
          <w:bCs/>
          <w:iCs/>
        </w:rPr>
        <w:t xml:space="preserve">13 DIAS / 10 NOCHES </w:t>
      </w:r>
    </w:p>
    <w:p w14:paraId="4AF1F021" w14:textId="38B147BE" w:rsidR="008C680B" w:rsidRPr="008C680B" w:rsidRDefault="008C680B" w:rsidP="008C680B">
      <w:pPr>
        <w:spacing w:line="240" w:lineRule="auto"/>
        <w:jc w:val="right"/>
        <w:rPr>
          <w:rFonts w:ascii="Helvetica" w:eastAsia="Montserrat" w:hAnsi="Helvetica" w:cs="Helvetica"/>
        </w:rPr>
      </w:pPr>
      <w:r w:rsidRPr="008C680B">
        <w:rPr>
          <w:rFonts w:ascii="Helvetica" w:eastAsia="Montserrat" w:hAnsi="Helvetica" w:cs="Helvetica"/>
          <w:b/>
          <w:i/>
        </w:rPr>
        <w:t xml:space="preserve">Visitando: </w:t>
      </w:r>
      <w:r w:rsidRPr="008C680B">
        <w:rPr>
          <w:rFonts w:ascii="Helvetica" w:eastAsia="Montserrat" w:hAnsi="Helvetica" w:cs="Helvetica"/>
          <w:i/>
        </w:rPr>
        <w:t xml:space="preserve"> </w:t>
      </w:r>
      <w:r w:rsidRPr="008C680B">
        <w:rPr>
          <w:rFonts w:ascii="Helvetica" w:eastAsia="Montserrat" w:hAnsi="Helvetica" w:cs="Helvetica"/>
        </w:rPr>
        <w:t xml:space="preserve">Bangkok – </w:t>
      </w:r>
      <w:proofErr w:type="spellStart"/>
      <w:r w:rsidRPr="008C680B">
        <w:rPr>
          <w:rFonts w:ascii="Helvetica" w:eastAsia="Montserrat" w:hAnsi="Helvetica" w:cs="Helvetica"/>
        </w:rPr>
        <w:t>Kanchanaburi</w:t>
      </w:r>
      <w:proofErr w:type="spellEnd"/>
      <w:r w:rsidRPr="008C680B">
        <w:rPr>
          <w:rFonts w:ascii="Helvetica" w:eastAsia="Montserrat" w:hAnsi="Helvetica" w:cs="Helvetica"/>
        </w:rPr>
        <w:t xml:space="preserve"> – </w:t>
      </w:r>
      <w:proofErr w:type="spellStart"/>
      <w:r w:rsidRPr="008C680B">
        <w:rPr>
          <w:rFonts w:ascii="Helvetica" w:eastAsia="Montserrat" w:hAnsi="Helvetica" w:cs="Helvetica"/>
        </w:rPr>
        <w:t>Ayutthaya</w:t>
      </w:r>
      <w:proofErr w:type="spellEnd"/>
      <w:r w:rsidRPr="008C680B">
        <w:rPr>
          <w:rFonts w:ascii="Helvetica" w:eastAsia="Montserrat" w:hAnsi="Helvetica" w:cs="Helvetica"/>
        </w:rPr>
        <w:t xml:space="preserve"> – </w:t>
      </w:r>
      <w:proofErr w:type="spellStart"/>
      <w:r w:rsidRPr="008C680B">
        <w:rPr>
          <w:rFonts w:ascii="Helvetica" w:eastAsia="Montserrat" w:hAnsi="Helvetica" w:cs="Helvetica"/>
        </w:rPr>
        <w:t>Lopburi</w:t>
      </w:r>
      <w:proofErr w:type="spellEnd"/>
      <w:r w:rsidRPr="008C680B">
        <w:rPr>
          <w:rFonts w:ascii="Helvetica" w:eastAsia="Montserrat" w:hAnsi="Helvetica" w:cs="Helvetica"/>
        </w:rPr>
        <w:t xml:space="preserve"> – </w:t>
      </w:r>
      <w:proofErr w:type="spellStart"/>
      <w:r w:rsidRPr="008C680B">
        <w:rPr>
          <w:rFonts w:ascii="Helvetica" w:eastAsia="Montserrat" w:hAnsi="Helvetica" w:cs="Helvetica"/>
        </w:rPr>
        <w:t>Sukhothai</w:t>
      </w:r>
      <w:proofErr w:type="spellEnd"/>
      <w:r w:rsidRPr="008C680B">
        <w:rPr>
          <w:rFonts w:ascii="Helvetica" w:eastAsia="Montserrat" w:hAnsi="Helvetica" w:cs="Helvetica"/>
        </w:rPr>
        <w:t xml:space="preserve"> – Chiang Rai – Chiang Mai</w:t>
      </w:r>
    </w:p>
    <w:p w14:paraId="3E95F0BD" w14:textId="77777777" w:rsidR="008C680B" w:rsidRPr="008C680B" w:rsidRDefault="008C680B" w:rsidP="008C680B">
      <w:pPr>
        <w:spacing w:line="240" w:lineRule="auto"/>
        <w:jc w:val="both"/>
        <w:rPr>
          <w:rFonts w:ascii="Helvetica" w:eastAsia="Montserrat" w:hAnsi="Helvetica" w:cs="Helvetica"/>
        </w:rPr>
      </w:pPr>
    </w:p>
    <w:p w14:paraId="194158D5" w14:textId="77777777" w:rsidR="008C680B" w:rsidRPr="008C680B" w:rsidRDefault="008C680B" w:rsidP="008C680B">
      <w:pPr>
        <w:spacing w:line="240" w:lineRule="auto"/>
        <w:jc w:val="right"/>
        <w:rPr>
          <w:rFonts w:ascii="Helvetica" w:eastAsia="Montserrat" w:hAnsi="Helvetica" w:cs="Helvetica"/>
          <w:color w:val="000000"/>
        </w:rPr>
      </w:pPr>
      <w:r w:rsidRPr="008C680B">
        <w:rPr>
          <w:rFonts w:ascii="Helvetica" w:eastAsia="Montserrat" w:hAnsi="Helvetica" w:cs="Helvetica"/>
          <w:b/>
          <w:i/>
          <w:color w:val="000000"/>
        </w:rPr>
        <w:t xml:space="preserve">Salidas: </w:t>
      </w:r>
      <w:r w:rsidRPr="008C680B">
        <w:rPr>
          <w:rFonts w:ascii="Helvetica" w:eastAsia="Montserrat" w:hAnsi="Helvetica" w:cs="Helvetica"/>
          <w:color w:val="000000"/>
        </w:rPr>
        <w:t xml:space="preserve"> </w:t>
      </w:r>
      <w:r w:rsidRPr="008C680B">
        <w:rPr>
          <w:rFonts w:ascii="Helvetica" w:eastAsia="Montserrat" w:hAnsi="Helvetica" w:cs="Helvetica"/>
          <w:color w:val="000000"/>
        </w:rPr>
        <w:tab/>
        <w:t xml:space="preserve">13 de abril </w:t>
      </w:r>
    </w:p>
    <w:p w14:paraId="537668BB" w14:textId="435C513A" w:rsidR="008C680B" w:rsidRPr="008C680B" w:rsidRDefault="008C680B" w:rsidP="008C680B">
      <w:pPr>
        <w:spacing w:line="240" w:lineRule="auto"/>
        <w:jc w:val="right"/>
        <w:rPr>
          <w:rFonts w:ascii="Helvetica" w:eastAsia="Montserrat" w:hAnsi="Helvetica" w:cs="Helvetica"/>
          <w:color w:val="000000"/>
        </w:rPr>
      </w:pPr>
      <w:r w:rsidRPr="008C680B">
        <w:rPr>
          <w:rFonts w:ascii="Helvetica" w:eastAsia="Montserrat" w:hAnsi="Helvetica" w:cs="Helvetica"/>
          <w:color w:val="000000"/>
        </w:rPr>
        <w:tab/>
      </w:r>
      <w:r w:rsidRPr="008C680B">
        <w:rPr>
          <w:rFonts w:ascii="Helvetica" w:eastAsia="Montserrat" w:hAnsi="Helvetica" w:cs="Helvetica"/>
          <w:color w:val="000000"/>
        </w:rPr>
        <w:tab/>
        <w:t xml:space="preserve">11 de mayo </w:t>
      </w:r>
    </w:p>
    <w:p w14:paraId="009CB02B" w14:textId="77777777" w:rsidR="008C680B" w:rsidRPr="008C680B" w:rsidRDefault="008C680B" w:rsidP="008C680B">
      <w:pPr>
        <w:spacing w:line="240" w:lineRule="auto"/>
        <w:jc w:val="both"/>
        <w:rPr>
          <w:rFonts w:ascii="Helvetica" w:eastAsia="Montserrat" w:hAnsi="Helvetica" w:cs="Helvetica"/>
          <w:i/>
        </w:rPr>
      </w:pPr>
      <w:r w:rsidRPr="008C680B">
        <w:rPr>
          <w:rFonts w:ascii="Helvetica" w:eastAsia="Montserrat" w:hAnsi="Helvetica" w:cs="Helvetica"/>
          <w:i/>
        </w:rPr>
        <w:t>Itinerario sujeto a cambios.</w:t>
      </w:r>
    </w:p>
    <w:p w14:paraId="161F1A1F" w14:textId="77777777" w:rsidR="008C680B" w:rsidRPr="008C680B" w:rsidRDefault="008C680B" w:rsidP="008C680B">
      <w:pPr>
        <w:spacing w:line="240" w:lineRule="auto"/>
        <w:jc w:val="both"/>
        <w:rPr>
          <w:rFonts w:ascii="Helvetica" w:eastAsia="Montserrat" w:hAnsi="Helvetica" w:cs="Helvetica"/>
          <w:i/>
        </w:rPr>
      </w:pPr>
    </w:p>
    <w:p w14:paraId="4239C917" w14:textId="77777777" w:rsidR="008C680B" w:rsidRPr="00B8534C" w:rsidRDefault="008C680B" w:rsidP="008C680B">
      <w:pPr>
        <w:spacing w:line="240" w:lineRule="auto"/>
        <w:jc w:val="both"/>
        <w:rPr>
          <w:rFonts w:ascii="Handlee" w:eastAsia="Montserrat" w:hAnsi="Handlee" w:cs="Helvetica"/>
          <w:b/>
          <w:color w:val="000000"/>
        </w:rPr>
      </w:pPr>
      <w:r w:rsidRPr="00B8534C">
        <w:rPr>
          <w:rFonts w:ascii="Handlee" w:eastAsia="Montserrat" w:hAnsi="Handlee" w:cs="Helvetica"/>
          <w:b/>
          <w:color w:val="000000"/>
        </w:rPr>
        <w:t>DÍA 01</w:t>
      </w:r>
      <w:r w:rsidRPr="00B8534C">
        <w:rPr>
          <w:rFonts w:ascii="Handlee" w:eastAsia="Montserrat" w:hAnsi="Handlee" w:cs="Helvetica"/>
          <w:b/>
          <w:color w:val="000000"/>
        </w:rPr>
        <w:tab/>
      </w:r>
      <w:r w:rsidRPr="00B8534C">
        <w:rPr>
          <w:rFonts w:ascii="Handlee" w:eastAsia="Montserrat" w:hAnsi="Handlee" w:cs="Helvetica"/>
          <w:b/>
          <w:color w:val="000000"/>
        </w:rPr>
        <w:tab/>
        <w:t>MEXICO - ESTAMBUL</w:t>
      </w:r>
    </w:p>
    <w:p w14:paraId="3DE454AE" w14:textId="77777777" w:rsidR="008C680B" w:rsidRPr="008C680B" w:rsidRDefault="008C680B" w:rsidP="008C680B">
      <w:pPr>
        <w:spacing w:line="240" w:lineRule="auto"/>
        <w:jc w:val="both"/>
        <w:rPr>
          <w:rFonts w:ascii="Helvetica" w:eastAsia="Montserrat" w:hAnsi="Helvetica" w:cs="Helvetica"/>
          <w:color w:val="000000"/>
        </w:rPr>
      </w:pPr>
      <w:r w:rsidRPr="008C680B">
        <w:rPr>
          <w:rFonts w:ascii="Helvetica" w:eastAsia="Montserrat" w:hAnsi="Helvetica" w:cs="Helvetica"/>
          <w:color w:val="000000"/>
        </w:rPr>
        <w:t xml:space="preserve">Presentarse en el aeropuerto internacional de la ciudad de México para abordar su vuelo de </w:t>
      </w:r>
      <w:proofErr w:type="spellStart"/>
      <w:r w:rsidRPr="008C680B">
        <w:rPr>
          <w:rFonts w:ascii="Helvetica" w:eastAsia="Montserrat" w:hAnsi="Helvetica" w:cs="Helvetica"/>
          <w:color w:val="000000"/>
        </w:rPr>
        <w:t>Turkish</w:t>
      </w:r>
      <w:proofErr w:type="spellEnd"/>
      <w:r w:rsidRPr="008C680B">
        <w:rPr>
          <w:rFonts w:ascii="Helvetica" w:eastAsia="Montserrat" w:hAnsi="Helvetica" w:cs="Helvetica"/>
          <w:color w:val="000000"/>
        </w:rPr>
        <w:t xml:space="preserve"> Airlines con destino a Estambul. </w:t>
      </w:r>
      <w:r w:rsidRPr="008C680B">
        <w:rPr>
          <w:rFonts w:ascii="Helvetica" w:eastAsia="Montserrat" w:hAnsi="Helvetica" w:cs="Helvetica"/>
          <w:b/>
          <w:color w:val="000000"/>
        </w:rPr>
        <w:t>Noche a bordo.</w:t>
      </w:r>
    </w:p>
    <w:p w14:paraId="7B9166C8" w14:textId="77777777" w:rsidR="008C680B" w:rsidRPr="008C680B" w:rsidRDefault="008C680B" w:rsidP="008C680B">
      <w:pPr>
        <w:spacing w:line="240" w:lineRule="auto"/>
        <w:jc w:val="both"/>
        <w:rPr>
          <w:rFonts w:ascii="Helvetica" w:eastAsia="Montserrat" w:hAnsi="Helvetica" w:cs="Helvetica"/>
          <w:color w:val="000000"/>
        </w:rPr>
      </w:pPr>
    </w:p>
    <w:p w14:paraId="1421031D" w14:textId="77777777" w:rsidR="008C680B" w:rsidRPr="00B8534C" w:rsidRDefault="008C680B" w:rsidP="008C680B">
      <w:pPr>
        <w:spacing w:line="240" w:lineRule="auto"/>
        <w:jc w:val="both"/>
        <w:rPr>
          <w:rFonts w:ascii="Handlee" w:eastAsia="Montserrat" w:hAnsi="Handlee" w:cs="Helvetica"/>
          <w:b/>
          <w:color w:val="000000"/>
        </w:rPr>
      </w:pPr>
      <w:r w:rsidRPr="00B8534C">
        <w:rPr>
          <w:rFonts w:ascii="Handlee" w:eastAsia="Montserrat" w:hAnsi="Handlee" w:cs="Helvetica"/>
          <w:b/>
          <w:color w:val="000000"/>
        </w:rPr>
        <w:t xml:space="preserve">DÍA 02 </w:t>
      </w:r>
      <w:r w:rsidRPr="00B8534C">
        <w:rPr>
          <w:rFonts w:ascii="Handlee" w:eastAsia="Montserrat" w:hAnsi="Handlee" w:cs="Helvetica"/>
          <w:b/>
          <w:color w:val="000000"/>
        </w:rPr>
        <w:tab/>
        <w:t>ESTAMBUL – BANGKOK</w:t>
      </w:r>
    </w:p>
    <w:p w14:paraId="51813E22" w14:textId="77777777" w:rsidR="008C680B" w:rsidRPr="008C680B" w:rsidRDefault="008C680B" w:rsidP="008C680B">
      <w:pPr>
        <w:spacing w:line="240" w:lineRule="auto"/>
        <w:jc w:val="both"/>
        <w:rPr>
          <w:rFonts w:ascii="Helvetica" w:eastAsia="Montserrat" w:hAnsi="Helvetica" w:cs="Helvetica"/>
          <w:b/>
          <w:color w:val="000000"/>
        </w:rPr>
      </w:pPr>
      <w:r w:rsidRPr="008C680B">
        <w:rPr>
          <w:rFonts w:ascii="Helvetica" w:eastAsia="Montserrat" w:hAnsi="Helvetica" w:cs="Helvetica"/>
          <w:bCs/>
          <w:color w:val="000000"/>
        </w:rPr>
        <w:t xml:space="preserve">Llegada al aeropuerto internacional de Estambul, conexión en el vuelo con destino a la ciudad de Bangkok. </w:t>
      </w:r>
      <w:r w:rsidRPr="008C680B">
        <w:rPr>
          <w:rFonts w:ascii="Helvetica" w:eastAsia="Montserrat" w:hAnsi="Helvetica" w:cs="Helvetica"/>
          <w:b/>
          <w:color w:val="000000"/>
        </w:rPr>
        <w:t xml:space="preserve">Noche a bordo.  </w:t>
      </w:r>
    </w:p>
    <w:p w14:paraId="66398CF2" w14:textId="77777777" w:rsidR="008C680B" w:rsidRPr="008C680B" w:rsidRDefault="008C680B" w:rsidP="008C680B">
      <w:pPr>
        <w:spacing w:line="240" w:lineRule="auto"/>
        <w:jc w:val="both"/>
        <w:rPr>
          <w:rFonts w:ascii="Helvetica" w:eastAsia="Montserrat" w:hAnsi="Helvetica" w:cs="Helvetica"/>
          <w:b/>
          <w:color w:val="000000"/>
        </w:rPr>
      </w:pPr>
    </w:p>
    <w:p w14:paraId="48E0FDA6" w14:textId="77777777" w:rsidR="008C680B" w:rsidRPr="00B8534C" w:rsidRDefault="008C680B" w:rsidP="008C680B">
      <w:pPr>
        <w:spacing w:line="240" w:lineRule="auto"/>
        <w:jc w:val="both"/>
        <w:rPr>
          <w:rFonts w:ascii="Handlee" w:eastAsia="Montserrat" w:hAnsi="Handlee" w:cs="Helvetica"/>
          <w:b/>
          <w:color w:val="000000"/>
        </w:rPr>
      </w:pPr>
      <w:r w:rsidRPr="00B8534C">
        <w:rPr>
          <w:rFonts w:ascii="Handlee" w:eastAsia="Montserrat" w:hAnsi="Handlee" w:cs="Helvetica"/>
          <w:b/>
          <w:color w:val="000000"/>
        </w:rPr>
        <w:t>DÍA 03</w:t>
      </w:r>
      <w:r w:rsidRPr="00B8534C">
        <w:rPr>
          <w:rFonts w:ascii="Handlee" w:eastAsia="Montserrat" w:hAnsi="Handlee" w:cs="Helvetica"/>
          <w:b/>
          <w:color w:val="000000"/>
        </w:rPr>
        <w:tab/>
      </w:r>
      <w:r w:rsidRPr="00B8534C">
        <w:rPr>
          <w:rFonts w:ascii="Handlee" w:eastAsia="Montserrat" w:hAnsi="Handlee" w:cs="Helvetica"/>
          <w:b/>
          <w:color w:val="000000"/>
        </w:rPr>
        <w:tab/>
        <w:t>BANGKOK</w:t>
      </w:r>
    </w:p>
    <w:p w14:paraId="7A6FAC0F" w14:textId="77777777" w:rsidR="008C680B" w:rsidRPr="008C680B" w:rsidRDefault="008C680B" w:rsidP="008C680B">
      <w:pPr>
        <w:spacing w:line="240" w:lineRule="auto"/>
        <w:jc w:val="both"/>
        <w:rPr>
          <w:rFonts w:ascii="Helvetica" w:eastAsia="Montserrat" w:hAnsi="Helvetica" w:cs="Helvetica"/>
          <w:b/>
          <w:color w:val="000000"/>
        </w:rPr>
      </w:pPr>
      <w:r w:rsidRPr="008C680B">
        <w:rPr>
          <w:rFonts w:ascii="Helvetica" w:eastAsia="Montserrat" w:hAnsi="Helvetica" w:cs="Helvetica"/>
          <w:bCs/>
          <w:color w:val="000000"/>
        </w:rPr>
        <w:t>Llegada al aeropuerto internacional de Bangkok donde los espera su guía de habla hispana y traslado al hotel.</w:t>
      </w:r>
      <w:r w:rsidRPr="008C680B">
        <w:rPr>
          <w:rFonts w:ascii="Helvetica" w:eastAsia="Montserrat" w:hAnsi="Helvetica" w:cs="Helvetica"/>
          <w:b/>
          <w:color w:val="000000"/>
        </w:rPr>
        <w:t xml:space="preserve"> Desayuno. </w:t>
      </w:r>
      <w:r w:rsidRPr="008C680B">
        <w:rPr>
          <w:rFonts w:ascii="Helvetica" w:eastAsia="Montserrat" w:hAnsi="Helvetica" w:cs="Helvetica"/>
          <w:bCs/>
          <w:color w:val="000000"/>
        </w:rPr>
        <w:t xml:space="preserve">Visita a tres de los templos budistas más populares de la ciudad. Empezaremos por el </w:t>
      </w:r>
      <w:proofErr w:type="spellStart"/>
      <w:r w:rsidRPr="008C680B">
        <w:rPr>
          <w:rFonts w:ascii="Helvetica" w:eastAsia="Montserrat" w:hAnsi="Helvetica" w:cs="Helvetica"/>
          <w:bCs/>
          <w:color w:val="000000"/>
        </w:rPr>
        <w:t>Wat</w:t>
      </w:r>
      <w:proofErr w:type="spellEnd"/>
      <w:r w:rsidRPr="008C680B">
        <w:rPr>
          <w:rFonts w:ascii="Helvetica" w:eastAsia="Montserrat" w:hAnsi="Helvetica" w:cs="Helvetica"/>
          <w:bCs/>
          <w:color w:val="000000"/>
        </w:rPr>
        <w:t xml:space="preserve"> </w:t>
      </w:r>
      <w:proofErr w:type="spellStart"/>
      <w:r w:rsidRPr="008C680B">
        <w:rPr>
          <w:rFonts w:ascii="Helvetica" w:eastAsia="Montserrat" w:hAnsi="Helvetica" w:cs="Helvetica"/>
          <w:bCs/>
          <w:color w:val="000000"/>
        </w:rPr>
        <w:t>Traimit</w:t>
      </w:r>
      <w:proofErr w:type="spellEnd"/>
      <w:r w:rsidRPr="008C680B">
        <w:rPr>
          <w:rFonts w:ascii="Helvetica" w:eastAsia="Montserrat" w:hAnsi="Helvetica" w:cs="Helvetica"/>
          <w:bCs/>
          <w:color w:val="000000"/>
        </w:rPr>
        <w:t xml:space="preserve">, situado en el extremo de Chinatown, en </w:t>
      </w:r>
      <w:proofErr w:type="spellStart"/>
      <w:r w:rsidRPr="008C680B">
        <w:rPr>
          <w:rFonts w:ascii="Helvetica" w:eastAsia="Montserrat" w:hAnsi="Helvetica" w:cs="Helvetica"/>
          <w:bCs/>
          <w:color w:val="000000"/>
        </w:rPr>
        <w:t>Yaowarat</w:t>
      </w:r>
      <w:proofErr w:type="spellEnd"/>
      <w:r w:rsidRPr="008C680B">
        <w:rPr>
          <w:rFonts w:ascii="Helvetica" w:eastAsia="Montserrat" w:hAnsi="Helvetica" w:cs="Helvetica"/>
          <w:bCs/>
          <w:color w:val="000000"/>
        </w:rPr>
        <w:t xml:space="preserve"> Road, cerca de la estación de tren </w:t>
      </w:r>
      <w:proofErr w:type="spellStart"/>
      <w:r w:rsidRPr="008C680B">
        <w:rPr>
          <w:rFonts w:ascii="Helvetica" w:eastAsia="Montserrat" w:hAnsi="Helvetica" w:cs="Helvetica"/>
          <w:bCs/>
          <w:color w:val="000000"/>
        </w:rPr>
        <w:t>Hualampong</w:t>
      </w:r>
      <w:proofErr w:type="spellEnd"/>
      <w:r w:rsidRPr="008C680B">
        <w:rPr>
          <w:rFonts w:ascii="Helvetica" w:eastAsia="Montserrat" w:hAnsi="Helvetica" w:cs="Helvetica"/>
          <w:bCs/>
          <w:color w:val="000000"/>
        </w:rPr>
        <w:t xml:space="preserve">. </w:t>
      </w:r>
      <w:proofErr w:type="spellStart"/>
      <w:r w:rsidRPr="008C680B">
        <w:rPr>
          <w:rFonts w:ascii="Helvetica" w:eastAsia="Montserrat" w:hAnsi="Helvetica" w:cs="Helvetica"/>
          <w:bCs/>
          <w:color w:val="000000"/>
        </w:rPr>
        <w:t>Wat</w:t>
      </w:r>
      <w:proofErr w:type="spellEnd"/>
      <w:r w:rsidRPr="008C680B">
        <w:rPr>
          <w:rFonts w:ascii="Helvetica" w:eastAsia="Montserrat" w:hAnsi="Helvetica" w:cs="Helvetica"/>
          <w:bCs/>
          <w:color w:val="000000"/>
        </w:rPr>
        <w:t xml:space="preserve"> </w:t>
      </w:r>
      <w:proofErr w:type="spellStart"/>
      <w:r w:rsidRPr="008C680B">
        <w:rPr>
          <w:rFonts w:ascii="Helvetica" w:eastAsia="Montserrat" w:hAnsi="Helvetica" w:cs="Helvetica"/>
          <w:bCs/>
          <w:color w:val="000000"/>
        </w:rPr>
        <w:t>Traimit</w:t>
      </w:r>
      <w:proofErr w:type="spellEnd"/>
      <w:r w:rsidRPr="008C680B">
        <w:rPr>
          <w:rFonts w:ascii="Helvetica" w:eastAsia="Montserrat" w:hAnsi="Helvetica" w:cs="Helvetica"/>
          <w:bCs/>
          <w:color w:val="000000"/>
        </w:rPr>
        <w:t xml:space="preserve"> alberga el Buda de oro macizo más grande del mundo, midiendo casi cinco metros de altura con un peso de cinco toneladas y media. La excursión continuará hacia </w:t>
      </w:r>
      <w:proofErr w:type="spellStart"/>
      <w:r w:rsidRPr="008C680B">
        <w:rPr>
          <w:rFonts w:ascii="Helvetica" w:eastAsia="Montserrat" w:hAnsi="Helvetica" w:cs="Helvetica"/>
          <w:bCs/>
          <w:color w:val="000000"/>
        </w:rPr>
        <w:t>Wat</w:t>
      </w:r>
      <w:proofErr w:type="spellEnd"/>
      <w:r w:rsidRPr="008C680B">
        <w:rPr>
          <w:rFonts w:ascii="Helvetica" w:eastAsia="Montserrat" w:hAnsi="Helvetica" w:cs="Helvetica"/>
          <w:bCs/>
          <w:color w:val="000000"/>
        </w:rPr>
        <w:t xml:space="preserve"> </w:t>
      </w:r>
      <w:proofErr w:type="spellStart"/>
      <w:r w:rsidRPr="008C680B">
        <w:rPr>
          <w:rFonts w:ascii="Helvetica" w:eastAsia="Montserrat" w:hAnsi="Helvetica" w:cs="Helvetica"/>
          <w:bCs/>
          <w:color w:val="000000"/>
        </w:rPr>
        <w:t>Pho</w:t>
      </w:r>
      <w:proofErr w:type="spellEnd"/>
      <w:r w:rsidRPr="008C680B">
        <w:rPr>
          <w:rFonts w:ascii="Helvetica" w:eastAsia="Montserrat" w:hAnsi="Helvetica" w:cs="Helvetica"/>
          <w:bCs/>
          <w:color w:val="000000"/>
        </w:rPr>
        <w:t xml:space="preserve">, el templo más grande de Bangkok. El templo del enorme Buda reclinado y los </w:t>
      </w:r>
      <w:proofErr w:type="spellStart"/>
      <w:r w:rsidRPr="008C680B">
        <w:rPr>
          <w:rFonts w:ascii="Helvetica" w:eastAsia="Montserrat" w:hAnsi="Helvetica" w:cs="Helvetica"/>
          <w:bCs/>
          <w:color w:val="000000"/>
        </w:rPr>
        <w:t>Chedis</w:t>
      </w:r>
      <w:proofErr w:type="spellEnd"/>
      <w:r w:rsidRPr="008C680B">
        <w:rPr>
          <w:rFonts w:ascii="Helvetica" w:eastAsia="Montserrat" w:hAnsi="Helvetica" w:cs="Helvetica"/>
          <w:bCs/>
          <w:color w:val="000000"/>
        </w:rPr>
        <w:t xml:space="preserve">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t>
      </w:r>
      <w:proofErr w:type="spellStart"/>
      <w:r w:rsidRPr="008C680B">
        <w:rPr>
          <w:rFonts w:ascii="Helvetica" w:eastAsia="Montserrat" w:hAnsi="Helvetica" w:cs="Helvetica"/>
          <w:bCs/>
          <w:color w:val="000000"/>
        </w:rPr>
        <w:t>Wat</w:t>
      </w:r>
      <w:proofErr w:type="spellEnd"/>
      <w:r w:rsidRPr="008C680B">
        <w:rPr>
          <w:rFonts w:ascii="Helvetica" w:eastAsia="Montserrat" w:hAnsi="Helvetica" w:cs="Helvetica"/>
          <w:bCs/>
          <w:color w:val="000000"/>
        </w:rPr>
        <w:t xml:space="preserve"> </w:t>
      </w:r>
      <w:proofErr w:type="spellStart"/>
      <w:r w:rsidRPr="008C680B">
        <w:rPr>
          <w:rFonts w:ascii="Helvetica" w:eastAsia="Montserrat" w:hAnsi="Helvetica" w:cs="Helvetica"/>
          <w:bCs/>
          <w:color w:val="000000"/>
        </w:rPr>
        <w:t>Phra</w:t>
      </w:r>
      <w:proofErr w:type="spellEnd"/>
      <w:r w:rsidRPr="008C680B">
        <w:rPr>
          <w:rFonts w:ascii="Helvetica" w:eastAsia="Montserrat" w:hAnsi="Helvetica" w:cs="Helvetica"/>
          <w:bCs/>
          <w:color w:val="000000"/>
        </w:rPr>
        <w:t xml:space="preserve"> </w:t>
      </w:r>
      <w:proofErr w:type="spellStart"/>
      <w:r w:rsidRPr="008C680B">
        <w:rPr>
          <w:rFonts w:ascii="Helvetica" w:eastAsia="Montserrat" w:hAnsi="Helvetica" w:cs="Helvetica"/>
          <w:bCs/>
          <w:color w:val="000000"/>
        </w:rPr>
        <w:t>Kaew</w:t>
      </w:r>
      <w:proofErr w:type="spellEnd"/>
      <w:r w:rsidRPr="008C680B">
        <w:rPr>
          <w:rFonts w:ascii="Helvetica" w:eastAsia="Montserrat" w:hAnsi="Helvetica" w:cs="Helvetica"/>
          <w:bCs/>
          <w:color w:val="000000"/>
        </w:rPr>
        <w:t xml:space="preserve"> o el Templo del Buda Esmeralda (oficialmente conocido como </w:t>
      </w:r>
      <w:proofErr w:type="spellStart"/>
      <w:r w:rsidRPr="008C680B">
        <w:rPr>
          <w:rFonts w:ascii="Helvetica" w:eastAsia="Montserrat" w:hAnsi="Helvetica" w:cs="Helvetica"/>
          <w:bCs/>
          <w:color w:val="000000"/>
        </w:rPr>
        <w:t>Wat</w:t>
      </w:r>
      <w:proofErr w:type="spellEnd"/>
      <w:r w:rsidRPr="008C680B">
        <w:rPr>
          <w:rFonts w:ascii="Helvetica" w:eastAsia="Montserrat" w:hAnsi="Helvetica" w:cs="Helvetica"/>
          <w:bCs/>
          <w:color w:val="000000"/>
        </w:rPr>
        <w:t xml:space="preserve"> </w:t>
      </w:r>
      <w:proofErr w:type="spellStart"/>
      <w:r w:rsidRPr="008C680B">
        <w:rPr>
          <w:rFonts w:ascii="Helvetica" w:eastAsia="Montserrat" w:hAnsi="Helvetica" w:cs="Helvetica"/>
          <w:bCs/>
          <w:color w:val="000000"/>
        </w:rPr>
        <w:t>Phra</w:t>
      </w:r>
      <w:proofErr w:type="spellEnd"/>
      <w:r w:rsidRPr="008C680B">
        <w:rPr>
          <w:rFonts w:ascii="Helvetica" w:eastAsia="Montserrat" w:hAnsi="Helvetica" w:cs="Helvetica"/>
          <w:bCs/>
          <w:color w:val="000000"/>
        </w:rPr>
        <w:t xml:space="preserve"> Sri </w:t>
      </w:r>
      <w:proofErr w:type="spellStart"/>
      <w:r w:rsidRPr="008C680B">
        <w:rPr>
          <w:rFonts w:ascii="Helvetica" w:eastAsia="Montserrat" w:hAnsi="Helvetica" w:cs="Helvetica"/>
          <w:bCs/>
          <w:color w:val="000000"/>
        </w:rPr>
        <w:t>Rattana</w:t>
      </w:r>
      <w:proofErr w:type="spellEnd"/>
      <w:r w:rsidRPr="008C680B">
        <w:rPr>
          <w:rFonts w:ascii="Helvetica" w:eastAsia="Montserrat" w:hAnsi="Helvetica" w:cs="Helvetica"/>
          <w:bCs/>
          <w:color w:val="000000"/>
        </w:rPr>
        <w:t xml:space="preserve"> </w:t>
      </w:r>
      <w:proofErr w:type="spellStart"/>
      <w:r w:rsidRPr="008C680B">
        <w:rPr>
          <w:rFonts w:ascii="Helvetica" w:eastAsia="Montserrat" w:hAnsi="Helvetica" w:cs="Helvetica"/>
          <w:bCs/>
          <w:color w:val="000000"/>
        </w:rPr>
        <w:t>Satsadaram</w:t>
      </w:r>
      <w:proofErr w:type="spellEnd"/>
      <w:r w:rsidRPr="008C680B">
        <w:rPr>
          <w:rFonts w:ascii="Helvetica" w:eastAsia="Montserrat" w:hAnsi="Helvetica" w:cs="Helvetica"/>
          <w:bCs/>
          <w:color w:val="000000"/>
        </w:rPr>
        <w:t xml:space="preserve">), considerado como el templo budista más importante de Tailandia, consagra el Buda más reverenciado tallado en un solo bloque de jade. Traslados incluidos. </w:t>
      </w:r>
      <w:r w:rsidRPr="008C680B">
        <w:rPr>
          <w:rFonts w:ascii="Helvetica" w:eastAsia="Montserrat" w:hAnsi="Helvetica" w:cs="Helvetica"/>
          <w:b/>
          <w:color w:val="000000"/>
        </w:rPr>
        <w:t>Alojamiento.</w:t>
      </w:r>
    </w:p>
    <w:p w14:paraId="2928A4BA" w14:textId="77777777" w:rsidR="008C680B" w:rsidRPr="008C680B" w:rsidRDefault="008C680B" w:rsidP="008C680B">
      <w:pPr>
        <w:spacing w:line="240" w:lineRule="auto"/>
        <w:jc w:val="both"/>
        <w:rPr>
          <w:rFonts w:ascii="Helvetica" w:eastAsia="Montserrat" w:hAnsi="Helvetica" w:cs="Helvetica"/>
          <w:b/>
          <w:color w:val="000000"/>
        </w:rPr>
      </w:pPr>
    </w:p>
    <w:p w14:paraId="17442EFE" w14:textId="77777777" w:rsidR="008C680B" w:rsidRPr="00B8534C" w:rsidRDefault="008C680B" w:rsidP="008C680B">
      <w:pPr>
        <w:spacing w:line="240" w:lineRule="auto"/>
        <w:jc w:val="both"/>
        <w:rPr>
          <w:rFonts w:ascii="Handlee" w:eastAsia="Montserrat" w:hAnsi="Handlee" w:cs="Helvetica"/>
          <w:b/>
          <w:color w:val="000000"/>
        </w:rPr>
      </w:pPr>
      <w:r w:rsidRPr="00B8534C">
        <w:rPr>
          <w:rFonts w:ascii="Handlee" w:eastAsia="Montserrat" w:hAnsi="Handlee" w:cs="Helvetica"/>
          <w:b/>
          <w:color w:val="000000"/>
        </w:rPr>
        <w:t>DIA 04</w:t>
      </w:r>
      <w:r w:rsidRPr="00B8534C">
        <w:rPr>
          <w:rFonts w:ascii="Handlee" w:eastAsia="Montserrat" w:hAnsi="Handlee" w:cs="Helvetica"/>
          <w:b/>
          <w:color w:val="000000"/>
        </w:rPr>
        <w:tab/>
      </w:r>
      <w:r w:rsidRPr="00B8534C">
        <w:rPr>
          <w:rFonts w:ascii="Handlee" w:eastAsia="Montserrat" w:hAnsi="Handlee" w:cs="Helvetica"/>
          <w:b/>
          <w:color w:val="000000"/>
        </w:rPr>
        <w:tab/>
        <w:t>BANGKOK</w:t>
      </w:r>
    </w:p>
    <w:p w14:paraId="2DCB7B53" w14:textId="23A6FC35" w:rsidR="008C680B" w:rsidRPr="008C680B" w:rsidRDefault="008C680B" w:rsidP="008C680B">
      <w:pPr>
        <w:spacing w:line="240" w:lineRule="auto"/>
        <w:jc w:val="both"/>
        <w:rPr>
          <w:rFonts w:ascii="Helvetica" w:eastAsia="Montserrat" w:hAnsi="Helvetica" w:cs="Helvetica"/>
          <w:b/>
          <w:color w:val="000000"/>
        </w:rPr>
      </w:pPr>
      <w:r w:rsidRPr="008C680B">
        <w:rPr>
          <w:rFonts w:ascii="Helvetica" w:eastAsia="Montserrat" w:hAnsi="Helvetica" w:cs="Helvetica"/>
          <w:b/>
          <w:color w:val="000000"/>
        </w:rPr>
        <w:t xml:space="preserve">Desayuno. </w:t>
      </w:r>
      <w:r w:rsidRPr="008C680B">
        <w:rPr>
          <w:rFonts w:ascii="Helvetica" w:eastAsia="Montserrat" w:hAnsi="Helvetica" w:cs="Helvetica"/>
          <w:bCs/>
          <w:color w:val="000000"/>
        </w:rPr>
        <w:t xml:space="preserve">Día libre para actividades personales. </w:t>
      </w:r>
      <w:r w:rsidRPr="00C94736">
        <w:rPr>
          <w:rFonts w:ascii="Helvetica" w:eastAsia="Montserrat" w:hAnsi="Helvetica" w:cs="Helvetica"/>
          <w:b/>
          <w:i/>
          <w:iCs/>
          <w:color w:val="000000"/>
        </w:rPr>
        <w:t xml:space="preserve">Se sugiere tomar el tour opcional al </w:t>
      </w:r>
      <w:r w:rsidR="00C94736" w:rsidRPr="00C94736">
        <w:rPr>
          <w:rFonts w:ascii="Helvetica" w:eastAsia="Montserrat" w:hAnsi="Helvetica" w:cs="Helvetica"/>
          <w:b/>
          <w:i/>
          <w:iCs/>
          <w:color w:val="000000"/>
        </w:rPr>
        <w:t>mercado del tren y el mercado flotante</w:t>
      </w:r>
      <w:r w:rsidRPr="00C94736">
        <w:rPr>
          <w:rFonts w:ascii="Helvetica" w:eastAsia="Montserrat" w:hAnsi="Helvetica" w:cs="Helvetica"/>
          <w:b/>
          <w:i/>
          <w:iCs/>
          <w:color w:val="000000"/>
        </w:rPr>
        <w:t>.</w:t>
      </w:r>
      <w:r w:rsidRPr="008C680B">
        <w:rPr>
          <w:rFonts w:ascii="Helvetica" w:eastAsia="Montserrat" w:hAnsi="Helvetica" w:cs="Helvetica"/>
          <w:bCs/>
          <w:color w:val="000000"/>
        </w:rPr>
        <w:t xml:space="preserve"> Encuentro con el guía en la recepción de su hotel y traslado a 80 km al sudoeste de la ciudad para visitar el famoso mercado del tren. ¡Observe como al acercarse el tren al mercado los comerciantes repliegan sus puestos de ventas para permitir al tren cruzar por el medio del mercado! Una vez finalizada la visita, nos dirigiremos al mercado flotante de </w:t>
      </w:r>
      <w:proofErr w:type="spellStart"/>
      <w:r w:rsidRPr="008C680B">
        <w:rPr>
          <w:rFonts w:ascii="Helvetica" w:eastAsia="Montserrat" w:hAnsi="Helvetica" w:cs="Helvetica"/>
          <w:bCs/>
          <w:color w:val="000000"/>
        </w:rPr>
        <w:t>Damnoen</w:t>
      </w:r>
      <w:proofErr w:type="spellEnd"/>
      <w:r w:rsidRPr="008C680B">
        <w:rPr>
          <w:rFonts w:ascii="Helvetica" w:eastAsia="Montserrat" w:hAnsi="Helvetica" w:cs="Helvetica"/>
          <w:bCs/>
          <w:color w:val="000000"/>
        </w:rPr>
        <w:t xml:space="preserve"> </w:t>
      </w:r>
      <w:proofErr w:type="spellStart"/>
      <w:r w:rsidRPr="008C680B">
        <w:rPr>
          <w:rFonts w:ascii="Helvetica" w:eastAsia="Montserrat" w:hAnsi="Helvetica" w:cs="Helvetica"/>
          <w:bCs/>
          <w:color w:val="000000"/>
        </w:rPr>
        <w:t>Saduak</w:t>
      </w:r>
      <w:proofErr w:type="spellEnd"/>
      <w:r w:rsidRPr="008C680B">
        <w:rPr>
          <w:rFonts w:ascii="Helvetica" w:eastAsia="Montserrat" w:hAnsi="Helvetica" w:cs="Helvetica"/>
          <w:bCs/>
          <w:color w:val="000000"/>
        </w:rPr>
        <w:t xml:space="preserve">. Allí tomaremos una barca para navegar por los canales hasta llegar al mercado y observar cómo se comercia con fruta, verduras, etc. Al acabar la excursión regresaremos al hotel. </w:t>
      </w:r>
      <w:r w:rsidRPr="008C680B">
        <w:rPr>
          <w:rFonts w:ascii="Helvetica" w:eastAsia="Montserrat" w:hAnsi="Helvetica" w:cs="Helvetica"/>
          <w:b/>
          <w:color w:val="000000"/>
        </w:rPr>
        <w:t>Alojamiento.</w:t>
      </w:r>
    </w:p>
    <w:p w14:paraId="7246E9B4" w14:textId="77777777" w:rsidR="008C680B" w:rsidRPr="008C680B" w:rsidRDefault="008C680B" w:rsidP="008C680B">
      <w:pPr>
        <w:spacing w:line="240" w:lineRule="auto"/>
        <w:jc w:val="both"/>
        <w:rPr>
          <w:rFonts w:ascii="Helvetica" w:eastAsia="Montserrat" w:hAnsi="Helvetica" w:cs="Helvetica"/>
          <w:b/>
          <w:color w:val="000000"/>
        </w:rPr>
      </w:pPr>
      <w:r w:rsidRPr="008C680B">
        <w:rPr>
          <w:rFonts w:ascii="Helvetica" w:eastAsia="Montserrat" w:hAnsi="Helvetica" w:cs="Helvetica"/>
          <w:b/>
          <w:color w:val="000000"/>
        </w:rPr>
        <w:t>Precio por persona en $ 169 USD</w:t>
      </w:r>
    </w:p>
    <w:p w14:paraId="25809454" w14:textId="77777777" w:rsidR="008C680B" w:rsidRPr="008C680B" w:rsidRDefault="008C680B" w:rsidP="008C680B">
      <w:pPr>
        <w:spacing w:line="240" w:lineRule="auto"/>
        <w:jc w:val="both"/>
        <w:rPr>
          <w:rFonts w:ascii="Helvetica" w:eastAsia="Montserrat" w:hAnsi="Helvetica" w:cs="Helvetica"/>
          <w:b/>
          <w:color w:val="000000"/>
        </w:rPr>
      </w:pPr>
    </w:p>
    <w:p w14:paraId="50C730C2" w14:textId="77777777" w:rsidR="008C680B" w:rsidRPr="00B8534C" w:rsidRDefault="008C680B" w:rsidP="008C680B">
      <w:pPr>
        <w:spacing w:line="240" w:lineRule="auto"/>
        <w:jc w:val="both"/>
        <w:rPr>
          <w:rFonts w:ascii="Handlee" w:eastAsia="Montserrat" w:hAnsi="Handlee" w:cs="Helvetica"/>
          <w:b/>
          <w:color w:val="000000"/>
        </w:rPr>
      </w:pPr>
      <w:r w:rsidRPr="00B8534C">
        <w:rPr>
          <w:rFonts w:ascii="Handlee" w:eastAsia="Montserrat" w:hAnsi="Handlee" w:cs="Helvetica"/>
          <w:b/>
          <w:color w:val="000000"/>
        </w:rPr>
        <w:t>DIA 05</w:t>
      </w:r>
      <w:r w:rsidRPr="00B8534C">
        <w:rPr>
          <w:rFonts w:ascii="Handlee" w:eastAsia="Montserrat" w:hAnsi="Handlee" w:cs="Helvetica"/>
          <w:b/>
          <w:color w:val="000000"/>
        </w:rPr>
        <w:tab/>
      </w:r>
      <w:r w:rsidRPr="00B8534C">
        <w:rPr>
          <w:rFonts w:ascii="Handlee" w:eastAsia="Montserrat" w:hAnsi="Handlee" w:cs="Helvetica"/>
          <w:b/>
          <w:color w:val="000000"/>
        </w:rPr>
        <w:tab/>
        <w:t>BANGKOK - KANCHANABURI - AYUTTHAYA</w:t>
      </w:r>
    </w:p>
    <w:p w14:paraId="20AA6198" w14:textId="77777777" w:rsidR="008C680B" w:rsidRDefault="008C680B" w:rsidP="008C680B">
      <w:pPr>
        <w:spacing w:line="240" w:lineRule="auto"/>
        <w:jc w:val="both"/>
        <w:rPr>
          <w:rFonts w:ascii="Helvetica" w:eastAsia="Montserrat" w:hAnsi="Helvetica" w:cs="Helvetica"/>
          <w:bCs/>
          <w:color w:val="000000"/>
        </w:rPr>
      </w:pPr>
      <w:r w:rsidRPr="008C680B">
        <w:rPr>
          <w:rFonts w:ascii="Helvetica" w:eastAsia="Montserrat" w:hAnsi="Helvetica" w:cs="Helvetica"/>
          <w:b/>
          <w:color w:val="000000"/>
        </w:rPr>
        <w:t xml:space="preserve">Desayuno. </w:t>
      </w:r>
      <w:r w:rsidRPr="008C680B">
        <w:rPr>
          <w:rFonts w:ascii="Helvetica" w:eastAsia="Montserrat" w:hAnsi="Helvetica" w:cs="Helvetica"/>
          <w:bCs/>
          <w:color w:val="000000"/>
        </w:rPr>
        <w:t xml:space="preserve">Recogida de los pasajeros de los principales hoteles de Bangkok. </w:t>
      </w:r>
    </w:p>
    <w:p w14:paraId="04A65EF1" w14:textId="47A5047F" w:rsidR="008C680B" w:rsidRPr="008C680B" w:rsidRDefault="008C680B" w:rsidP="008C680B">
      <w:pPr>
        <w:spacing w:line="240" w:lineRule="auto"/>
        <w:jc w:val="both"/>
        <w:rPr>
          <w:rFonts w:ascii="Helvetica" w:eastAsia="Montserrat" w:hAnsi="Helvetica" w:cs="Helvetica"/>
          <w:b/>
          <w:color w:val="000000"/>
        </w:rPr>
      </w:pPr>
      <w:r w:rsidRPr="008C680B">
        <w:rPr>
          <w:rFonts w:ascii="Helvetica" w:eastAsia="Montserrat" w:hAnsi="Helvetica" w:cs="Helvetica"/>
          <w:bCs/>
          <w:color w:val="000000"/>
        </w:rPr>
        <w:lastRenderedPageBreak/>
        <w:t xml:space="preserve">Salida hacia </w:t>
      </w:r>
      <w:proofErr w:type="spellStart"/>
      <w:r w:rsidRPr="008C680B">
        <w:rPr>
          <w:rFonts w:ascii="Helvetica" w:eastAsia="Montserrat" w:hAnsi="Helvetica" w:cs="Helvetica"/>
          <w:bCs/>
          <w:color w:val="000000"/>
        </w:rPr>
        <w:t>Kanchanaburi</w:t>
      </w:r>
      <w:proofErr w:type="spellEnd"/>
      <w:r w:rsidRPr="008C680B">
        <w:rPr>
          <w:rFonts w:ascii="Helvetica" w:eastAsia="Montserrat" w:hAnsi="Helvetica" w:cs="Helvetica"/>
          <w:bCs/>
          <w:color w:val="000000"/>
        </w:rPr>
        <w:t xml:space="preserve"> y visita al famoso Puente sobre el Río Kwai. Luego se visita el Museo de la Guerra </w:t>
      </w:r>
      <w:proofErr w:type="spellStart"/>
      <w:r w:rsidRPr="008C680B">
        <w:rPr>
          <w:rFonts w:ascii="Helvetica" w:eastAsia="Montserrat" w:hAnsi="Helvetica" w:cs="Helvetica"/>
          <w:bCs/>
          <w:color w:val="000000"/>
        </w:rPr>
        <w:t>Jeath</w:t>
      </w:r>
      <w:proofErr w:type="spellEnd"/>
      <w:r w:rsidRPr="008C680B">
        <w:rPr>
          <w:rFonts w:ascii="Helvetica" w:eastAsia="Montserrat" w:hAnsi="Helvetica" w:cs="Helvetica"/>
          <w:bCs/>
          <w:color w:val="000000"/>
        </w:rPr>
        <w:t xml:space="preserve"> y se realiza un paseo en el “Tren de la Muerte” sobre el Río Kwai donde se puede disfrutar de la belleza de sus paisajes.</w:t>
      </w:r>
      <w:r w:rsidRPr="008C680B">
        <w:rPr>
          <w:rFonts w:ascii="Helvetica" w:eastAsia="Montserrat" w:hAnsi="Helvetica" w:cs="Helvetica"/>
          <w:b/>
          <w:color w:val="000000"/>
        </w:rPr>
        <w:t xml:space="preserve"> Almuerzo. </w:t>
      </w:r>
      <w:r w:rsidRPr="008C680B">
        <w:rPr>
          <w:rFonts w:ascii="Helvetica" w:eastAsia="Montserrat" w:hAnsi="Helvetica" w:cs="Helvetica"/>
          <w:bCs/>
          <w:color w:val="000000"/>
        </w:rPr>
        <w:t>Traslado al hotel.</w:t>
      </w:r>
      <w:r w:rsidRPr="008C680B">
        <w:rPr>
          <w:rFonts w:ascii="Helvetica" w:eastAsia="Montserrat" w:hAnsi="Helvetica" w:cs="Helvetica"/>
          <w:b/>
          <w:color w:val="000000"/>
        </w:rPr>
        <w:t xml:space="preserve"> Cena y alojamiento.</w:t>
      </w:r>
    </w:p>
    <w:p w14:paraId="7D94FC91" w14:textId="77777777" w:rsidR="008C680B" w:rsidRPr="008C680B" w:rsidRDefault="008C680B" w:rsidP="008C680B">
      <w:pPr>
        <w:spacing w:line="240" w:lineRule="auto"/>
        <w:jc w:val="both"/>
        <w:rPr>
          <w:rFonts w:ascii="Helvetica" w:eastAsia="Montserrat" w:hAnsi="Helvetica" w:cs="Helvetica"/>
          <w:b/>
          <w:color w:val="000000"/>
        </w:rPr>
      </w:pPr>
    </w:p>
    <w:p w14:paraId="57AA4FA5" w14:textId="77777777" w:rsidR="008C680B" w:rsidRPr="00B8534C" w:rsidRDefault="008C680B" w:rsidP="008C680B">
      <w:pPr>
        <w:spacing w:line="240" w:lineRule="auto"/>
        <w:jc w:val="both"/>
        <w:rPr>
          <w:rFonts w:ascii="Handlee" w:eastAsia="Montserrat" w:hAnsi="Handlee" w:cs="Helvetica"/>
          <w:b/>
          <w:color w:val="000000"/>
        </w:rPr>
      </w:pPr>
      <w:r w:rsidRPr="00B8534C">
        <w:rPr>
          <w:rFonts w:ascii="Handlee" w:eastAsia="Montserrat" w:hAnsi="Handlee" w:cs="Helvetica"/>
          <w:b/>
          <w:color w:val="000000"/>
        </w:rPr>
        <w:t xml:space="preserve">DÍA 06 </w:t>
      </w:r>
      <w:r w:rsidRPr="00B8534C">
        <w:rPr>
          <w:rFonts w:ascii="Handlee" w:eastAsia="Montserrat" w:hAnsi="Handlee" w:cs="Helvetica"/>
          <w:b/>
          <w:color w:val="000000"/>
        </w:rPr>
        <w:tab/>
        <w:t>AYUTTHAYA - LOPBURI – SUKHOTHAI</w:t>
      </w:r>
    </w:p>
    <w:p w14:paraId="3BBE4848" w14:textId="77777777" w:rsidR="008C680B" w:rsidRPr="008C680B" w:rsidRDefault="008C680B" w:rsidP="008C680B">
      <w:pPr>
        <w:spacing w:line="240" w:lineRule="auto"/>
        <w:jc w:val="both"/>
        <w:rPr>
          <w:rFonts w:ascii="Helvetica" w:eastAsia="Montserrat" w:hAnsi="Helvetica" w:cs="Helvetica"/>
          <w:b/>
          <w:color w:val="000000"/>
        </w:rPr>
      </w:pPr>
      <w:r w:rsidRPr="008C680B">
        <w:rPr>
          <w:rFonts w:ascii="Helvetica" w:eastAsia="Montserrat" w:hAnsi="Helvetica" w:cs="Helvetica"/>
          <w:b/>
          <w:color w:val="000000"/>
        </w:rPr>
        <w:t xml:space="preserve">Desayuno. </w:t>
      </w:r>
      <w:r w:rsidRPr="008C680B">
        <w:rPr>
          <w:rFonts w:ascii="Helvetica" w:eastAsia="Montserrat" w:hAnsi="Helvetica" w:cs="Helvetica"/>
          <w:bCs/>
          <w:color w:val="000000"/>
        </w:rPr>
        <w:t xml:space="preserve">Salida desde Bangkok hacia </w:t>
      </w:r>
      <w:proofErr w:type="spellStart"/>
      <w:r w:rsidRPr="008C680B">
        <w:rPr>
          <w:rFonts w:ascii="Helvetica" w:eastAsia="Montserrat" w:hAnsi="Helvetica" w:cs="Helvetica"/>
          <w:bCs/>
          <w:color w:val="000000"/>
        </w:rPr>
        <w:t>Ayutthaya</w:t>
      </w:r>
      <w:proofErr w:type="spellEnd"/>
      <w:r w:rsidRPr="008C680B">
        <w:rPr>
          <w:rFonts w:ascii="Helvetica" w:eastAsia="Montserrat" w:hAnsi="Helvetica" w:cs="Helvetica"/>
          <w:bCs/>
          <w:color w:val="000000"/>
        </w:rPr>
        <w:t xml:space="preserve">, antigua capital del país, para visitar sus maravillosos templos entre los cuales </w:t>
      </w:r>
      <w:proofErr w:type="spellStart"/>
      <w:r w:rsidRPr="008C680B">
        <w:rPr>
          <w:rFonts w:ascii="Helvetica" w:eastAsia="Montserrat" w:hAnsi="Helvetica" w:cs="Helvetica"/>
          <w:bCs/>
          <w:color w:val="000000"/>
        </w:rPr>
        <w:t>Wat</w:t>
      </w:r>
      <w:proofErr w:type="spellEnd"/>
      <w:r w:rsidRPr="008C680B">
        <w:rPr>
          <w:rFonts w:ascii="Helvetica" w:eastAsia="Montserrat" w:hAnsi="Helvetica" w:cs="Helvetica"/>
          <w:bCs/>
          <w:color w:val="000000"/>
        </w:rPr>
        <w:t xml:space="preserve"> </w:t>
      </w:r>
      <w:proofErr w:type="spellStart"/>
      <w:r w:rsidRPr="008C680B">
        <w:rPr>
          <w:rFonts w:ascii="Helvetica" w:eastAsia="Montserrat" w:hAnsi="Helvetica" w:cs="Helvetica"/>
          <w:bCs/>
          <w:color w:val="000000"/>
        </w:rPr>
        <w:t>Chaiwathanaram</w:t>
      </w:r>
      <w:proofErr w:type="spellEnd"/>
      <w:r w:rsidRPr="008C680B">
        <w:rPr>
          <w:rFonts w:ascii="Helvetica" w:eastAsia="Montserrat" w:hAnsi="Helvetica" w:cs="Helvetica"/>
          <w:bCs/>
          <w:color w:val="000000"/>
        </w:rPr>
        <w:t xml:space="preserve"> y </w:t>
      </w:r>
      <w:proofErr w:type="spellStart"/>
      <w:r w:rsidRPr="008C680B">
        <w:rPr>
          <w:rFonts w:ascii="Helvetica" w:eastAsia="Montserrat" w:hAnsi="Helvetica" w:cs="Helvetica"/>
          <w:bCs/>
          <w:color w:val="000000"/>
        </w:rPr>
        <w:t>Wat</w:t>
      </w:r>
      <w:proofErr w:type="spellEnd"/>
      <w:r w:rsidRPr="008C680B">
        <w:rPr>
          <w:rFonts w:ascii="Helvetica" w:eastAsia="Montserrat" w:hAnsi="Helvetica" w:cs="Helvetica"/>
          <w:bCs/>
          <w:color w:val="000000"/>
        </w:rPr>
        <w:t xml:space="preserve"> </w:t>
      </w:r>
      <w:proofErr w:type="spellStart"/>
      <w:r w:rsidRPr="008C680B">
        <w:rPr>
          <w:rFonts w:ascii="Helvetica" w:eastAsia="Montserrat" w:hAnsi="Helvetica" w:cs="Helvetica"/>
          <w:bCs/>
          <w:color w:val="000000"/>
        </w:rPr>
        <w:t>Mahathat</w:t>
      </w:r>
      <w:proofErr w:type="spellEnd"/>
      <w:r w:rsidRPr="008C680B">
        <w:rPr>
          <w:rFonts w:ascii="Helvetica" w:eastAsia="Montserrat" w:hAnsi="Helvetica" w:cs="Helvetica"/>
          <w:bCs/>
          <w:color w:val="000000"/>
        </w:rPr>
        <w:t>.</w:t>
      </w:r>
      <w:r w:rsidRPr="008C680B">
        <w:rPr>
          <w:rFonts w:ascii="Helvetica" w:eastAsia="Montserrat" w:hAnsi="Helvetica" w:cs="Helvetica"/>
          <w:b/>
          <w:color w:val="000000"/>
        </w:rPr>
        <w:t xml:space="preserve"> Almuerzo en restaurante local.  </w:t>
      </w:r>
      <w:r w:rsidRPr="008C680B">
        <w:rPr>
          <w:rFonts w:ascii="Helvetica" w:eastAsia="Montserrat" w:hAnsi="Helvetica" w:cs="Helvetica"/>
          <w:bCs/>
          <w:color w:val="000000"/>
        </w:rPr>
        <w:t xml:space="preserve">Por la tarde salida hacia </w:t>
      </w:r>
      <w:proofErr w:type="spellStart"/>
      <w:r w:rsidRPr="008C680B">
        <w:rPr>
          <w:rFonts w:ascii="Helvetica" w:eastAsia="Montserrat" w:hAnsi="Helvetica" w:cs="Helvetica"/>
          <w:bCs/>
          <w:color w:val="000000"/>
        </w:rPr>
        <w:t>Lopburi</w:t>
      </w:r>
      <w:proofErr w:type="spellEnd"/>
      <w:r w:rsidRPr="008C680B">
        <w:rPr>
          <w:rFonts w:ascii="Helvetica" w:eastAsia="Montserrat" w:hAnsi="Helvetica" w:cs="Helvetica"/>
          <w:bCs/>
          <w:color w:val="000000"/>
        </w:rPr>
        <w:t xml:space="preserve">, visita al Templo de los Monos, </w:t>
      </w:r>
      <w:proofErr w:type="spellStart"/>
      <w:r w:rsidRPr="008C680B">
        <w:rPr>
          <w:rFonts w:ascii="Helvetica" w:eastAsia="Montserrat" w:hAnsi="Helvetica" w:cs="Helvetica"/>
          <w:bCs/>
          <w:color w:val="000000"/>
        </w:rPr>
        <w:t>Prang</w:t>
      </w:r>
      <w:proofErr w:type="spellEnd"/>
      <w:r w:rsidRPr="008C680B">
        <w:rPr>
          <w:rFonts w:ascii="Helvetica" w:eastAsia="Montserrat" w:hAnsi="Helvetica" w:cs="Helvetica"/>
          <w:bCs/>
          <w:color w:val="000000"/>
        </w:rPr>
        <w:t xml:space="preserve"> Sam Yod (la Pagoda Sagrada). Continuación hasta </w:t>
      </w:r>
      <w:proofErr w:type="spellStart"/>
      <w:r w:rsidRPr="008C680B">
        <w:rPr>
          <w:rFonts w:ascii="Helvetica" w:eastAsia="Montserrat" w:hAnsi="Helvetica" w:cs="Helvetica"/>
          <w:bCs/>
          <w:color w:val="000000"/>
        </w:rPr>
        <w:t>Sukhothai</w:t>
      </w:r>
      <w:proofErr w:type="spellEnd"/>
      <w:r w:rsidRPr="008C680B">
        <w:rPr>
          <w:rFonts w:ascii="Helvetica" w:eastAsia="Montserrat" w:hAnsi="Helvetica" w:cs="Helvetica"/>
          <w:bCs/>
          <w:color w:val="000000"/>
        </w:rPr>
        <w:t>.</w:t>
      </w:r>
      <w:r w:rsidRPr="008C680B">
        <w:rPr>
          <w:rFonts w:ascii="Helvetica" w:eastAsia="Montserrat" w:hAnsi="Helvetica" w:cs="Helvetica"/>
          <w:b/>
          <w:color w:val="000000"/>
        </w:rPr>
        <w:t xml:space="preserve"> Cena y alojamiento en hotel.</w:t>
      </w:r>
    </w:p>
    <w:p w14:paraId="0DE7B5BF" w14:textId="77777777" w:rsidR="008C680B" w:rsidRPr="008C680B" w:rsidRDefault="008C680B" w:rsidP="008C680B">
      <w:pPr>
        <w:spacing w:line="240" w:lineRule="auto"/>
        <w:jc w:val="both"/>
        <w:rPr>
          <w:rFonts w:ascii="Helvetica" w:eastAsia="Montserrat" w:hAnsi="Helvetica" w:cs="Helvetica"/>
          <w:b/>
          <w:color w:val="000000"/>
        </w:rPr>
      </w:pPr>
    </w:p>
    <w:p w14:paraId="0D340DB9" w14:textId="77777777" w:rsidR="008C680B" w:rsidRPr="00B8534C" w:rsidRDefault="008C680B" w:rsidP="008C680B">
      <w:pPr>
        <w:spacing w:line="240" w:lineRule="auto"/>
        <w:jc w:val="both"/>
        <w:rPr>
          <w:rFonts w:ascii="Handlee" w:eastAsia="Montserrat" w:hAnsi="Handlee" w:cs="Helvetica"/>
          <w:b/>
          <w:color w:val="000000"/>
        </w:rPr>
      </w:pPr>
      <w:r w:rsidRPr="00B8534C">
        <w:rPr>
          <w:rFonts w:ascii="Handlee" w:eastAsia="Montserrat" w:hAnsi="Handlee" w:cs="Helvetica"/>
          <w:b/>
          <w:color w:val="000000"/>
        </w:rPr>
        <w:t>DÍA 07</w:t>
      </w:r>
      <w:r w:rsidRPr="00B8534C">
        <w:rPr>
          <w:rFonts w:ascii="Handlee" w:eastAsia="Montserrat" w:hAnsi="Handlee" w:cs="Helvetica"/>
          <w:b/>
          <w:color w:val="000000"/>
        </w:rPr>
        <w:tab/>
      </w:r>
      <w:r w:rsidRPr="00B8534C">
        <w:rPr>
          <w:rFonts w:ascii="Handlee" w:eastAsia="Montserrat" w:hAnsi="Handlee" w:cs="Helvetica"/>
          <w:b/>
          <w:color w:val="000000"/>
        </w:rPr>
        <w:tab/>
        <w:t>SUKHOTHAI - CHIANG RAI</w:t>
      </w:r>
    </w:p>
    <w:p w14:paraId="20FF2190" w14:textId="77777777" w:rsidR="008C680B" w:rsidRPr="008C680B" w:rsidRDefault="008C680B" w:rsidP="008C680B">
      <w:pPr>
        <w:spacing w:line="240" w:lineRule="auto"/>
        <w:jc w:val="both"/>
        <w:rPr>
          <w:rFonts w:ascii="Helvetica" w:eastAsia="Montserrat" w:hAnsi="Helvetica" w:cs="Helvetica"/>
          <w:b/>
          <w:color w:val="000000"/>
        </w:rPr>
      </w:pPr>
      <w:r w:rsidRPr="008C680B">
        <w:rPr>
          <w:rFonts w:ascii="Helvetica" w:eastAsia="Montserrat" w:hAnsi="Helvetica" w:cs="Helvetica"/>
          <w:b/>
          <w:color w:val="000000"/>
        </w:rPr>
        <w:t xml:space="preserve">Desayuno. </w:t>
      </w:r>
      <w:r w:rsidRPr="008C680B">
        <w:rPr>
          <w:rFonts w:ascii="Helvetica" w:eastAsia="Montserrat" w:hAnsi="Helvetica" w:cs="Helvetica"/>
          <w:bCs/>
          <w:color w:val="000000"/>
        </w:rPr>
        <w:t xml:space="preserve">Salida desde el hotel y visita Parque Histórico de </w:t>
      </w:r>
      <w:proofErr w:type="spellStart"/>
      <w:r w:rsidRPr="008C680B">
        <w:rPr>
          <w:rFonts w:ascii="Helvetica" w:eastAsia="Montserrat" w:hAnsi="Helvetica" w:cs="Helvetica"/>
          <w:bCs/>
          <w:color w:val="000000"/>
        </w:rPr>
        <w:t>Sukhothai</w:t>
      </w:r>
      <w:proofErr w:type="spellEnd"/>
      <w:r w:rsidRPr="008C680B">
        <w:rPr>
          <w:rFonts w:ascii="Helvetica" w:eastAsia="Montserrat" w:hAnsi="Helvetica" w:cs="Helvetica"/>
          <w:bCs/>
          <w:color w:val="000000"/>
        </w:rPr>
        <w:t xml:space="preserve">, declarado Patrimonio Cultural de la Humanidad por la UNESCO. Allí se realiza un paseo en bicicleta por los jardines entre sus ruinas y lagunas. Desde aquí se contempla uno de los íconos más importantes, el gran Buda Blanco de </w:t>
      </w:r>
      <w:proofErr w:type="spellStart"/>
      <w:r w:rsidRPr="008C680B">
        <w:rPr>
          <w:rFonts w:ascii="Helvetica" w:eastAsia="Montserrat" w:hAnsi="Helvetica" w:cs="Helvetica"/>
          <w:bCs/>
          <w:color w:val="000000"/>
        </w:rPr>
        <w:t>Wat</w:t>
      </w:r>
      <w:proofErr w:type="spellEnd"/>
      <w:r w:rsidRPr="008C680B">
        <w:rPr>
          <w:rFonts w:ascii="Helvetica" w:eastAsia="Montserrat" w:hAnsi="Helvetica" w:cs="Helvetica"/>
          <w:bCs/>
          <w:color w:val="000000"/>
        </w:rPr>
        <w:t xml:space="preserve"> Sri </w:t>
      </w:r>
      <w:proofErr w:type="spellStart"/>
      <w:r w:rsidRPr="008C680B">
        <w:rPr>
          <w:rFonts w:ascii="Helvetica" w:eastAsia="Montserrat" w:hAnsi="Helvetica" w:cs="Helvetica"/>
          <w:bCs/>
          <w:color w:val="000000"/>
        </w:rPr>
        <w:t>Chum</w:t>
      </w:r>
      <w:proofErr w:type="spellEnd"/>
      <w:r w:rsidRPr="008C680B">
        <w:rPr>
          <w:rFonts w:ascii="Helvetica" w:eastAsia="Montserrat" w:hAnsi="Helvetica" w:cs="Helvetica"/>
          <w:bCs/>
          <w:color w:val="000000"/>
        </w:rPr>
        <w:t>.</w:t>
      </w:r>
      <w:r w:rsidRPr="008C680B">
        <w:rPr>
          <w:rFonts w:ascii="Helvetica" w:eastAsia="Montserrat" w:hAnsi="Helvetica" w:cs="Helvetica"/>
          <w:b/>
          <w:color w:val="000000"/>
        </w:rPr>
        <w:t xml:space="preserve"> Almuerzo en restaurante local. </w:t>
      </w:r>
      <w:r w:rsidRPr="008C680B">
        <w:rPr>
          <w:rFonts w:ascii="Helvetica" w:eastAsia="Montserrat" w:hAnsi="Helvetica" w:cs="Helvetica"/>
          <w:bCs/>
          <w:color w:val="000000"/>
        </w:rPr>
        <w:t xml:space="preserve">Continuación hacia Chiang Rai, en el camino se realiza una parada en el Lago </w:t>
      </w:r>
      <w:proofErr w:type="spellStart"/>
      <w:r w:rsidRPr="008C680B">
        <w:rPr>
          <w:rFonts w:ascii="Helvetica" w:eastAsia="Montserrat" w:hAnsi="Helvetica" w:cs="Helvetica"/>
          <w:bCs/>
          <w:color w:val="000000"/>
        </w:rPr>
        <w:t>Payao</w:t>
      </w:r>
      <w:proofErr w:type="spellEnd"/>
      <w:r w:rsidRPr="008C680B">
        <w:rPr>
          <w:rFonts w:ascii="Helvetica" w:eastAsia="Montserrat" w:hAnsi="Helvetica" w:cs="Helvetica"/>
          <w:bCs/>
          <w:color w:val="000000"/>
        </w:rPr>
        <w:t>.</w:t>
      </w:r>
      <w:r w:rsidRPr="008C680B">
        <w:rPr>
          <w:rFonts w:ascii="Helvetica" w:eastAsia="Montserrat" w:hAnsi="Helvetica" w:cs="Helvetica"/>
          <w:b/>
          <w:color w:val="000000"/>
        </w:rPr>
        <w:t xml:space="preserve"> </w:t>
      </w:r>
    </w:p>
    <w:p w14:paraId="76B7635B" w14:textId="77777777" w:rsidR="008C680B" w:rsidRPr="008C680B" w:rsidRDefault="008C680B" w:rsidP="008C680B">
      <w:pPr>
        <w:spacing w:line="240" w:lineRule="auto"/>
        <w:jc w:val="both"/>
        <w:rPr>
          <w:rFonts w:ascii="Helvetica" w:eastAsia="Montserrat" w:hAnsi="Helvetica" w:cs="Helvetica"/>
          <w:b/>
          <w:color w:val="000000"/>
        </w:rPr>
      </w:pPr>
      <w:r w:rsidRPr="008C680B">
        <w:rPr>
          <w:rFonts w:ascii="Helvetica" w:eastAsia="Montserrat" w:hAnsi="Helvetica" w:cs="Helvetica"/>
          <w:b/>
          <w:color w:val="000000"/>
        </w:rPr>
        <w:t>Cena y alojamiento.</w:t>
      </w:r>
    </w:p>
    <w:p w14:paraId="746B9649" w14:textId="77777777" w:rsidR="008C680B" w:rsidRPr="008C680B" w:rsidRDefault="008C680B" w:rsidP="008C680B">
      <w:pPr>
        <w:spacing w:line="240" w:lineRule="auto"/>
        <w:jc w:val="both"/>
        <w:rPr>
          <w:rFonts w:ascii="Helvetica" w:eastAsia="Montserrat" w:hAnsi="Helvetica" w:cs="Helvetica"/>
          <w:b/>
          <w:color w:val="000000"/>
        </w:rPr>
      </w:pPr>
    </w:p>
    <w:p w14:paraId="5E717504" w14:textId="77777777" w:rsidR="008C680B" w:rsidRPr="00B8534C" w:rsidRDefault="008C680B" w:rsidP="008C680B">
      <w:pPr>
        <w:spacing w:line="240" w:lineRule="auto"/>
        <w:jc w:val="both"/>
        <w:rPr>
          <w:rFonts w:ascii="Handlee" w:eastAsia="Montserrat" w:hAnsi="Handlee" w:cs="Helvetica"/>
          <w:b/>
          <w:color w:val="000000"/>
        </w:rPr>
      </w:pPr>
      <w:r w:rsidRPr="00B8534C">
        <w:rPr>
          <w:rFonts w:ascii="Handlee" w:eastAsia="Montserrat" w:hAnsi="Handlee" w:cs="Helvetica"/>
          <w:b/>
          <w:color w:val="000000"/>
        </w:rPr>
        <w:t>DÍA 08</w:t>
      </w:r>
      <w:r w:rsidRPr="00B8534C">
        <w:rPr>
          <w:rFonts w:ascii="Handlee" w:eastAsia="Montserrat" w:hAnsi="Handlee" w:cs="Helvetica"/>
          <w:b/>
          <w:color w:val="000000"/>
        </w:rPr>
        <w:tab/>
      </w:r>
      <w:r w:rsidRPr="00B8534C">
        <w:rPr>
          <w:rFonts w:ascii="Handlee" w:eastAsia="Montserrat" w:hAnsi="Handlee" w:cs="Helvetica"/>
          <w:b/>
          <w:color w:val="000000"/>
        </w:rPr>
        <w:tab/>
        <w:t>CHIANG RAI</w:t>
      </w:r>
    </w:p>
    <w:p w14:paraId="41A2F617" w14:textId="77777777" w:rsidR="008C680B" w:rsidRPr="008C680B" w:rsidRDefault="008C680B" w:rsidP="008C680B">
      <w:pPr>
        <w:spacing w:line="240" w:lineRule="auto"/>
        <w:jc w:val="both"/>
        <w:rPr>
          <w:rFonts w:ascii="Helvetica" w:eastAsia="Montserrat" w:hAnsi="Helvetica" w:cs="Helvetica"/>
          <w:b/>
          <w:color w:val="000000"/>
        </w:rPr>
      </w:pPr>
      <w:r w:rsidRPr="008C680B">
        <w:rPr>
          <w:rFonts w:ascii="Helvetica" w:eastAsia="Montserrat" w:hAnsi="Helvetica" w:cs="Helvetica"/>
          <w:b/>
          <w:color w:val="000000"/>
        </w:rPr>
        <w:t xml:space="preserve">Desayuno. </w:t>
      </w:r>
      <w:r w:rsidRPr="008C680B">
        <w:rPr>
          <w:rFonts w:ascii="Helvetica" w:eastAsia="Montserrat" w:hAnsi="Helvetica" w:cs="Helvetica"/>
          <w:bCs/>
          <w:color w:val="000000"/>
        </w:rPr>
        <w:t xml:space="preserve">Tras el desayuno, visita a Mae Chan, antiguamente centro de trabajos de plata, posteriormente convertido en un centro de transacciones comerciales entre las tribus Yao y </w:t>
      </w:r>
      <w:proofErr w:type="spellStart"/>
      <w:r w:rsidRPr="008C680B">
        <w:rPr>
          <w:rFonts w:ascii="Helvetica" w:eastAsia="Montserrat" w:hAnsi="Helvetica" w:cs="Helvetica"/>
          <w:bCs/>
          <w:color w:val="000000"/>
        </w:rPr>
        <w:t>Akha</w:t>
      </w:r>
      <w:proofErr w:type="spellEnd"/>
      <w:r w:rsidRPr="008C680B">
        <w:rPr>
          <w:rFonts w:ascii="Helvetica" w:eastAsia="Montserrat" w:hAnsi="Helvetica" w:cs="Helvetica"/>
          <w:bCs/>
          <w:color w:val="000000"/>
        </w:rPr>
        <w:t xml:space="preserve"> donde es posible ver a miembros de las diferentes etnias. Visita al poblado de las famosas Mujeres Jirafas. </w:t>
      </w:r>
      <w:r w:rsidRPr="008C680B">
        <w:rPr>
          <w:rFonts w:ascii="Helvetica" w:eastAsia="Montserrat" w:hAnsi="Helvetica" w:cs="Helvetica"/>
          <w:b/>
          <w:color w:val="000000"/>
        </w:rPr>
        <w:t xml:space="preserve">Almuerzo. </w:t>
      </w:r>
      <w:r w:rsidRPr="008C680B">
        <w:rPr>
          <w:rFonts w:ascii="Helvetica" w:eastAsia="Montserrat" w:hAnsi="Helvetica" w:cs="Helvetica"/>
          <w:bCs/>
          <w:color w:val="000000"/>
        </w:rPr>
        <w:t xml:space="preserve">A media mañana paseo por el río </w:t>
      </w:r>
      <w:proofErr w:type="spellStart"/>
      <w:r w:rsidRPr="008C680B">
        <w:rPr>
          <w:rFonts w:ascii="Helvetica" w:eastAsia="Montserrat" w:hAnsi="Helvetica" w:cs="Helvetica"/>
          <w:bCs/>
          <w:color w:val="000000"/>
        </w:rPr>
        <w:t>Mekkong</w:t>
      </w:r>
      <w:proofErr w:type="spellEnd"/>
      <w:r w:rsidRPr="008C680B">
        <w:rPr>
          <w:rFonts w:ascii="Helvetica" w:eastAsia="Montserrat" w:hAnsi="Helvetica" w:cs="Helvetica"/>
          <w:bCs/>
          <w:color w:val="000000"/>
        </w:rPr>
        <w:t xml:space="preserve"> en lancha tradicional tailandesa. Este río sirve de frontera natural entre Myanmar (ex Birmania), Laos y Tailandia. Visita a la Casa del Opio.</w:t>
      </w:r>
      <w:r w:rsidRPr="008C680B">
        <w:rPr>
          <w:rFonts w:ascii="Helvetica" w:eastAsia="Montserrat" w:hAnsi="Helvetica" w:cs="Helvetica"/>
          <w:b/>
          <w:color w:val="000000"/>
        </w:rPr>
        <w:t xml:space="preserve"> Cena y alojamiento en hotel.</w:t>
      </w:r>
    </w:p>
    <w:p w14:paraId="23C7AFD1" w14:textId="77777777" w:rsidR="008C680B" w:rsidRPr="008C680B" w:rsidRDefault="008C680B" w:rsidP="008C680B">
      <w:pPr>
        <w:spacing w:line="240" w:lineRule="auto"/>
        <w:jc w:val="both"/>
        <w:rPr>
          <w:rFonts w:ascii="Helvetica" w:eastAsia="Montserrat" w:hAnsi="Helvetica" w:cs="Helvetica"/>
          <w:b/>
          <w:color w:val="000000"/>
        </w:rPr>
      </w:pPr>
    </w:p>
    <w:p w14:paraId="3EB0A823" w14:textId="77777777" w:rsidR="008C680B" w:rsidRPr="00B8534C" w:rsidRDefault="008C680B" w:rsidP="008C680B">
      <w:pPr>
        <w:spacing w:line="240" w:lineRule="auto"/>
        <w:jc w:val="both"/>
        <w:rPr>
          <w:rFonts w:ascii="Handlee" w:eastAsia="Montserrat" w:hAnsi="Handlee" w:cs="Helvetica"/>
          <w:b/>
          <w:color w:val="000000"/>
        </w:rPr>
      </w:pPr>
      <w:r w:rsidRPr="00B8534C">
        <w:rPr>
          <w:rFonts w:ascii="Handlee" w:eastAsia="Montserrat" w:hAnsi="Handlee" w:cs="Helvetica"/>
          <w:b/>
          <w:color w:val="000000"/>
        </w:rPr>
        <w:t xml:space="preserve">DÍA 09 </w:t>
      </w:r>
      <w:r w:rsidRPr="00B8534C">
        <w:rPr>
          <w:rFonts w:ascii="Handlee" w:eastAsia="Montserrat" w:hAnsi="Handlee" w:cs="Helvetica"/>
          <w:b/>
          <w:color w:val="000000"/>
        </w:rPr>
        <w:tab/>
        <w:t>CHIANG RAI - CHIANG MAI</w:t>
      </w:r>
    </w:p>
    <w:p w14:paraId="1A2F1DEF" w14:textId="77777777" w:rsidR="008C680B" w:rsidRPr="008C680B" w:rsidRDefault="008C680B" w:rsidP="008C680B">
      <w:pPr>
        <w:spacing w:line="240" w:lineRule="auto"/>
        <w:jc w:val="both"/>
        <w:rPr>
          <w:rFonts w:ascii="Helvetica" w:eastAsia="Montserrat" w:hAnsi="Helvetica" w:cs="Helvetica"/>
          <w:b/>
          <w:color w:val="000000"/>
        </w:rPr>
      </w:pPr>
      <w:r w:rsidRPr="008C680B">
        <w:rPr>
          <w:rFonts w:ascii="Helvetica" w:eastAsia="Montserrat" w:hAnsi="Helvetica" w:cs="Helvetica"/>
          <w:b/>
          <w:color w:val="000000"/>
        </w:rPr>
        <w:t xml:space="preserve">Desayuno. </w:t>
      </w:r>
      <w:r w:rsidRPr="008C680B">
        <w:rPr>
          <w:rFonts w:ascii="Helvetica" w:eastAsia="Montserrat" w:hAnsi="Helvetica" w:cs="Helvetica"/>
          <w:bCs/>
          <w:color w:val="000000"/>
        </w:rPr>
        <w:t xml:space="preserve">Salida desde el hotel al muelle y en barco tradicional visita a los pueblos de las minorías étnicas Karen, </w:t>
      </w:r>
      <w:proofErr w:type="spellStart"/>
      <w:r w:rsidRPr="008C680B">
        <w:rPr>
          <w:rFonts w:ascii="Helvetica" w:eastAsia="Montserrat" w:hAnsi="Helvetica" w:cs="Helvetica"/>
          <w:bCs/>
          <w:color w:val="000000"/>
        </w:rPr>
        <w:t>Lahu</w:t>
      </w:r>
      <w:proofErr w:type="spellEnd"/>
      <w:r w:rsidRPr="008C680B">
        <w:rPr>
          <w:rFonts w:ascii="Helvetica" w:eastAsia="Montserrat" w:hAnsi="Helvetica" w:cs="Helvetica"/>
          <w:bCs/>
          <w:color w:val="000000"/>
        </w:rPr>
        <w:t xml:space="preserve"> (</w:t>
      </w:r>
      <w:proofErr w:type="spellStart"/>
      <w:r w:rsidRPr="008C680B">
        <w:rPr>
          <w:rFonts w:ascii="Helvetica" w:eastAsia="Montserrat" w:hAnsi="Helvetica" w:cs="Helvetica"/>
          <w:bCs/>
          <w:color w:val="000000"/>
        </w:rPr>
        <w:t>Muser</w:t>
      </w:r>
      <w:proofErr w:type="spellEnd"/>
      <w:r w:rsidRPr="008C680B">
        <w:rPr>
          <w:rFonts w:ascii="Helvetica" w:eastAsia="Montserrat" w:hAnsi="Helvetica" w:cs="Helvetica"/>
          <w:bCs/>
          <w:color w:val="000000"/>
        </w:rPr>
        <w:t xml:space="preserve">) a lo largo del río </w:t>
      </w:r>
      <w:proofErr w:type="spellStart"/>
      <w:r w:rsidRPr="008C680B">
        <w:rPr>
          <w:rFonts w:ascii="Helvetica" w:eastAsia="Montserrat" w:hAnsi="Helvetica" w:cs="Helvetica"/>
          <w:bCs/>
          <w:color w:val="000000"/>
        </w:rPr>
        <w:t>Kok</w:t>
      </w:r>
      <w:proofErr w:type="spellEnd"/>
      <w:r w:rsidRPr="008C680B">
        <w:rPr>
          <w:rFonts w:ascii="Helvetica" w:eastAsia="Montserrat" w:hAnsi="Helvetica" w:cs="Helvetica"/>
          <w:bCs/>
          <w:color w:val="000000"/>
        </w:rPr>
        <w:t xml:space="preserve">. Visita al </w:t>
      </w:r>
      <w:proofErr w:type="spellStart"/>
      <w:r w:rsidRPr="008C680B">
        <w:rPr>
          <w:rFonts w:ascii="Helvetica" w:eastAsia="Montserrat" w:hAnsi="Helvetica" w:cs="Helvetica"/>
          <w:bCs/>
          <w:color w:val="000000"/>
        </w:rPr>
        <w:t>Wat</w:t>
      </w:r>
      <w:proofErr w:type="spellEnd"/>
      <w:r w:rsidRPr="008C680B">
        <w:rPr>
          <w:rFonts w:ascii="Helvetica" w:eastAsia="Montserrat" w:hAnsi="Helvetica" w:cs="Helvetica"/>
          <w:bCs/>
          <w:color w:val="000000"/>
        </w:rPr>
        <w:t xml:space="preserve"> </w:t>
      </w:r>
      <w:proofErr w:type="spellStart"/>
      <w:r w:rsidRPr="008C680B">
        <w:rPr>
          <w:rFonts w:ascii="Helvetica" w:eastAsia="Montserrat" w:hAnsi="Helvetica" w:cs="Helvetica"/>
          <w:bCs/>
          <w:color w:val="000000"/>
        </w:rPr>
        <w:t>Rong</w:t>
      </w:r>
      <w:proofErr w:type="spellEnd"/>
      <w:r w:rsidRPr="008C680B">
        <w:rPr>
          <w:rFonts w:ascii="Helvetica" w:eastAsia="Montserrat" w:hAnsi="Helvetica" w:cs="Helvetica"/>
          <w:bCs/>
          <w:color w:val="000000"/>
        </w:rPr>
        <w:t xml:space="preserve"> </w:t>
      </w:r>
      <w:proofErr w:type="spellStart"/>
      <w:r w:rsidRPr="008C680B">
        <w:rPr>
          <w:rFonts w:ascii="Helvetica" w:eastAsia="Montserrat" w:hAnsi="Helvetica" w:cs="Helvetica"/>
          <w:bCs/>
          <w:color w:val="000000"/>
        </w:rPr>
        <w:t>Khun</w:t>
      </w:r>
      <w:proofErr w:type="spellEnd"/>
      <w:r w:rsidRPr="008C680B">
        <w:rPr>
          <w:rFonts w:ascii="Helvetica" w:eastAsia="Montserrat" w:hAnsi="Helvetica" w:cs="Helvetica"/>
          <w:bCs/>
          <w:color w:val="000000"/>
        </w:rPr>
        <w:t xml:space="preserve">, el famoso templo blanco. Salida desde Chiang Rai a Chiang Mai por carretera (3 </w:t>
      </w:r>
      <w:proofErr w:type="spellStart"/>
      <w:r w:rsidRPr="008C680B">
        <w:rPr>
          <w:rFonts w:ascii="Helvetica" w:eastAsia="Montserrat" w:hAnsi="Helvetica" w:cs="Helvetica"/>
          <w:bCs/>
          <w:color w:val="000000"/>
        </w:rPr>
        <w:t>hrs</w:t>
      </w:r>
      <w:proofErr w:type="spellEnd"/>
      <w:r w:rsidRPr="008C680B">
        <w:rPr>
          <w:rFonts w:ascii="Helvetica" w:eastAsia="Montserrat" w:hAnsi="Helvetica" w:cs="Helvetica"/>
          <w:bCs/>
          <w:color w:val="000000"/>
        </w:rPr>
        <w:t xml:space="preserve">). </w:t>
      </w:r>
      <w:r w:rsidRPr="008C680B">
        <w:rPr>
          <w:rFonts w:ascii="Helvetica" w:eastAsia="Montserrat" w:hAnsi="Helvetica" w:cs="Helvetica"/>
          <w:b/>
          <w:color w:val="000000"/>
        </w:rPr>
        <w:t xml:space="preserve">Almuerzo en ruta en un restaurante local. </w:t>
      </w:r>
      <w:r w:rsidRPr="008C680B">
        <w:rPr>
          <w:rFonts w:ascii="Helvetica" w:eastAsia="Montserrat" w:hAnsi="Helvetica" w:cs="Helvetica"/>
          <w:bCs/>
          <w:color w:val="000000"/>
        </w:rPr>
        <w:t xml:space="preserve">Llegada en Chiang Mai, por la tarde, visita al templo más conocido de la ciudad, </w:t>
      </w:r>
      <w:proofErr w:type="spellStart"/>
      <w:r w:rsidRPr="008C680B">
        <w:rPr>
          <w:rFonts w:ascii="Helvetica" w:eastAsia="Montserrat" w:hAnsi="Helvetica" w:cs="Helvetica"/>
          <w:bCs/>
          <w:color w:val="000000"/>
        </w:rPr>
        <w:t>Wat</w:t>
      </w:r>
      <w:proofErr w:type="spellEnd"/>
      <w:r w:rsidRPr="008C680B">
        <w:rPr>
          <w:rFonts w:ascii="Helvetica" w:eastAsia="Montserrat" w:hAnsi="Helvetica" w:cs="Helvetica"/>
          <w:bCs/>
          <w:color w:val="000000"/>
        </w:rPr>
        <w:t xml:space="preserve"> </w:t>
      </w:r>
      <w:proofErr w:type="spellStart"/>
      <w:r w:rsidRPr="008C680B">
        <w:rPr>
          <w:rFonts w:ascii="Helvetica" w:eastAsia="Montserrat" w:hAnsi="Helvetica" w:cs="Helvetica"/>
          <w:bCs/>
          <w:color w:val="000000"/>
        </w:rPr>
        <w:t>Doi</w:t>
      </w:r>
      <w:proofErr w:type="spellEnd"/>
      <w:r w:rsidRPr="008C680B">
        <w:rPr>
          <w:rFonts w:ascii="Helvetica" w:eastAsia="Montserrat" w:hAnsi="Helvetica" w:cs="Helvetica"/>
          <w:bCs/>
          <w:color w:val="000000"/>
        </w:rPr>
        <w:t xml:space="preserve"> </w:t>
      </w:r>
      <w:proofErr w:type="spellStart"/>
      <w:r w:rsidRPr="008C680B">
        <w:rPr>
          <w:rFonts w:ascii="Helvetica" w:eastAsia="Montserrat" w:hAnsi="Helvetica" w:cs="Helvetica"/>
          <w:bCs/>
          <w:color w:val="000000"/>
        </w:rPr>
        <w:t>Suthep</w:t>
      </w:r>
      <w:proofErr w:type="spellEnd"/>
      <w:r w:rsidRPr="008C680B">
        <w:rPr>
          <w:rFonts w:ascii="Helvetica" w:eastAsia="Montserrat" w:hAnsi="Helvetica" w:cs="Helvetica"/>
          <w:bCs/>
          <w:color w:val="000000"/>
        </w:rPr>
        <w:t xml:space="preserve">, situado en la cima de una pequeña colina a 15 </w:t>
      </w:r>
      <w:proofErr w:type="spellStart"/>
      <w:r w:rsidRPr="008C680B">
        <w:rPr>
          <w:rFonts w:ascii="Helvetica" w:eastAsia="Montserrat" w:hAnsi="Helvetica" w:cs="Helvetica"/>
          <w:bCs/>
          <w:color w:val="000000"/>
        </w:rPr>
        <w:t>Kms</w:t>
      </w:r>
      <w:proofErr w:type="spellEnd"/>
      <w:r w:rsidRPr="008C680B">
        <w:rPr>
          <w:rFonts w:ascii="Helvetica" w:eastAsia="Montserrat" w:hAnsi="Helvetica" w:cs="Helvetica"/>
          <w:bCs/>
          <w:color w:val="000000"/>
        </w:rPr>
        <w:t xml:space="preserve"> al noroeste.</w:t>
      </w:r>
      <w:r w:rsidRPr="008C680B">
        <w:rPr>
          <w:rFonts w:ascii="Helvetica" w:eastAsia="Montserrat" w:hAnsi="Helvetica" w:cs="Helvetica"/>
          <w:b/>
          <w:color w:val="000000"/>
        </w:rPr>
        <w:t xml:space="preserve"> Cena </w:t>
      </w:r>
      <w:proofErr w:type="spellStart"/>
      <w:r w:rsidRPr="008C680B">
        <w:rPr>
          <w:rFonts w:ascii="Helvetica" w:eastAsia="Montserrat" w:hAnsi="Helvetica" w:cs="Helvetica"/>
          <w:b/>
          <w:color w:val="000000"/>
        </w:rPr>
        <w:t>Kantoke</w:t>
      </w:r>
      <w:proofErr w:type="spellEnd"/>
      <w:r w:rsidRPr="008C680B">
        <w:rPr>
          <w:rFonts w:ascii="Helvetica" w:eastAsia="Montserrat" w:hAnsi="Helvetica" w:cs="Helvetica"/>
          <w:b/>
          <w:color w:val="000000"/>
        </w:rPr>
        <w:t>, con comida y danzas típicas del Norte de Tailandia. Alojamiento.</w:t>
      </w:r>
    </w:p>
    <w:p w14:paraId="1C9C1DC9" w14:textId="77777777" w:rsidR="008C680B" w:rsidRPr="008C680B" w:rsidRDefault="008C680B" w:rsidP="008C680B">
      <w:pPr>
        <w:spacing w:line="240" w:lineRule="auto"/>
        <w:jc w:val="both"/>
        <w:rPr>
          <w:rFonts w:ascii="Helvetica" w:eastAsia="Montserrat" w:hAnsi="Helvetica" w:cs="Helvetica"/>
          <w:b/>
          <w:color w:val="000000"/>
        </w:rPr>
      </w:pPr>
    </w:p>
    <w:p w14:paraId="2C2F7832" w14:textId="77777777" w:rsidR="008C680B" w:rsidRPr="00B8534C" w:rsidRDefault="008C680B" w:rsidP="008C680B">
      <w:pPr>
        <w:spacing w:line="240" w:lineRule="auto"/>
        <w:jc w:val="both"/>
        <w:rPr>
          <w:rFonts w:ascii="Handlee" w:eastAsia="Montserrat" w:hAnsi="Handlee" w:cs="Helvetica"/>
          <w:b/>
          <w:color w:val="000000"/>
        </w:rPr>
      </w:pPr>
      <w:r w:rsidRPr="00B8534C">
        <w:rPr>
          <w:rFonts w:ascii="Handlee" w:eastAsia="Montserrat" w:hAnsi="Handlee" w:cs="Helvetica"/>
          <w:b/>
          <w:color w:val="000000"/>
        </w:rPr>
        <w:t>DÍA 10</w:t>
      </w:r>
      <w:r w:rsidRPr="00B8534C">
        <w:rPr>
          <w:rFonts w:ascii="Handlee" w:eastAsia="Montserrat" w:hAnsi="Handlee" w:cs="Helvetica"/>
          <w:b/>
          <w:color w:val="000000"/>
        </w:rPr>
        <w:tab/>
      </w:r>
      <w:r w:rsidRPr="00B8534C">
        <w:rPr>
          <w:rFonts w:ascii="Handlee" w:eastAsia="Montserrat" w:hAnsi="Handlee" w:cs="Helvetica"/>
          <w:b/>
          <w:color w:val="000000"/>
        </w:rPr>
        <w:tab/>
        <w:t>CHIANG MAI</w:t>
      </w:r>
    </w:p>
    <w:p w14:paraId="3422D747" w14:textId="77777777" w:rsidR="008C680B" w:rsidRPr="008C680B" w:rsidRDefault="008C680B" w:rsidP="008C680B">
      <w:pPr>
        <w:spacing w:line="240" w:lineRule="auto"/>
        <w:jc w:val="both"/>
        <w:rPr>
          <w:rFonts w:ascii="Helvetica" w:eastAsia="Montserrat" w:hAnsi="Helvetica" w:cs="Helvetica"/>
          <w:b/>
          <w:color w:val="000000"/>
        </w:rPr>
      </w:pPr>
      <w:r w:rsidRPr="008C680B">
        <w:rPr>
          <w:rFonts w:ascii="Helvetica" w:eastAsia="Montserrat" w:hAnsi="Helvetica" w:cs="Helvetica"/>
          <w:b/>
          <w:color w:val="000000"/>
        </w:rPr>
        <w:t xml:space="preserve">Desayuno. </w:t>
      </w:r>
      <w:r w:rsidRPr="008C680B">
        <w:rPr>
          <w:rFonts w:ascii="Helvetica" w:eastAsia="Montserrat" w:hAnsi="Helvetica" w:cs="Helvetica"/>
          <w:bCs/>
          <w:color w:val="000000"/>
        </w:rPr>
        <w:t xml:space="preserve">Por la mañana visitaremos algunas fábricas de artesanías locales. También se visita una fábrica de esculturas de madera donde es posible comprar antigüedades birmanas. Salida hacia el valle de Mae Sa visitando la granja de las orquídeas. </w:t>
      </w:r>
      <w:r w:rsidRPr="008C680B">
        <w:rPr>
          <w:rFonts w:ascii="Helvetica" w:eastAsia="Montserrat" w:hAnsi="Helvetica" w:cs="Helvetica"/>
          <w:b/>
          <w:color w:val="000000"/>
        </w:rPr>
        <w:t xml:space="preserve">Almuerzo en restaurante local. </w:t>
      </w:r>
      <w:r w:rsidRPr="008C680B">
        <w:rPr>
          <w:rFonts w:ascii="Helvetica" w:eastAsia="Montserrat" w:hAnsi="Helvetica" w:cs="Helvetica"/>
          <w:bCs/>
          <w:color w:val="000000"/>
        </w:rPr>
        <w:t xml:space="preserve">Después nos trasladaremos al santuario de elefantes para aprender sobre estos animales, y realizar diversas actividades incluso darles comida y tomar un baño, una experiencia inolvidable. Regreso al hotel. </w:t>
      </w:r>
      <w:r w:rsidRPr="008C680B">
        <w:rPr>
          <w:rFonts w:ascii="Helvetica" w:eastAsia="Montserrat" w:hAnsi="Helvetica" w:cs="Helvetica"/>
          <w:b/>
          <w:color w:val="000000"/>
        </w:rPr>
        <w:t>Cena y alojamiento.</w:t>
      </w:r>
    </w:p>
    <w:p w14:paraId="37A992B7" w14:textId="77777777" w:rsidR="008C680B" w:rsidRPr="008C680B" w:rsidRDefault="008C680B" w:rsidP="008C680B">
      <w:pPr>
        <w:spacing w:line="240" w:lineRule="auto"/>
        <w:jc w:val="both"/>
        <w:rPr>
          <w:rFonts w:ascii="Helvetica" w:eastAsia="Montserrat" w:hAnsi="Helvetica" w:cs="Helvetica"/>
          <w:b/>
          <w:color w:val="000000"/>
        </w:rPr>
      </w:pPr>
    </w:p>
    <w:p w14:paraId="7F6E3ABD" w14:textId="77777777" w:rsidR="008C680B" w:rsidRPr="00B8534C" w:rsidRDefault="008C680B" w:rsidP="008C680B">
      <w:pPr>
        <w:spacing w:line="240" w:lineRule="auto"/>
        <w:jc w:val="both"/>
        <w:rPr>
          <w:rFonts w:ascii="Handlee" w:eastAsia="Montserrat" w:hAnsi="Handlee" w:cs="Helvetica"/>
          <w:b/>
          <w:color w:val="000000"/>
        </w:rPr>
      </w:pPr>
      <w:r w:rsidRPr="00B8534C">
        <w:rPr>
          <w:rFonts w:ascii="Handlee" w:eastAsia="Montserrat" w:hAnsi="Handlee" w:cs="Helvetica"/>
          <w:b/>
          <w:color w:val="000000"/>
        </w:rPr>
        <w:t>DÍA 11</w:t>
      </w:r>
      <w:r w:rsidRPr="00B8534C">
        <w:rPr>
          <w:rFonts w:ascii="Handlee" w:eastAsia="Montserrat" w:hAnsi="Handlee" w:cs="Helvetica"/>
          <w:b/>
          <w:color w:val="000000"/>
        </w:rPr>
        <w:tab/>
      </w:r>
      <w:r w:rsidRPr="00B8534C">
        <w:rPr>
          <w:rFonts w:ascii="Handlee" w:eastAsia="Montserrat" w:hAnsi="Handlee" w:cs="Helvetica"/>
          <w:b/>
          <w:color w:val="000000"/>
        </w:rPr>
        <w:tab/>
        <w:t>CHIANG MAI – BANGKOK</w:t>
      </w:r>
    </w:p>
    <w:p w14:paraId="42D050B5" w14:textId="77777777" w:rsidR="008C680B" w:rsidRPr="008C680B" w:rsidRDefault="008C680B" w:rsidP="008C680B">
      <w:pPr>
        <w:spacing w:line="240" w:lineRule="auto"/>
        <w:jc w:val="both"/>
        <w:rPr>
          <w:rFonts w:ascii="Helvetica" w:eastAsia="Montserrat" w:hAnsi="Helvetica" w:cs="Helvetica"/>
          <w:bCs/>
          <w:color w:val="000000"/>
        </w:rPr>
      </w:pPr>
      <w:r w:rsidRPr="008C680B">
        <w:rPr>
          <w:rFonts w:ascii="Helvetica" w:eastAsia="Montserrat" w:hAnsi="Helvetica" w:cs="Helvetica"/>
          <w:b/>
          <w:color w:val="000000"/>
        </w:rPr>
        <w:t xml:space="preserve">Desayuno. </w:t>
      </w:r>
      <w:r w:rsidRPr="008C680B">
        <w:rPr>
          <w:rFonts w:ascii="Helvetica" w:eastAsia="Montserrat" w:hAnsi="Helvetica" w:cs="Helvetica"/>
          <w:bCs/>
          <w:color w:val="000000"/>
        </w:rPr>
        <w:t>Traslado al aeropuerto de Chiang Mai para conectar con el vuelo a Bangkok.</w:t>
      </w:r>
    </w:p>
    <w:p w14:paraId="4CB506E5" w14:textId="77777777" w:rsidR="008C680B" w:rsidRPr="008C680B" w:rsidRDefault="008C680B" w:rsidP="008C680B">
      <w:pPr>
        <w:spacing w:line="240" w:lineRule="auto"/>
        <w:jc w:val="both"/>
        <w:rPr>
          <w:rFonts w:ascii="Helvetica" w:eastAsia="Montserrat" w:hAnsi="Helvetica" w:cs="Helvetica"/>
          <w:b/>
          <w:color w:val="000000"/>
        </w:rPr>
      </w:pPr>
      <w:r w:rsidRPr="008C680B">
        <w:rPr>
          <w:rFonts w:ascii="Helvetica" w:eastAsia="Montserrat" w:hAnsi="Helvetica" w:cs="Helvetica"/>
          <w:bCs/>
          <w:color w:val="000000"/>
        </w:rPr>
        <w:t xml:space="preserve">Llegada al aeropuerto de Bangkok donde los espera su guía de habla hispana y traslado al hotel. Tiempo libre hasta el </w:t>
      </w:r>
      <w:proofErr w:type="spellStart"/>
      <w:r w:rsidRPr="008C680B">
        <w:rPr>
          <w:rFonts w:ascii="Helvetica" w:eastAsia="Montserrat" w:hAnsi="Helvetica" w:cs="Helvetica"/>
          <w:bCs/>
          <w:color w:val="000000"/>
        </w:rPr>
        <w:t>check</w:t>
      </w:r>
      <w:proofErr w:type="spellEnd"/>
      <w:r w:rsidRPr="008C680B">
        <w:rPr>
          <w:rFonts w:ascii="Helvetica" w:eastAsia="Montserrat" w:hAnsi="Helvetica" w:cs="Helvetica"/>
          <w:bCs/>
          <w:color w:val="000000"/>
        </w:rPr>
        <w:t xml:space="preserve">-in en el hotel según disponibilidad. </w:t>
      </w:r>
      <w:r w:rsidRPr="008C680B">
        <w:rPr>
          <w:rFonts w:ascii="Helvetica" w:eastAsia="Montserrat" w:hAnsi="Helvetica" w:cs="Helvetica"/>
          <w:b/>
          <w:color w:val="000000"/>
        </w:rPr>
        <w:t>Alojamiento.</w:t>
      </w:r>
    </w:p>
    <w:p w14:paraId="57D6628C" w14:textId="77777777" w:rsidR="008C680B" w:rsidRPr="008C680B" w:rsidRDefault="008C680B" w:rsidP="008C680B">
      <w:pPr>
        <w:spacing w:line="240" w:lineRule="auto"/>
        <w:jc w:val="both"/>
        <w:rPr>
          <w:rFonts w:ascii="Helvetica" w:eastAsia="Montserrat" w:hAnsi="Helvetica" w:cs="Helvetica"/>
          <w:b/>
          <w:color w:val="000000"/>
        </w:rPr>
      </w:pPr>
    </w:p>
    <w:p w14:paraId="7A1482F5" w14:textId="77777777" w:rsidR="00C94736" w:rsidRDefault="00C94736" w:rsidP="008C680B">
      <w:pPr>
        <w:spacing w:line="240" w:lineRule="auto"/>
        <w:jc w:val="both"/>
        <w:rPr>
          <w:rFonts w:ascii="Helvetica" w:eastAsia="Montserrat" w:hAnsi="Helvetica" w:cs="Helvetica"/>
          <w:b/>
          <w:color w:val="000000"/>
        </w:rPr>
      </w:pPr>
    </w:p>
    <w:p w14:paraId="568F6927" w14:textId="2802E231" w:rsidR="008C680B" w:rsidRPr="00B8534C" w:rsidRDefault="00B8534C" w:rsidP="008C680B">
      <w:pPr>
        <w:spacing w:line="240" w:lineRule="auto"/>
        <w:jc w:val="both"/>
        <w:rPr>
          <w:rFonts w:ascii="Handlee" w:eastAsia="Montserrat" w:hAnsi="Handlee" w:cs="Helvetica"/>
          <w:b/>
          <w:color w:val="000000"/>
        </w:rPr>
      </w:pPr>
      <w:r w:rsidRPr="00B8534C">
        <w:rPr>
          <w:rFonts w:ascii="Handlee" w:eastAsia="Montserrat" w:hAnsi="Handlee" w:cs="Helvetica"/>
          <w:b/>
          <w:color w:val="000000"/>
        </w:rPr>
        <w:t>DÍA 12</w:t>
      </w:r>
      <w:r w:rsidRPr="00B8534C">
        <w:rPr>
          <w:rFonts w:ascii="Handlee" w:eastAsia="Montserrat" w:hAnsi="Handlee" w:cs="Helvetica"/>
          <w:b/>
          <w:color w:val="000000"/>
        </w:rPr>
        <w:tab/>
      </w:r>
      <w:r w:rsidR="008C680B" w:rsidRPr="00B8534C">
        <w:rPr>
          <w:rFonts w:ascii="Handlee" w:eastAsia="Montserrat" w:hAnsi="Handlee" w:cs="Helvetica"/>
          <w:b/>
          <w:color w:val="000000"/>
        </w:rPr>
        <w:tab/>
        <w:t xml:space="preserve">BANGKOK – ESTAMBUL </w:t>
      </w:r>
    </w:p>
    <w:p w14:paraId="56C1E445" w14:textId="3D7011C8" w:rsidR="008C680B" w:rsidRPr="008C680B" w:rsidRDefault="008C680B" w:rsidP="008C680B">
      <w:pPr>
        <w:shd w:val="clear" w:color="auto" w:fill="FFFFFF"/>
        <w:spacing w:line="240" w:lineRule="auto"/>
        <w:jc w:val="both"/>
        <w:rPr>
          <w:rFonts w:ascii="Helvetica" w:eastAsia="Montserrat" w:hAnsi="Helvetica" w:cs="Helvetica"/>
          <w:color w:val="000000"/>
        </w:rPr>
      </w:pPr>
      <w:r w:rsidRPr="008C680B">
        <w:rPr>
          <w:rFonts w:ascii="Helvetica" w:eastAsia="Montserrat Medium" w:hAnsi="Helvetica" w:cs="Helvetica"/>
          <w:b/>
          <w:color w:val="000000"/>
        </w:rPr>
        <w:t xml:space="preserve">Desayuno </w:t>
      </w:r>
      <w:r w:rsidRPr="008C680B">
        <w:rPr>
          <w:rFonts w:ascii="Helvetica" w:eastAsia="Montserrat Medium" w:hAnsi="Helvetica" w:cs="Helvetica"/>
          <w:bCs/>
          <w:color w:val="000000"/>
        </w:rPr>
        <w:t>(si el tiempo lo permite).</w:t>
      </w:r>
      <w:r w:rsidRPr="008C680B">
        <w:rPr>
          <w:rFonts w:ascii="Helvetica" w:eastAsia="Montserrat" w:hAnsi="Helvetica" w:cs="Helvetica"/>
          <w:color w:val="000000"/>
        </w:rPr>
        <w:t>  A la hora indicada por el guía, se dará el traslado al aeropuerto internacional para abordar el vuelo con destino a Estambul.</w:t>
      </w:r>
    </w:p>
    <w:p w14:paraId="675F0281" w14:textId="77777777" w:rsidR="008C680B" w:rsidRPr="008C680B" w:rsidRDefault="008C680B" w:rsidP="008C680B">
      <w:pPr>
        <w:spacing w:line="240" w:lineRule="auto"/>
        <w:jc w:val="both"/>
        <w:rPr>
          <w:rFonts w:ascii="Helvetica" w:eastAsia="Montserrat" w:hAnsi="Helvetica" w:cs="Helvetica"/>
          <w:b/>
          <w:color w:val="000000"/>
        </w:rPr>
      </w:pPr>
    </w:p>
    <w:p w14:paraId="42F00E17" w14:textId="2A3719A2" w:rsidR="008C680B" w:rsidRPr="00B8534C" w:rsidRDefault="00B8534C" w:rsidP="008C680B">
      <w:pPr>
        <w:spacing w:line="240" w:lineRule="auto"/>
        <w:jc w:val="both"/>
        <w:rPr>
          <w:rFonts w:ascii="Handlee" w:eastAsia="Montserrat" w:hAnsi="Handlee" w:cs="Helvetica"/>
          <w:b/>
          <w:color w:val="000000"/>
        </w:rPr>
      </w:pPr>
      <w:r w:rsidRPr="00B8534C">
        <w:rPr>
          <w:rFonts w:ascii="Handlee" w:eastAsia="Montserrat" w:hAnsi="Handlee" w:cs="Helvetica"/>
          <w:b/>
          <w:color w:val="000000"/>
        </w:rPr>
        <w:t>DÍA 13</w:t>
      </w:r>
      <w:r w:rsidRPr="00B8534C">
        <w:rPr>
          <w:rFonts w:ascii="Handlee" w:eastAsia="Montserrat" w:hAnsi="Handlee" w:cs="Helvetica"/>
          <w:b/>
          <w:color w:val="000000"/>
        </w:rPr>
        <w:tab/>
      </w:r>
      <w:r w:rsidR="008C680B" w:rsidRPr="00B8534C">
        <w:rPr>
          <w:rFonts w:ascii="Handlee" w:eastAsia="Montserrat" w:hAnsi="Handlee" w:cs="Helvetica"/>
          <w:b/>
          <w:color w:val="000000"/>
        </w:rPr>
        <w:tab/>
        <w:t>ESTAMBUL – MEXICO</w:t>
      </w:r>
    </w:p>
    <w:p w14:paraId="188B8DA5" w14:textId="1E6AAA6C" w:rsidR="008C680B" w:rsidRPr="00173279" w:rsidRDefault="008C680B" w:rsidP="008C680B">
      <w:pPr>
        <w:shd w:val="clear" w:color="auto" w:fill="FFFFFF"/>
        <w:spacing w:line="240" w:lineRule="auto"/>
        <w:jc w:val="both"/>
        <w:rPr>
          <w:rFonts w:ascii="Montserrat" w:eastAsia="Montserrat" w:hAnsi="Montserrat" w:cs="Montserrat"/>
          <w:sz w:val="20"/>
          <w:szCs w:val="20"/>
        </w:rPr>
      </w:pPr>
      <w:r w:rsidRPr="008C680B">
        <w:rPr>
          <w:rFonts w:ascii="Helvetica" w:eastAsia="Montserrat Medium" w:hAnsi="Helvetica" w:cs="Helvetica"/>
          <w:b/>
          <w:color w:val="000000"/>
        </w:rPr>
        <w:t xml:space="preserve">Conexión </w:t>
      </w:r>
      <w:r w:rsidRPr="008C680B">
        <w:rPr>
          <w:rFonts w:ascii="Helvetica" w:eastAsia="Montserrat Medium" w:hAnsi="Helvetica" w:cs="Helvetica"/>
          <w:bCs/>
          <w:color w:val="000000"/>
        </w:rPr>
        <w:t xml:space="preserve">con </w:t>
      </w:r>
      <w:r w:rsidRPr="008C680B">
        <w:rPr>
          <w:rFonts w:ascii="Helvetica" w:eastAsia="Montserrat" w:hAnsi="Helvetica" w:cs="Helvetica"/>
          <w:color w:val="000000"/>
        </w:rPr>
        <w:t>destino a la ciudad de México</w:t>
      </w:r>
      <w:r w:rsidRPr="00173279">
        <w:rPr>
          <w:rFonts w:ascii="Montserrat" w:eastAsia="Montserrat" w:hAnsi="Montserrat" w:cs="Montserrat"/>
          <w:color w:val="000000"/>
          <w:sz w:val="20"/>
          <w:szCs w:val="20"/>
        </w:rPr>
        <w:t>.</w:t>
      </w:r>
      <w:r w:rsidRPr="00C94736">
        <w:rPr>
          <w:rFonts w:ascii="Helvetica" w:eastAsia="Montserrat" w:hAnsi="Helvetica" w:cs="Helvetica"/>
          <w:color w:val="000000"/>
        </w:rPr>
        <w:t xml:space="preserve"> Llegada</w:t>
      </w:r>
      <w:r w:rsidR="00B8534C">
        <w:rPr>
          <w:rFonts w:ascii="Montserrat" w:eastAsia="Montserrat" w:hAnsi="Montserrat" w:cs="Montserrat"/>
          <w:sz w:val="20"/>
          <w:szCs w:val="20"/>
        </w:rPr>
        <w:t>.</w:t>
      </w:r>
    </w:p>
    <w:p w14:paraId="0FE47EB5" w14:textId="3EB7C42B" w:rsidR="00DA0C11" w:rsidRPr="00431EFB" w:rsidRDefault="003561D3" w:rsidP="008C680B">
      <w:pPr>
        <w:pStyle w:val="Sinespaciado"/>
        <w:rPr>
          <w:rFonts w:eastAsia="Montserrat"/>
          <w:color w:val="000000"/>
        </w:rPr>
      </w:pPr>
      <w:r w:rsidRPr="00154D06">
        <w:rPr>
          <w:noProof/>
          <w:bdr w:val="none" w:sz="0" w:space="0" w:color="auto" w:frame="1"/>
        </w:rPr>
        <w:drawing>
          <wp:anchor distT="0" distB="0" distL="114300" distR="114300" simplePos="0" relativeHeight="251659264" behindDoc="0" locked="0" layoutInCell="1" allowOverlap="1" wp14:anchorId="2F83D09C" wp14:editId="4D53BF46">
            <wp:simplePos x="0" y="0"/>
            <wp:positionH relativeFrom="column">
              <wp:posOffset>4067175</wp:posOffset>
            </wp:positionH>
            <wp:positionV relativeFrom="paragraph">
              <wp:posOffset>104140</wp:posOffset>
            </wp:positionV>
            <wp:extent cx="969645" cy="457835"/>
            <wp:effectExtent l="0" t="0" r="1905" b="0"/>
            <wp:wrapThrough wrapText="bothSides">
              <wp:wrapPolygon edited="0">
                <wp:start x="0" y="0"/>
                <wp:lineTo x="0" y="14380"/>
                <wp:lineTo x="424" y="20671"/>
                <wp:lineTo x="21218" y="20671"/>
                <wp:lineTo x="21218" y="14380"/>
                <wp:lineTo x="19096" y="12583"/>
                <wp:lineTo x="16550" y="4494"/>
                <wp:lineTo x="14004" y="0"/>
                <wp:lineTo x="0" y="0"/>
              </wp:wrapPolygon>
            </wp:wrapThrough>
            <wp:docPr id="1" name="Imagen 1" descr="C:\Users\Internacional 4\AppData\Local\Microsoft\Windows\INetCache\Content.Outlook\44KHE0TU\HASTA PRONTO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HASTA PRONTO (0000000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3839F" w14:textId="67AAD615" w:rsidR="003561D3" w:rsidRDefault="003561D3" w:rsidP="003561D3">
      <w:pPr>
        <w:jc w:val="both"/>
        <w:rPr>
          <w:rFonts w:ascii="Helvetica" w:hAnsi="Helvetica" w:cs="Helvetica"/>
          <w:b/>
          <w:sz w:val="24"/>
          <w:u w:val="single"/>
        </w:rPr>
      </w:pPr>
    </w:p>
    <w:p w14:paraId="13ED5F94" w14:textId="481DEFE3" w:rsidR="003561D3" w:rsidRDefault="003561D3" w:rsidP="003561D3">
      <w:pPr>
        <w:jc w:val="both"/>
        <w:rPr>
          <w:rFonts w:ascii="Helvetica" w:hAnsi="Helvetica" w:cs="Helvetica"/>
        </w:rPr>
      </w:pPr>
      <w:r>
        <w:rPr>
          <w:rFonts w:ascii="Helvetica" w:hAnsi="Helvetica" w:cs="Helvetica"/>
          <w:b/>
          <w:sz w:val="24"/>
          <w:u w:val="single"/>
        </w:rPr>
        <w:t>--------------------------------------------------------------------------------------</w:t>
      </w:r>
    </w:p>
    <w:p w14:paraId="14786B23" w14:textId="77777777" w:rsidR="003561D3" w:rsidRDefault="003561D3" w:rsidP="003561D3">
      <w:pPr>
        <w:jc w:val="both"/>
        <w:rPr>
          <w:rFonts w:ascii="Handlee" w:eastAsia="Times New Roman" w:hAnsi="Handlee" w:cs="Helvetica"/>
          <w:b/>
          <w:bCs/>
          <w:color w:val="505050"/>
          <w:spacing w:val="24"/>
          <w:sz w:val="24"/>
          <w:szCs w:val="24"/>
          <w:bdr w:val="none" w:sz="0" w:space="0" w:color="auto" w:frame="1"/>
        </w:rPr>
      </w:pPr>
    </w:p>
    <w:p w14:paraId="6AB2E44C" w14:textId="77777777" w:rsidR="003561D3" w:rsidRPr="0057720E" w:rsidRDefault="003561D3" w:rsidP="003561D3">
      <w:pPr>
        <w:jc w:val="both"/>
        <w:rPr>
          <w:rFonts w:ascii="Handlee" w:eastAsia="Times New Roman" w:hAnsi="Handlee" w:cs="Helvetica"/>
          <w:b/>
          <w:bCs/>
          <w:color w:val="505050"/>
          <w:spacing w:val="24"/>
          <w:sz w:val="24"/>
          <w:szCs w:val="24"/>
          <w:bdr w:val="none" w:sz="0" w:space="0" w:color="auto" w:frame="1"/>
        </w:rPr>
      </w:pPr>
    </w:p>
    <w:p w14:paraId="6BED157E" w14:textId="77777777" w:rsidR="003561D3" w:rsidRDefault="003561D3" w:rsidP="003561D3">
      <w:pPr>
        <w:jc w:val="both"/>
        <w:rPr>
          <w:rFonts w:ascii="Handlee" w:hAnsi="Handlee"/>
          <w:b/>
          <w:bCs/>
          <w:sz w:val="32"/>
          <w:szCs w:val="32"/>
        </w:rPr>
      </w:pPr>
      <w:r w:rsidRPr="00325DEC">
        <w:rPr>
          <w:rFonts w:ascii="Handlee" w:eastAsia="Times New Roman" w:hAnsi="Handlee" w:cs="Helvetica"/>
          <w:b/>
          <w:bCs/>
          <w:color w:val="505050"/>
          <w:spacing w:val="24"/>
          <w:sz w:val="28"/>
          <w:szCs w:val="26"/>
          <w:bdr w:val="none" w:sz="0" w:space="0" w:color="auto" w:frame="1"/>
        </w:rPr>
        <w:t xml:space="preserve">TARIFAS </w:t>
      </w:r>
      <w:r>
        <w:rPr>
          <w:rFonts w:ascii="Handlee" w:eastAsia="Times New Roman" w:hAnsi="Handlee" w:cs="Helvetica"/>
          <w:b/>
          <w:bCs/>
          <w:color w:val="505050"/>
          <w:spacing w:val="24"/>
          <w:sz w:val="28"/>
          <w:szCs w:val="26"/>
          <w:bdr w:val="none" w:sz="0" w:space="0" w:color="auto" w:frame="1"/>
        </w:rPr>
        <w:t xml:space="preserve">POR PERSONA </w:t>
      </w:r>
    </w:p>
    <w:tbl>
      <w:tblPr>
        <w:tblStyle w:val="Tablaconcuadrcula"/>
        <w:tblW w:w="0" w:type="auto"/>
        <w:tblBorders>
          <w:insideH w:val="single" w:sz="6" w:space="0" w:color="auto"/>
          <w:insideV w:val="single" w:sz="6" w:space="0" w:color="auto"/>
        </w:tblBorders>
        <w:tblLook w:val="04A0" w:firstRow="1" w:lastRow="0" w:firstColumn="1" w:lastColumn="0" w:noHBand="0" w:noVBand="1"/>
      </w:tblPr>
      <w:tblGrid>
        <w:gridCol w:w="2122"/>
        <w:gridCol w:w="2268"/>
        <w:gridCol w:w="2409"/>
      </w:tblGrid>
      <w:tr w:rsidR="001513EB" w14:paraId="371AE991" w14:textId="77777777" w:rsidTr="001513EB">
        <w:tc>
          <w:tcPr>
            <w:tcW w:w="2122" w:type="dxa"/>
          </w:tcPr>
          <w:p w14:paraId="015E7378" w14:textId="77777777" w:rsidR="001513EB" w:rsidRPr="00750F8D" w:rsidRDefault="001513EB" w:rsidP="00CD5CF4">
            <w:pPr>
              <w:pStyle w:val="Sinespaciado"/>
              <w:jc w:val="center"/>
              <w:rPr>
                <w:rFonts w:ascii="Helvetica" w:eastAsia="Century Gothic" w:hAnsi="Helvetica" w:cs="Helvetica"/>
                <w:b/>
                <w:sz w:val="26"/>
                <w:szCs w:val="26"/>
              </w:rPr>
            </w:pPr>
            <w:r w:rsidRPr="00750F8D">
              <w:rPr>
                <w:rFonts w:ascii="Helvetica" w:eastAsia="Century Gothic" w:hAnsi="Helvetica" w:cs="Helvetica"/>
                <w:b/>
                <w:sz w:val="26"/>
                <w:szCs w:val="26"/>
              </w:rPr>
              <w:t>TPL</w:t>
            </w:r>
          </w:p>
        </w:tc>
        <w:tc>
          <w:tcPr>
            <w:tcW w:w="2268" w:type="dxa"/>
          </w:tcPr>
          <w:p w14:paraId="1F807D44" w14:textId="77777777" w:rsidR="001513EB" w:rsidRPr="00750F8D" w:rsidRDefault="001513EB" w:rsidP="00CD5CF4">
            <w:pPr>
              <w:pStyle w:val="Sinespaciado"/>
              <w:jc w:val="center"/>
              <w:rPr>
                <w:rFonts w:ascii="Helvetica" w:eastAsia="Century Gothic" w:hAnsi="Helvetica" w:cs="Helvetica"/>
                <w:b/>
                <w:sz w:val="26"/>
                <w:szCs w:val="26"/>
              </w:rPr>
            </w:pPr>
            <w:r w:rsidRPr="00750F8D">
              <w:rPr>
                <w:rFonts w:ascii="Helvetica" w:eastAsia="Century Gothic" w:hAnsi="Helvetica" w:cs="Helvetica"/>
                <w:b/>
                <w:sz w:val="26"/>
                <w:szCs w:val="26"/>
              </w:rPr>
              <w:t>DBL</w:t>
            </w:r>
          </w:p>
        </w:tc>
        <w:tc>
          <w:tcPr>
            <w:tcW w:w="2409" w:type="dxa"/>
          </w:tcPr>
          <w:p w14:paraId="1F5255CD" w14:textId="77777777" w:rsidR="001513EB" w:rsidRPr="00750F8D" w:rsidRDefault="001513EB" w:rsidP="00CD5CF4">
            <w:pPr>
              <w:pStyle w:val="Sinespaciado"/>
              <w:jc w:val="center"/>
              <w:rPr>
                <w:rFonts w:ascii="Helvetica" w:eastAsia="Century Gothic" w:hAnsi="Helvetica" w:cs="Helvetica"/>
                <w:b/>
                <w:sz w:val="26"/>
                <w:szCs w:val="26"/>
              </w:rPr>
            </w:pPr>
            <w:r w:rsidRPr="00750F8D">
              <w:rPr>
                <w:rFonts w:ascii="Helvetica" w:eastAsia="Century Gothic" w:hAnsi="Helvetica" w:cs="Helvetica"/>
                <w:b/>
                <w:sz w:val="26"/>
                <w:szCs w:val="26"/>
              </w:rPr>
              <w:t>SGL</w:t>
            </w:r>
          </w:p>
        </w:tc>
      </w:tr>
      <w:tr w:rsidR="001513EB" w14:paraId="0D23C226" w14:textId="77777777" w:rsidTr="001513EB">
        <w:tc>
          <w:tcPr>
            <w:tcW w:w="2122" w:type="dxa"/>
          </w:tcPr>
          <w:p w14:paraId="1E7F3309" w14:textId="0B92CF24" w:rsidR="001513EB" w:rsidRPr="00750F8D" w:rsidRDefault="001513EB" w:rsidP="00CD5CF4">
            <w:pPr>
              <w:pStyle w:val="Sinespaciado"/>
              <w:jc w:val="center"/>
              <w:rPr>
                <w:rFonts w:ascii="Helvetica" w:eastAsia="Century Gothic" w:hAnsi="Helvetica" w:cs="Helvetica"/>
              </w:rPr>
            </w:pPr>
            <w:r w:rsidRPr="00750F8D">
              <w:rPr>
                <w:rFonts w:ascii="Helvetica" w:eastAsia="Century Gothic" w:hAnsi="Helvetica" w:cs="Helvetica"/>
              </w:rPr>
              <w:t>$</w:t>
            </w:r>
            <w:r>
              <w:rPr>
                <w:rFonts w:ascii="Helvetica" w:eastAsia="Century Gothic" w:hAnsi="Helvetica" w:cs="Helvetica"/>
              </w:rPr>
              <w:t>1,799 USD</w:t>
            </w:r>
          </w:p>
        </w:tc>
        <w:tc>
          <w:tcPr>
            <w:tcW w:w="2268" w:type="dxa"/>
          </w:tcPr>
          <w:p w14:paraId="10D5A9DA" w14:textId="029630BC" w:rsidR="001513EB" w:rsidRPr="00750F8D" w:rsidRDefault="001513EB" w:rsidP="00CD5CF4">
            <w:pPr>
              <w:pStyle w:val="Sinespaciado"/>
              <w:jc w:val="center"/>
              <w:rPr>
                <w:rFonts w:ascii="Helvetica" w:eastAsia="Century Gothic" w:hAnsi="Helvetica" w:cs="Helvetica"/>
              </w:rPr>
            </w:pPr>
            <w:r w:rsidRPr="00750F8D">
              <w:rPr>
                <w:rFonts w:ascii="Helvetica" w:eastAsia="Century Gothic" w:hAnsi="Helvetica" w:cs="Helvetica"/>
              </w:rPr>
              <w:t>$</w:t>
            </w:r>
            <w:r>
              <w:rPr>
                <w:rFonts w:ascii="Helvetica" w:eastAsia="Century Gothic" w:hAnsi="Helvetica" w:cs="Helvetica"/>
              </w:rPr>
              <w:t>1,799 USD</w:t>
            </w:r>
          </w:p>
        </w:tc>
        <w:tc>
          <w:tcPr>
            <w:tcW w:w="2409" w:type="dxa"/>
          </w:tcPr>
          <w:p w14:paraId="6FE1D1E8" w14:textId="3057CF81" w:rsidR="001513EB" w:rsidRPr="00750F8D" w:rsidRDefault="001513EB" w:rsidP="00CD5CF4">
            <w:pPr>
              <w:pStyle w:val="Sinespaciado"/>
              <w:jc w:val="center"/>
              <w:rPr>
                <w:rFonts w:ascii="Helvetica" w:eastAsia="Century Gothic" w:hAnsi="Helvetica" w:cs="Helvetica"/>
              </w:rPr>
            </w:pPr>
            <w:r w:rsidRPr="00750F8D">
              <w:rPr>
                <w:rFonts w:ascii="Helvetica" w:eastAsia="Century Gothic" w:hAnsi="Helvetica" w:cs="Helvetica"/>
              </w:rPr>
              <w:t>$</w:t>
            </w:r>
            <w:r>
              <w:rPr>
                <w:rFonts w:ascii="Helvetica" w:eastAsia="Century Gothic" w:hAnsi="Helvetica" w:cs="Helvetica"/>
              </w:rPr>
              <w:t>2,298 USD</w:t>
            </w:r>
          </w:p>
        </w:tc>
      </w:tr>
    </w:tbl>
    <w:p w14:paraId="2FDBF47D" w14:textId="77777777" w:rsidR="003561D3" w:rsidRPr="00E35139" w:rsidRDefault="003561D3" w:rsidP="003561D3">
      <w:pPr>
        <w:pBdr>
          <w:top w:val="nil"/>
          <w:left w:val="nil"/>
          <w:bottom w:val="nil"/>
          <w:right w:val="nil"/>
          <w:between w:val="nil"/>
        </w:pBdr>
        <w:shd w:val="clear" w:color="auto" w:fill="FFFFFF"/>
        <w:spacing w:after="150" w:line="240" w:lineRule="auto"/>
        <w:jc w:val="both"/>
        <w:rPr>
          <w:rFonts w:ascii="Handlee" w:eastAsia="Times New Roman" w:hAnsi="Handlee" w:cs="Helvetica"/>
          <w:b/>
          <w:bCs/>
          <w:color w:val="505050"/>
          <w:spacing w:val="24"/>
          <w:sz w:val="28"/>
          <w:szCs w:val="26"/>
          <w:bdr w:val="none" w:sz="0" w:space="0" w:color="auto" w:frame="1"/>
        </w:rPr>
      </w:pPr>
      <w:r>
        <w:rPr>
          <w:rFonts w:ascii="Handlee" w:eastAsia="Times New Roman" w:hAnsi="Handlee" w:cs="Helvetica"/>
          <w:b/>
          <w:bCs/>
          <w:color w:val="505050"/>
          <w:spacing w:val="24"/>
          <w:sz w:val="28"/>
          <w:szCs w:val="26"/>
          <w:bdr w:val="none" w:sz="0" w:space="0" w:color="auto" w:frame="1"/>
        </w:rPr>
        <w:br/>
      </w:r>
      <w:r w:rsidRPr="00E35139">
        <w:rPr>
          <w:rFonts w:ascii="Handlee" w:eastAsia="Times New Roman" w:hAnsi="Handlee" w:cs="Helvetica"/>
          <w:b/>
          <w:bCs/>
          <w:color w:val="505050"/>
          <w:spacing w:val="24"/>
          <w:sz w:val="28"/>
          <w:szCs w:val="26"/>
          <w:bdr w:val="none" w:sz="0" w:space="0" w:color="auto" w:frame="1"/>
        </w:rPr>
        <w:t>IMPUESTOS</w:t>
      </w:r>
      <w:r>
        <w:rPr>
          <w:rFonts w:ascii="Handlee" w:eastAsia="Times New Roman" w:hAnsi="Handlee" w:cs="Helvetica"/>
          <w:b/>
          <w:bCs/>
          <w:color w:val="505050"/>
          <w:spacing w:val="24"/>
          <w:sz w:val="28"/>
          <w:szCs w:val="26"/>
          <w:bdr w:val="none" w:sz="0" w:space="0" w:color="auto" w:frame="1"/>
        </w:rPr>
        <w:t xml:space="preserve"> Y SUPLEMENTOS POR PERSONA</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90"/>
        <w:gridCol w:w="2409"/>
      </w:tblGrid>
      <w:tr w:rsidR="003561D3" w:rsidRPr="00C97708" w14:paraId="199D8164" w14:textId="77777777" w:rsidTr="001513EB">
        <w:tc>
          <w:tcPr>
            <w:tcW w:w="4390" w:type="dxa"/>
          </w:tcPr>
          <w:p w14:paraId="243F1A3B" w14:textId="30170CED" w:rsidR="003561D3" w:rsidRPr="00162120" w:rsidRDefault="003561D3" w:rsidP="00CD5CF4">
            <w:pPr>
              <w:pStyle w:val="Sinespaciado"/>
              <w:jc w:val="center"/>
              <w:rPr>
                <w:rFonts w:ascii="Helvetica" w:eastAsia="Century Gothic" w:hAnsi="Helvetica" w:cs="Helvetica"/>
              </w:rPr>
            </w:pPr>
            <w:r>
              <w:rPr>
                <w:rFonts w:ascii="Helvetica" w:eastAsia="Century Gothic" w:hAnsi="Helvetica" w:cs="Helvetica"/>
              </w:rPr>
              <w:t xml:space="preserve">Suplemento aéreo: </w:t>
            </w:r>
          </w:p>
        </w:tc>
        <w:tc>
          <w:tcPr>
            <w:tcW w:w="2409" w:type="dxa"/>
          </w:tcPr>
          <w:p w14:paraId="23DE1377" w14:textId="6051C2B7" w:rsidR="003561D3" w:rsidRPr="00162120" w:rsidRDefault="003561D3" w:rsidP="00CD5CF4">
            <w:pPr>
              <w:pStyle w:val="Sinespaciado"/>
              <w:jc w:val="center"/>
              <w:rPr>
                <w:rFonts w:ascii="Helvetica" w:eastAsia="Century Gothic" w:hAnsi="Helvetica" w:cs="Helvetica"/>
              </w:rPr>
            </w:pPr>
            <w:r w:rsidRPr="00162120">
              <w:rPr>
                <w:rFonts w:ascii="Helvetica" w:eastAsia="Century Gothic" w:hAnsi="Helvetica" w:cs="Helvetica"/>
              </w:rPr>
              <w:t>$</w:t>
            </w:r>
            <w:r w:rsidR="001513EB">
              <w:rPr>
                <w:rFonts w:ascii="Helvetica" w:eastAsia="Century Gothic" w:hAnsi="Helvetica" w:cs="Helvetica"/>
              </w:rPr>
              <w:t>2</w:t>
            </w:r>
            <w:r>
              <w:rPr>
                <w:rFonts w:ascii="Helvetica" w:eastAsia="Century Gothic" w:hAnsi="Helvetica" w:cs="Helvetica"/>
              </w:rPr>
              <w:t>99 USD</w:t>
            </w:r>
          </w:p>
        </w:tc>
      </w:tr>
      <w:tr w:rsidR="003561D3" w:rsidRPr="00C97708" w14:paraId="5323053E" w14:textId="77777777" w:rsidTr="001513EB">
        <w:tc>
          <w:tcPr>
            <w:tcW w:w="4390" w:type="dxa"/>
          </w:tcPr>
          <w:p w14:paraId="4734DF8D" w14:textId="77777777" w:rsidR="003561D3" w:rsidRPr="00162120" w:rsidRDefault="003561D3" w:rsidP="00CD5CF4">
            <w:pPr>
              <w:pStyle w:val="Sinespaciado"/>
              <w:jc w:val="center"/>
              <w:rPr>
                <w:rFonts w:ascii="Helvetica" w:eastAsia="Century Gothic" w:hAnsi="Helvetica" w:cs="Helvetica"/>
              </w:rPr>
            </w:pPr>
            <w:r w:rsidRPr="00162120">
              <w:rPr>
                <w:rFonts w:ascii="Helvetica" w:eastAsia="Century Gothic" w:hAnsi="Helvetica" w:cs="Helvetica"/>
              </w:rPr>
              <w:t>Impuestos aéreos</w:t>
            </w:r>
            <w:r>
              <w:rPr>
                <w:rFonts w:ascii="Helvetica" w:eastAsia="Century Gothic" w:hAnsi="Helvetica" w:cs="Helvetica"/>
              </w:rPr>
              <w:t>:</w:t>
            </w:r>
          </w:p>
        </w:tc>
        <w:tc>
          <w:tcPr>
            <w:tcW w:w="2409" w:type="dxa"/>
          </w:tcPr>
          <w:p w14:paraId="5270F991" w14:textId="68B32C0F" w:rsidR="003561D3" w:rsidRPr="00162120" w:rsidRDefault="003561D3" w:rsidP="00CD5CF4">
            <w:pPr>
              <w:pStyle w:val="Sinespaciado"/>
              <w:jc w:val="center"/>
              <w:rPr>
                <w:rFonts w:ascii="Helvetica" w:eastAsia="Century Gothic" w:hAnsi="Helvetica" w:cs="Helvetica"/>
              </w:rPr>
            </w:pPr>
            <w:r w:rsidRPr="00162120">
              <w:rPr>
                <w:rFonts w:ascii="Helvetica" w:eastAsia="Century Gothic" w:hAnsi="Helvetica" w:cs="Helvetica"/>
              </w:rPr>
              <w:t>$</w:t>
            </w:r>
            <w:r w:rsidR="001513EB">
              <w:rPr>
                <w:rFonts w:ascii="Helvetica" w:eastAsia="Century Gothic" w:hAnsi="Helvetica" w:cs="Helvetica"/>
              </w:rPr>
              <w:t>1,0</w:t>
            </w:r>
            <w:r>
              <w:rPr>
                <w:rFonts w:ascii="Helvetica" w:eastAsia="Century Gothic" w:hAnsi="Helvetica" w:cs="Helvetica"/>
              </w:rPr>
              <w:t>99 USD</w:t>
            </w:r>
          </w:p>
        </w:tc>
      </w:tr>
    </w:tbl>
    <w:p w14:paraId="018D0600" w14:textId="77777777" w:rsidR="003561D3" w:rsidRPr="00DB3829" w:rsidRDefault="003561D3" w:rsidP="003561D3">
      <w:pPr>
        <w:tabs>
          <w:tab w:val="left" w:pos="945"/>
        </w:tabs>
        <w:rPr>
          <w:rStyle w:val="Textoennegrita"/>
          <w:rFonts w:ascii="Helvetica" w:eastAsia="Century Gothic" w:hAnsi="Helvetica" w:cs="Helvetica"/>
          <w:b w:val="0"/>
          <w:bCs w:val="0"/>
          <w:sz w:val="18"/>
          <w:szCs w:val="18"/>
        </w:rPr>
      </w:pPr>
    </w:p>
    <w:p w14:paraId="1A2BE5C0" w14:textId="77777777" w:rsidR="003561D3" w:rsidRPr="00BE55AB" w:rsidRDefault="003561D3" w:rsidP="003561D3">
      <w:pPr>
        <w:tabs>
          <w:tab w:val="left" w:pos="945"/>
        </w:tabs>
        <w:jc w:val="center"/>
        <w:rPr>
          <w:rStyle w:val="Textoennegrita"/>
          <w:rFonts w:ascii="Helvetica" w:eastAsia="Century Gothic" w:hAnsi="Helvetica" w:cs="Helvetica"/>
          <w:b w:val="0"/>
          <w:bCs w:val="0"/>
        </w:rPr>
      </w:pPr>
      <w:r w:rsidRPr="00ED6083">
        <w:rPr>
          <w:rFonts w:ascii="Helvetica" w:eastAsia="Times New Roman" w:hAnsi="Helvetica" w:cs="Helvetica"/>
          <w:noProof/>
          <w:color w:val="000000"/>
        </w:rPr>
        <w:drawing>
          <wp:inline distT="0" distB="0" distL="0" distR="0" wp14:anchorId="717346EE" wp14:editId="6E750AB0">
            <wp:extent cx="5612130" cy="175895"/>
            <wp:effectExtent l="0" t="0" r="7620" b="0"/>
            <wp:docPr id="4" name="Imagen 4" descr="C:\Users\Internacional 4\AppData\Local\Microsoft\Windows\INetCache\Content.Outlook\44KHE0TU\TEXT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TEXTO 1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175895"/>
                    </a:xfrm>
                    <a:prstGeom prst="rect">
                      <a:avLst/>
                    </a:prstGeom>
                    <a:noFill/>
                    <a:ln>
                      <a:noFill/>
                    </a:ln>
                  </pic:spPr>
                </pic:pic>
              </a:graphicData>
            </a:graphic>
          </wp:inline>
        </w:drawing>
      </w:r>
    </w:p>
    <w:p w14:paraId="2119AFA0" w14:textId="3307A85F" w:rsidR="003561D3" w:rsidRDefault="003561D3" w:rsidP="003561D3">
      <w:pPr>
        <w:tabs>
          <w:tab w:val="left" w:pos="945"/>
        </w:tabs>
        <w:jc w:val="center"/>
        <w:rPr>
          <w:rStyle w:val="Textoennegrita"/>
          <w:color w:val="000000"/>
          <w:shd w:val="clear" w:color="auto" w:fill="FFFFFF"/>
        </w:rPr>
      </w:pPr>
      <w:r>
        <w:rPr>
          <w:rStyle w:val="Textoennegrita"/>
          <w:color w:val="000000"/>
          <w:shd w:val="clear" w:color="auto" w:fill="FFFFFF"/>
        </w:rPr>
        <w:t xml:space="preserve">Precios vigentes hasta </w:t>
      </w:r>
      <w:r w:rsidR="001513EB">
        <w:rPr>
          <w:rStyle w:val="Textoennegrita"/>
          <w:color w:val="000000"/>
          <w:shd w:val="clear" w:color="auto" w:fill="FFFFFF"/>
        </w:rPr>
        <w:t>11</w:t>
      </w:r>
      <w:r>
        <w:rPr>
          <w:rStyle w:val="Textoennegrita"/>
          <w:color w:val="000000"/>
          <w:shd w:val="clear" w:color="auto" w:fill="FFFFFF"/>
        </w:rPr>
        <w:t>/</w:t>
      </w:r>
      <w:r w:rsidR="003A05F2">
        <w:rPr>
          <w:rStyle w:val="Textoennegrita"/>
          <w:color w:val="000000"/>
          <w:shd w:val="clear" w:color="auto" w:fill="FFFFFF"/>
        </w:rPr>
        <w:t>mayo</w:t>
      </w:r>
      <w:r>
        <w:rPr>
          <w:rStyle w:val="Textoennegrita"/>
          <w:color w:val="000000"/>
          <w:shd w:val="clear" w:color="auto" w:fill="FFFFFF"/>
        </w:rPr>
        <w:t>/2025, sujeto a disponibilidad.</w:t>
      </w:r>
    </w:p>
    <w:p w14:paraId="39EB6AB4" w14:textId="18C8D68D" w:rsidR="00DA0C11" w:rsidRPr="001513EB" w:rsidRDefault="00DA0C11" w:rsidP="001513EB">
      <w:pPr>
        <w:spacing w:line="240" w:lineRule="auto"/>
        <w:rPr>
          <w:rFonts w:ascii="Helvetica" w:eastAsia="Montserrat Medium" w:hAnsi="Helvetica" w:cs="Helvetica"/>
          <w:color w:val="000000"/>
        </w:rPr>
      </w:pPr>
    </w:p>
    <w:p w14:paraId="3A82DA2D" w14:textId="77777777" w:rsidR="00E14C18" w:rsidRPr="003D2B2E" w:rsidRDefault="00E14C18" w:rsidP="00DA0C11">
      <w:pPr>
        <w:shd w:val="clear" w:color="auto" w:fill="FFFFFF"/>
        <w:spacing w:line="240" w:lineRule="auto"/>
        <w:jc w:val="both"/>
        <w:rPr>
          <w:rFonts w:ascii="Helvetica" w:eastAsia="Montserrat Medium" w:hAnsi="Helvetica" w:cs="Helvetica"/>
        </w:rPr>
      </w:pPr>
    </w:p>
    <w:p w14:paraId="1769468C" w14:textId="3CC707CB" w:rsidR="00DA0C11" w:rsidRPr="003D2B2E" w:rsidRDefault="00E14C18" w:rsidP="00DA0C11">
      <w:pPr>
        <w:shd w:val="clear" w:color="auto" w:fill="FFFFFF"/>
        <w:spacing w:line="240" w:lineRule="auto"/>
        <w:jc w:val="both"/>
        <w:rPr>
          <w:rFonts w:ascii="Handlee" w:eastAsia="Montserrat Medium" w:hAnsi="Handlee" w:cs="Helvetica"/>
          <w:b/>
          <w:bCs/>
          <w:sz w:val="28"/>
          <w:szCs w:val="28"/>
        </w:rPr>
      </w:pPr>
      <w:r w:rsidRPr="003D2B2E">
        <w:rPr>
          <w:rFonts w:ascii="Handlee" w:eastAsia="Montserrat Medium" w:hAnsi="Handlee" w:cs="Helvetica"/>
          <w:b/>
          <w:bCs/>
          <w:sz w:val="28"/>
          <w:szCs w:val="28"/>
        </w:rPr>
        <w:t xml:space="preserve">HOTELS PREVISTOS </w:t>
      </w:r>
    </w:p>
    <w:p w14:paraId="7F753FC3" w14:textId="77777777" w:rsidR="00E14C18" w:rsidRPr="003D2B2E" w:rsidRDefault="00E14C18" w:rsidP="00DA0C11">
      <w:pPr>
        <w:shd w:val="clear" w:color="auto" w:fill="FFFFFF"/>
        <w:spacing w:line="240" w:lineRule="auto"/>
        <w:jc w:val="both"/>
        <w:rPr>
          <w:rFonts w:ascii="Helvetica" w:eastAsia="Montserrat Medium" w:hAnsi="Helvetica" w:cs="Helvetica"/>
        </w:rPr>
      </w:pPr>
    </w:p>
    <w:tbl>
      <w:tblPr>
        <w:tblStyle w:val="Tablaconcuadrcula"/>
        <w:tblW w:w="7792" w:type="dxa"/>
        <w:jc w:val="center"/>
        <w:tblLayout w:type="fixed"/>
        <w:tblLook w:val="0400" w:firstRow="0" w:lastRow="0" w:firstColumn="0" w:lastColumn="0" w:noHBand="0" w:noVBand="1"/>
      </w:tblPr>
      <w:tblGrid>
        <w:gridCol w:w="1815"/>
        <w:gridCol w:w="5977"/>
      </w:tblGrid>
      <w:tr w:rsidR="003D2B2E" w:rsidRPr="003D2B2E" w14:paraId="477A987C" w14:textId="77777777" w:rsidTr="00E14C18">
        <w:trPr>
          <w:trHeight w:val="70"/>
          <w:jc w:val="center"/>
        </w:trPr>
        <w:tc>
          <w:tcPr>
            <w:tcW w:w="1815" w:type="dxa"/>
          </w:tcPr>
          <w:p w14:paraId="48F8CB9C" w14:textId="77777777" w:rsidR="00E14C18" w:rsidRPr="001513EB" w:rsidRDefault="00E14C18" w:rsidP="00CD5CF4">
            <w:pPr>
              <w:spacing w:line="240" w:lineRule="auto"/>
              <w:jc w:val="center"/>
              <w:rPr>
                <w:rFonts w:ascii="Helvetica" w:eastAsia="Montserrat" w:hAnsi="Helvetica" w:cs="Helvetica"/>
                <w:sz w:val="26"/>
                <w:szCs w:val="26"/>
              </w:rPr>
            </w:pPr>
            <w:r w:rsidRPr="001513EB">
              <w:rPr>
                <w:rFonts w:ascii="Helvetica" w:eastAsia="Montserrat" w:hAnsi="Helvetica" w:cs="Helvetica"/>
                <w:b/>
                <w:sz w:val="26"/>
                <w:szCs w:val="26"/>
              </w:rPr>
              <w:t>CIUDAD </w:t>
            </w:r>
          </w:p>
        </w:tc>
        <w:tc>
          <w:tcPr>
            <w:tcW w:w="5977" w:type="dxa"/>
          </w:tcPr>
          <w:p w14:paraId="0BA802A8" w14:textId="77777777" w:rsidR="00E14C18" w:rsidRPr="001513EB" w:rsidRDefault="00E14C18" w:rsidP="00CD5CF4">
            <w:pPr>
              <w:spacing w:line="240" w:lineRule="auto"/>
              <w:jc w:val="center"/>
              <w:rPr>
                <w:rFonts w:ascii="Helvetica" w:eastAsia="Montserrat" w:hAnsi="Helvetica" w:cs="Helvetica"/>
                <w:sz w:val="26"/>
                <w:szCs w:val="26"/>
              </w:rPr>
            </w:pPr>
            <w:r w:rsidRPr="001513EB">
              <w:rPr>
                <w:rFonts w:ascii="Helvetica" w:eastAsia="Montserrat" w:hAnsi="Helvetica" w:cs="Helvetica"/>
                <w:b/>
                <w:sz w:val="26"/>
                <w:szCs w:val="26"/>
              </w:rPr>
              <w:t>HOTEL </w:t>
            </w:r>
          </w:p>
        </w:tc>
      </w:tr>
      <w:tr w:rsidR="003D2B2E" w:rsidRPr="003D2B2E" w14:paraId="1C615AAB" w14:textId="77777777" w:rsidTr="00E14C18">
        <w:trPr>
          <w:trHeight w:val="247"/>
          <w:jc w:val="center"/>
        </w:trPr>
        <w:tc>
          <w:tcPr>
            <w:tcW w:w="1815" w:type="dxa"/>
          </w:tcPr>
          <w:p w14:paraId="4538A264" w14:textId="449D665E" w:rsidR="00E14C18" w:rsidRPr="003D2B2E" w:rsidRDefault="001513EB" w:rsidP="00CD5CF4">
            <w:pPr>
              <w:spacing w:line="240" w:lineRule="auto"/>
              <w:jc w:val="center"/>
              <w:rPr>
                <w:rFonts w:ascii="Helvetica" w:eastAsia="Montserrat" w:hAnsi="Helvetica" w:cs="Helvetica"/>
              </w:rPr>
            </w:pPr>
            <w:r>
              <w:rPr>
                <w:rFonts w:ascii="Helvetica" w:eastAsia="Montserrat" w:hAnsi="Helvetica" w:cs="Helvetica"/>
                <w:b/>
              </w:rPr>
              <w:t>BANGKOK</w:t>
            </w:r>
          </w:p>
        </w:tc>
        <w:tc>
          <w:tcPr>
            <w:tcW w:w="5977" w:type="dxa"/>
          </w:tcPr>
          <w:p w14:paraId="28BAABE6" w14:textId="229063AD" w:rsidR="00E14C18" w:rsidRPr="003D2B2E" w:rsidRDefault="001513EB" w:rsidP="00CD5CF4">
            <w:pPr>
              <w:spacing w:line="240" w:lineRule="auto"/>
              <w:jc w:val="center"/>
              <w:rPr>
                <w:rFonts w:ascii="Helvetica" w:eastAsia="Montserrat" w:hAnsi="Helvetica" w:cs="Helvetica"/>
              </w:rPr>
            </w:pPr>
            <w:proofErr w:type="spellStart"/>
            <w:r>
              <w:rPr>
                <w:rFonts w:ascii="Helvetica" w:eastAsia="Montserrat" w:hAnsi="Helvetica" w:cs="Helvetica"/>
              </w:rPr>
              <w:t>Mandarin</w:t>
            </w:r>
            <w:proofErr w:type="spellEnd"/>
            <w:r>
              <w:rPr>
                <w:rFonts w:ascii="Helvetica" w:eastAsia="Montserrat" w:hAnsi="Helvetica" w:cs="Helvetica"/>
              </w:rPr>
              <w:t xml:space="preserve"> Hotel </w:t>
            </w:r>
            <w:proofErr w:type="spellStart"/>
            <w:r>
              <w:rPr>
                <w:rFonts w:ascii="Helvetica" w:eastAsia="Montserrat" w:hAnsi="Helvetica" w:cs="Helvetica"/>
              </w:rPr>
              <w:t>by</w:t>
            </w:r>
            <w:proofErr w:type="spellEnd"/>
            <w:r>
              <w:rPr>
                <w:rFonts w:ascii="Helvetica" w:eastAsia="Montserrat" w:hAnsi="Helvetica" w:cs="Helvetica"/>
              </w:rPr>
              <w:t xml:space="preserve"> Centre Point Hab. Deluxe o similar</w:t>
            </w:r>
          </w:p>
        </w:tc>
      </w:tr>
      <w:tr w:rsidR="003D2B2E" w:rsidRPr="003D2B2E" w14:paraId="26AF7AC6" w14:textId="77777777" w:rsidTr="00E14C18">
        <w:trPr>
          <w:trHeight w:val="247"/>
          <w:jc w:val="center"/>
        </w:trPr>
        <w:tc>
          <w:tcPr>
            <w:tcW w:w="1815" w:type="dxa"/>
          </w:tcPr>
          <w:p w14:paraId="5DE009DE" w14:textId="07E30ED9" w:rsidR="00E14C18" w:rsidRPr="003D2B2E" w:rsidRDefault="001513EB" w:rsidP="00CD5CF4">
            <w:pPr>
              <w:spacing w:line="240" w:lineRule="auto"/>
              <w:jc w:val="center"/>
              <w:rPr>
                <w:rFonts w:ascii="Helvetica" w:eastAsia="Montserrat" w:hAnsi="Helvetica" w:cs="Helvetica"/>
                <w:b/>
              </w:rPr>
            </w:pPr>
            <w:r>
              <w:rPr>
                <w:rFonts w:ascii="Helvetica" w:eastAsia="Montserrat" w:hAnsi="Helvetica" w:cs="Helvetica"/>
                <w:b/>
              </w:rPr>
              <w:t>AYUTTHAYA</w:t>
            </w:r>
          </w:p>
        </w:tc>
        <w:tc>
          <w:tcPr>
            <w:tcW w:w="5977" w:type="dxa"/>
          </w:tcPr>
          <w:p w14:paraId="76E768E1" w14:textId="59C1EAD8" w:rsidR="00E14C18" w:rsidRPr="003D2B2E" w:rsidRDefault="001513EB" w:rsidP="00CD5CF4">
            <w:pPr>
              <w:spacing w:line="240" w:lineRule="auto"/>
              <w:jc w:val="center"/>
              <w:rPr>
                <w:rFonts w:ascii="Helvetica" w:eastAsia="Montserrat" w:hAnsi="Helvetica" w:cs="Helvetica"/>
              </w:rPr>
            </w:pPr>
            <w:proofErr w:type="spellStart"/>
            <w:r>
              <w:rPr>
                <w:rFonts w:ascii="Helvetica" w:eastAsia="Montserrat" w:hAnsi="Helvetica" w:cs="Helvetica"/>
              </w:rPr>
              <w:t>Kantary</w:t>
            </w:r>
            <w:proofErr w:type="spellEnd"/>
            <w:r>
              <w:rPr>
                <w:rFonts w:ascii="Helvetica" w:eastAsia="Montserrat" w:hAnsi="Helvetica" w:cs="Helvetica"/>
              </w:rPr>
              <w:t xml:space="preserve"> Resort Hab. Studio</w:t>
            </w:r>
          </w:p>
        </w:tc>
      </w:tr>
      <w:tr w:rsidR="003D2B2E" w:rsidRPr="003D2B2E" w14:paraId="6C2D3918" w14:textId="77777777" w:rsidTr="00E14C18">
        <w:trPr>
          <w:trHeight w:val="247"/>
          <w:jc w:val="center"/>
        </w:trPr>
        <w:tc>
          <w:tcPr>
            <w:tcW w:w="1815" w:type="dxa"/>
          </w:tcPr>
          <w:p w14:paraId="3505BB4C" w14:textId="0D8AC05C" w:rsidR="00E14C18" w:rsidRPr="003D2B2E" w:rsidRDefault="001513EB" w:rsidP="00CD5CF4">
            <w:pPr>
              <w:spacing w:line="360" w:lineRule="auto"/>
              <w:jc w:val="center"/>
              <w:rPr>
                <w:rFonts w:ascii="Helvetica" w:eastAsia="Montserrat" w:hAnsi="Helvetica" w:cs="Helvetica"/>
              </w:rPr>
            </w:pPr>
            <w:r>
              <w:rPr>
                <w:rFonts w:ascii="Helvetica" w:eastAsia="Montserrat" w:hAnsi="Helvetica" w:cs="Helvetica"/>
                <w:b/>
              </w:rPr>
              <w:t>SUKHOTHAI</w:t>
            </w:r>
          </w:p>
        </w:tc>
        <w:tc>
          <w:tcPr>
            <w:tcW w:w="5977" w:type="dxa"/>
          </w:tcPr>
          <w:p w14:paraId="37EF2362" w14:textId="0E667651" w:rsidR="00E14C18" w:rsidRPr="003D2B2E" w:rsidRDefault="00E14C18" w:rsidP="00CD5CF4">
            <w:pPr>
              <w:spacing w:line="240" w:lineRule="auto"/>
              <w:jc w:val="center"/>
              <w:rPr>
                <w:rFonts w:ascii="Helvetica" w:eastAsia="Montserrat" w:hAnsi="Helvetica" w:cs="Helvetica"/>
              </w:rPr>
            </w:pPr>
            <w:proofErr w:type="spellStart"/>
            <w:r w:rsidRPr="003D2B2E">
              <w:rPr>
                <w:rFonts w:ascii="Helvetica" w:eastAsia="Montserrat" w:hAnsi="Helvetica" w:cs="Helvetica"/>
              </w:rPr>
              <w:t>S</w:t>
            </w:r>
            <w:r w:rsidR="001513EB">
              <w:rPr>
                <w:rFonts w:ascii="Helvetica" w:eastAsia="Montserrat" w:hAnsi="Helvetica" w:cs="Helvetica"/>
              </w:rPr>
              <w:t>ukhothai</w:t>
            </w:r>
            <w:proofErr w:type="spellEnd"/>
            <w:r w:rsidR="001513EB">
              <w:rPr>
                <w:rFonts w:ascii="Helvetica" w:eastAsia="Montserrat" w:hAnsi="Helvetica" w:cs="Helvetica"/>
              </w:rPr>
              <w:t xml:space="preserve"> </w:t>
            </w:r>
            <w:proofErr w:type="spellStart"/>
            <w:r w:rsidR="001513EB">
              <w:rPr>
                <w:rFonts w:ascii="Helvetica" w:eastAsia="Montserrat" w:hAnsi="Helvetica" w:cs="Helvetica"/>
              </w:rPr>
              <w:t>Treasure</w:t>
            </w:r>
            <w:proofErr w:type="spellEnd"/>
            <w:r w:rsidR="001513EB">
              <w:rPr>
                <w:rFonts w:ascii="Helvetica" w:eastAsia="Montserrat" w:hAnsi="Helvetica" w:cs="Helvetica"/>
              </w:rPr>
              <w:t xml:space="preserve"> Resort &amp; Spa Hab. Standard</w:t>
            </w:r>
          </w:p>
        </w:tc>
      </w:tr>
      <w:tr w:rsidR="003D2B2E" w:rsidRPr="003D2B2E" w14:paraId="735411EF" w14:textId="77777777" w:rsidTr="00E14C18">
        <w:trPr>
          <w:trHeight w:val="247"/>
          <w:jc w:val="center"/>
        </w:trPr>
        <w:tc>
          <w:tcPr>
            <w:tcW w:w="1815" w:type="dxa"/>
          </w:tcPr>
          <w:p w14:paraId="1DF44D66" w14:textId="4D3696B3" w:rsidR="00E14C18" w:rsidRPr="003D2B2E" w:rsidRDefault="001513EB" w:rsidP="00CD5CF4">
            <w:pPr>
              <w:spacing w:line="360" w:lineRule="auto"/>
              <w:jc w:val="center"/>
              <w:rPr>
                <w:rFonts w:ascii="Helvetica" w:eastAsia="Montserrat" w:hAnsi="Helvetica" w:cs="Helvetica"/>
                <w:b/>
              </w:rPr>
            </w:pPr>
            <w:r>
              <w:rPr>
                <w:rFonts w:ascii="Helvetica" w:eastAsia="Montserrat" w:hAnsi="Helvetica" w:cs="Helvetica"/>
                <w:b/>
              </w:rPr>
              <w:t>CHIANG RAI</w:t>
            </w:r>
          </w:p>
        </w:tc>
        <w:tc>
          <w:tcPr>
            <w:tcW w:w="5977" w:type="dxa"/>
          </w:tcPr>
          <w:p w14:paraId="404A0950" w14:textId="7323C8D1" w:rsidR="00E14C18" w:rsidRPr="003D2B2E" w:rsidRDefault="001513EB" w:rsidP="00CD5CF4">
            <w:pPr>
              <w:spacing w:line="240" w:lineRule="auto"/>
              <w:jc w:val="center"/>
              <w:rPr>
                <w:rFonts w:ascii="Helvetica" w:eastAsia="Montserrat" w:hAnsi="Helvetica" w:cs="Helvetica"/>
              </w:rPr>
            </w:pPr>
            <w:proofErr w:type="spellStart"/>
            <w:r>
              <w:rPr>
                <w:rFonts w:ascii="Helvetica" w:eastAsia="Montserrat" w:hAnsi="Helvetica" w:cs="Helvetica"/>
              </w:rPr>
              <w:t>Laluna</w:t>
            </w:r>
            <w:proofErr w:type="spellEnd"/>
            <w:r>
              <w:rPr>
                <w:rFonts w:ascii="Helvetica" w:eastAsia="Montserrat" w:hAnsi="Helvetica" w:cs="Helvetica"/>
              </w:rPr>
              <w:t xml:space="preserve"> Hotel &amp; Resort</w:t>
            </w:r>
            <w:r w:rsidR="00DF61FD">
              <w:rPr>
                <w:rFonts w:ascii="Helvetica" w:eastAsia="Montserrat" w:hAnsi="Helvetica" w:cs="Helvetica"/>
              </w:rPr>
              <w:t xml:space="preserve"> Hab. Garden Bungalow</w:t>
            </w:r>
          </w:p>
        </w:tc>
      </w:tr>
      <w:tr w:rsidR="003D2B2E" w:rsidRPr="003D2B2E" w14:paraId="69607416" w14:textId="77777777" w:rsidTr="00E14C18">
        <w:trPr>
          <w:trHeight w:val="247"/>
          <w:jc w:val="center"/>
        </w:trPr>
        <w:tc>
          <w:tcPr>
            <w:tcW w:w="1815" w:type="dxa"/>
          </w:tcPr>
          <w:p w14:paraId="7B40EFC9" w14:textId="1EFDFC25" w:rsidR="00E14C18" w:rsidRPr="003D2B2E" w:rsidRDefault="001513EB" w:rsidP="00CD5CF4">
            <w:pPr>
              <w:spacing w:line="240" w:lineRule="auto"/>
              <w:jc w:val="center"/>
              <w:rPr>
                <w:rFonts w:ascii="Helvetica" w:eastAsia="Montserrat" w:hAnsi="Helvetica" w:cs="Helvetica"/>
              </w:rPr>
            </w:pPr>
            <w:r>
              <w:rPr>
                <w:rFonts w:ascii="Helvetica" w:eastAsia="Montserrat" w:hAnsi="Helvetica" w:cs="Helvetica"/>
                <w:b/>
              </w:rPr>
              <w:t>CHIANG MAI</w:t>
            </w:r>
          </w:p>
        </w:tc>
        <w:tc>
          <w:tcPr>
            <w:tcW w:w="5977" w:type="dxa"/>
          </w:tcPr>
          <w:p w14:paraId="053BFCDE" w14:textId="1A9116A9" w:rsidR="00E14C18" w:rsidRPr="003D2B2E" w:rsidRDefault="00DF61FD" w:rsidP="00CD5CF4">
            <w:pPr>
              <w:spacing w:line="240" w:lineRule="auto"/>
              <w:jc w:val="center"/>
              <w:rPr>
                <w:rFonts w:ascii="Helvetica" w:eastAsia="Montserrat" w:hAnsi="Helvetica" w:cs="Helvetica"/>
              </w:rPr>
            </w:pPr>
            <w:r>
              <w:rPr>
                <w:rFonts w:ascii="Helvetica" w:eastAsia="Montserrat" w:hAnsi="Helvetica" w:cs="Helvetica"/>
              </w:rPr>
              <w:t xml:space="preserve">Ibis Chiang </w:t>
            </w:r>
            <w:proofErr w:type="spellStart"/>
            <w:r>
              <w:rPr>
                <w:rFonts w:ascii="Helvetica" w:eastAsia="Montserrat" w:hAnsi="Helvetica" w:cs="Helvetica"/>
              </w:rPr>
              <w:t>Nimman</w:t>
            </w:r>
            <w:proofErr w:type="spellEnd"/>
            <w:r>
              <w:rPr>
                <w:rFonts w:ascii="Helvetica" w:eastAsia="Montserrat" w:hAnsi="Helvetica" w:cs="Helvetica"/>
              </w:rPr>
              <w:t xml:space="preserve"> </w:t>
            </w:r>
            <w:proofErr w:type="spellStart"/>
            <w:r>
              <w:rPr>
                <w:rFonts w:ascii="Helvetica" w:eastAsia="Montserrat" w:hAnsi="Helvetica" w:cs="Helvetica"/>
              </w:rPr>
              <w:t>Journeyhub</w:t>
            </w:r>
            <w:proofErr w:type="spellEnd"/>
            <w:r>
              <w:rPr>
                <w:rFonts w:ascii="Helvetica" w:eastAsia="Montserrat" w:hAnsi="Helvetica" w:cs="Helvetica"/>
              </w:rPr>
              <w:t xml:space="preserve"> Hab. Standard </w:t>
            </w:r>
          </w:p>
        </w:tc>
      </w:tr>
    </w:tbl>
    <w:p w14:paraId="60A92C89" w14:textId="77777777" w:rsidR="00E14C18" w:rsidRPr="003D2B2E" w:rsidRDefault="00E14C18" w:rsidP="00DA0C11">
      <w:pPr>
        <w:shd w:val="clear" w:color="auto" w:fill="FFFFFF"/>
        <w:spacing w:line="240" w:lineRule="auto"/>
        <w:jc w:val="both"/>
        <w:rPr>
          <w:rFonts w:ascii="Helvetica" w:eastAsia="Montserrat Medium" w:hAnsi="Helvetica" w:cs="Helvetica"/>
        </w:rPr>
      </w:pPr>
    </w:p>
    <w:p w14:paraId="65C2EF51" w14:textId="77777777" w:rsidR="00E14C18" w:rsidRPr="003D2B2E" w:rsidRDefault="00E14C18" w:rsidP="00E14C18">
      <w:pPr>
        <w:jc w:val="center"/>
        <w:rPr>
          <w:rFonts w:ascii="Helvetica" w:eastAsia="Times New Roman" w:hAnsi="Helvetica" w:cs="Helvetica"/>
          <w:b/>
          <w:bCs/>
          <w:szCs w:val="24"/>
          <w:shd w:val="clear" w:color="auto" w:fill="FFFFFF"/>
        </w:rPr>
      </w:pPr>
      <w:r w:rsidRPr="003D2B2E">
        <w:rPr>
          <w:rFonts w:ascii="Helvetica" w:eastAsia="Times New Roman" w:hAnsi="Helvetica" w:cs="Helvetica"/>
          <w:b/>
          <w:bCs/>
          <w:szCs w:val="24"/>
          <w:shd w:val="clear" w:color="auto" w:fill="FFFFFF"/>
        </w:rPr>
        <w:t>Lista de hoteles más utilizados. Los pasajeros pueden ser alojados en hoteles descritos o similares de igual categoría.</w:t>
      </w:r>
    </w:p>
    <w:p w14:paraId="0BB47BEC" w14:textId="77777777" w:rsidR="00E14C18" w:rsidRPr="003D2B2E" w:rsidRDefault="00E14C18" w:rsidP="00DA0C11">
      <w:pPr>
        <w:shd w:val="clear" w:color="auto" w:fill="FFFFFF"/>
        <w:spacing w:line="240" w:lineRule="auto"/>
        <w:jc w:val="both"/>
        <w:rPr>
          <w:rFonts w:ascii="Helvetica" w:eastAsia="Montserrat Medium" w:hAnsi="Helvetica" w:cs="Helvetica"/>
        </w:rPr>
      </w:pPr>
    </w:p>
    <w:p w14:paraId="51EB10EB" w14:textId="77777777" w:rsidR="00E14C18" w:rsidRPr="003D2B2E" w:rsidRDefault="00E14C18" w:rsidP="00DA0C11">
      <w:pPr>
        <w:shd w:val="clear" w:color="auto" w:fill="FFFFFF"/>
        <w:spacing w:line="240" w:lineRule="auto"/>
        <w:jc w:val="both"/>
        <w:rPr>
          <w:rFonts w:ascii="Helvetica" w:eastAsia="Montserrat Medium" w:hAnsi="Helvetica" w:cs="Helvetica"/>
        </w:rPr>
      </w:pPr>
    </w:p>
    <w:p w14:paraId="3CC42374" w14:textId="09E0FB58" w:rsidR="00DA0C11" w:rsidRDefault="00E14C18" w:rsidP="00DA0C11">
      <w:pPr>
        <w:spacing w:line="240" w:lineRule="auto"/>
        <w:rPr>
          <w:rFonts w:ascii="Handlee" w:eastAsia="Montserrat Medium" w:hAnsi="Handlee" w:cs="Helvetica"/>
          <w:b/>
          <w:sz w:val="24"/>
          <w:szCs w:val="24"/>
        </w:rPr>
      </w:pPr>
      <w:r w:rsidRPr="003D2B2E">
        <w:rPr>
          <w:rFonts w:ascii="Handlee" w:eastAsia="Montserrat Medium" w:hAnsi="Handlee" w:cs="Helvetica"/>
          <w:b/>
          <w:sz w:val="24"/>
          <w:szCs w:val="24"/>
        </w:rPr>
        <w:t>INCLUYE</w:t>
      </w:r>
      <w:r w:rsidR="00DA0C11" w:rsidRPr="003D2B2E">
        <w:rPr>
          <w:rFonts w:ascii="Handlee" w:eastAsia="Montserrat Medium" w:hAnsi="Handlee" w:cs="Helvetica"/>
          <w:b/>
          <w:sz w:val="24"/>
          <w:szCs w:val="24"/>
        </w:rPr>
        <w:t>:</w:t>
      </w:r>
    </w:p>
    <w:p w14:paraId="235B91D7" w14:textId="77777777" w:rsidR="00DF61FD" w:rsidRPr="00DF61FD" w:rsidRDefault="00DF61FD" w:rsidP="00DF61FD">
      <w:pPr>
        <w:numPr>
          <w:ilvl w:val="0"/>
          <w:numId w:val="7"/>
        </w:numPr>
        <w:pBdr>
          <w:top w:val="nil"/>
          <w:left w:val="nil"/>
          <w:bottom w:val="nil"/>
          <w:right w:val="nil"/>
          <w:between w:val="nil"/>
        </w:pBdr>
        <w:spacing w:line="240" w:lineRule="auto"/>
        <w:rPr>
          <w:rFonts w:ascii="Helvetica" w:eastAsia="Montserrat" w:hAnsi="Helvetica" w:cs="Helvetica"/>
          <w:color w:val="000000"/>
        </w:rPr>
      </w:pPr>
      <w:r w:rsidRPr="00DF61FD">
        <w:rPr>
          <w:rFonts w:ascii="Helvetica" w:eastAsia="Montserrat" w:hAnsi="Helvetica" w:cs="Helvetica"/>
          <w:color w:val="000000"/>
        </w:rPr>
        <w:t xml:space="preserve">Boleto de avión México – Bangkok – México (vía Estambul) volando en clase turista </w:t>
      </w:r>
    </w:p>
    <w:p w14:paraId="0AF6A626" w14:textId="77777777" w:rsidR="00DF61FD" w:rsidRPr="00DF61FD" w:rsidRDefault="00DF61FD" w:rsidP="00DF61FD">
      <w:pPr>
        <w:numPr>
          <w:ilvl w:val="0"/>
          <w:numId w:val="7"/>
        </w:numPr>
        <w:pBdr>
          <w:top w:val="nil"/>
          <w:left w:val="nil"/>
          <w:bottom w:val="nil"/>
          <w:right w:val="nil"/>
          <w:between w:val="nil"/>
        </w:pBdr>
        <w:spacing w:line="240" w:lineRule="auto"/>
        <w:rPr>
          <w:rFonts w:ascii="Helvetica" w:eastAsia="Montserrat" w:hAnsi="Helvetica" w:cs="Helvetica"/>
          <w:color w:val="000000"/>
        </w:rPr>
      </w:pPr>
      <w:r w:rsidRPr="00DF61FD">
        <w:rPr>
          <w:rFonts w:ascii="Helvetica" w:eastAsia="Montserrat" w:hAnsi="Helvetica" w:cs="Helvetica"/>
          <w:color w:val="000000"/>
        </w:rPr>
        <w:t>Boleto de avión Chiang Mai - Bangkok volando en clase turista.</w:t>
      </w:r>
    </w:p>
    <w:p w14:paraId="3350A665" w14:textId="77777777" w:rsidR="00DF61FD" w:rsidRPr="00DF61FD" w:rsidRDefault="00DF61FD" w:rsidP="00DF61FD">
      <w:pPr>
        <w:pStyle w:val="Prrafodelista"/>
        <w:numPr>
          <w:ilvl w:val="0"/>
          <w:numId w:val="7"/>
        </w:numPr>
        <w:shd w:val="clear" w:color="auto" w:fill="FFFFFF"/>
        <w:spacing w:line="240" w:lineRule="auto"/>
        <w:rPr>
          <w:rFonts w:ascii="Helvetica" w:eastAsia="Times New Roman" w:hAnsi="Helvetica" w:cs="Helvetica"/>
          <w:color w:val="222222"/>
          <w:lang w:val="es-MX"/>
        </w:rPr>
      </w:pPr>
      <w:r w:rsidRPr="00DF61FD">
        <w:rPr>
          <w:rFonts w:ascii="Helvetica" w:eastAsia="Times New Roman" w:hAnsi="Helvetica" w:cs="Helvetica"/>
          <w:color w:val="000000"/>
        </w:rPr>
        <w:t xml:space="preserve">1 maleta documentada de 23 </w:t>
      </w:r>
      <w:proofErr w:type="spellStart"/>
      <w:r w:rsidRPr="00DF61FD">
        <w:rPr>
          <w:rFonts w:ascii="Helvetica" w:eastAsia="Times New Roman" w:hAnsi="Helvetica" w:cs="Helvetica"/>
          <w:color w:val="000000"/>
        </w:rPr>
        <w:t>kgs</w:t>
      </w:r>
      <w:proofErr w:type="spellEnd"/>
      <w:r w:rsidRPr="00DF61FD">
        <w:rPr>
          <w:rFonts w:ascii="Helvetica" w:eastAsia="Times New Roman" w:hAnsi="Helvetica" w:cs="Helvetica"/>
          <w:color w:val="000000"/>
        </w:rPr>
        <w:t xml:space="preserve"> + 1 maleta en cabina de máximo 8 </w:t>
      </w:r>
      <w:proofErr w:type="spellStart"/>
      <w:r w:rsidRPr="00DF61FD">
        <w:rPr>
          <w:rFonts w:ascii="Helvetica" w:eastAsia="Times New Roman" w:hAnsi="Helvetica" w:cs="Helvetica"/>
          <w:color w:val="000000"/>
        </w:rPr>
        <w:t>kgs</w:t>
      </w:r>
      <w:proofErr w:type="spellEnd"/>
      <w:r w:rsidRPr="00DF61FD">
        <w:rPr>
          <w:rFonts w:ascii="Helvetica" w:eastAsia="Times New Roman" w:hAnsi="Helvetica" w:cs="Helvetica"/>
          <w:color w:val="000000"/>
        </w:rPr>
        <w:t xml:space="preserve"> (el tamaño máximo debe ser 55cm x 35cm x 25cm, incluyendo el asa, bolsillos y ruedas).</w:t>
      </w:r>
    </w:p>
    <w:p w14:paraId="380C3913" w14:textId="28C296AC" w:rsidR="00DF61FD" w:rsidRPr="00DF61FD" w:rsidRDefault="00DF61FD" w:rsidP="00DF61FD">
      <w:pPr>
        <w:numPr>
          <w:ilvl w:val="0"/>
          <w:numId w:val="7"/>
        </w:numPr>
        <w:spacing w:line="240" w:lineRule="auto"/>
        <w:rPr>
          <w:rFonts w:ascii="Helvetica" w:eastAsia="Montserrat" w:hAnsi="Helvetica" w:cs="Helvetica"/>
          <w:color w:val="000000"/>
        </w:rPr>
      </w:pPr>
      <w:r w:rsidRPr="00DF61FD">
        <w:rPr>
          <w:rFonts w:ascii="Helvetica" w:eastAsia="Montserrat" w:hAnsi="Helvetica" w:cs="Helvetica"/>
          <w:color w:val="000000"/>
        </w:rPr>
        <w:lastRenderedPageBreak/>
        <w:t xml:space="preserve">10 noches de alojamiento en hoteles previstos o similares de categoría </w:t>
      </w:r>
      <w:r>
        <w:rPr>
          <w:rFonts w:ascii="Helvetica" w:eastAsia="Montserrat" w:hAnsi="Helvetica" w:cs="Helvetica"/>
          <w:color w:val="000000"/>
        </w:rPr>
        <w:t>primera</w:t>
      </w:r>
      <w:r w:rsidRPr="00DF61FD">
        <w:rPr>
          <w:rFonts w:ascii="Helvetica" w:eastAsia="Montserrat" w:hAnsi="Helvetica" w:cs="Helvetica"/>
          <w:color w:val="000000"/>
        </w:rPr>
        <w:t>.</w:t>
      </w:r>
    </w:p>
    <w:p w14:paraId="47F65336" w14:textId="77777777" w:rsidR="00DF61FD" w:rsidRPr="00DF61FD" w:rsidRDefault="00DF61FD" w:rsidP="00DF61FD">
      <w:pPr>
        <w:numPr>
          <w:ilvl w:val="0"/>
          <w:numId w:val="7"/>
        </w:numPr>
        <w:spacing w:line="240" w:lineRule="auto"/>
        <w:rPr>
          <w:rFonts w:ascii="Helvetica" w:eastAsia="Montserrat" w:hAnsi="Helvetica" w:cs="Helvetica"/>
          <w:color w:val="000000"/>
        </w:rPr>
      </w:pPr>
      <w:r w:rsidRPr="00DF61FD">
        <w:rPr>
          <w:rFonts w:ascii="Helvetica" w:eastAsia="Montserrat" w:hAnsi="Helvetica" w:cs="Helvetica"/>
          <w:color w:val="000000"/>
        </w:rPr>
        <w:t>Desayuno diario.</w:t>
      </w:r>
    </w:p>
    <w:p w14:paraId="4FE31921" w14:textId="77777777" w:rsidR="00DF61FD" w:rsidRPr="00DF61FD" w:rsidRDefault="00DF61FD" w:rsidP="00DF61FD">
      <w:pPr>
        <w:numPr>
          <w:ilvl w:val="0"/>
          <w:numId w:val="7"/>
        </w:numPr>
        <w:spacing w:line="240" w:lineRule="auto"/>
        <w:rPr>
          <w:rFonts w:ascii="Helvetica" w:eastAsia="Montserrat" w:hAnsi="Helvetica" w:cs="Helvetica"/>
          <w:color w:val="000000"/>
        </w:rPr>
      </w:pPr>
      <w:r w:rsidRPr="00DF61FD">
        <w:rPr>
          <w:rFonts w:ascii="Helvetica" w:eastAsia="Montserrat" w:hAnsi="Helvetica" w:cs="Helvetica"/>
          <w:color w:val="000000"/>
        </w:rPr>
        <w:t>Alimentos indicados en el itinerario</w:t>
      </w:r>
    </w:p>
    <w:p w14:paraId="5647F103" w14:textId="77777777" w:rsidR="00DF61FD" w:rsidRPr="00DF61FD" w:rsidRDefault="00DF61FD" w:rsidP="00DF61FD">
      <w:pPr>
        <w:numPr>
          <w:ilvl w:val="0"/>
          <w:numId w:val="7"/>
        </w:numPr>
        <w:spacing w:line="240" w:lineRule="auto"/>
        <w:rPr>
          <w:rFonts w:ascii="Helvetica" w:eastAsia="Montserrat" w:hAnsi="Helvetica" w:cs="Helvetica"/>
          <w:color w:val="000000"/>
        </w:rPr>
      </w:pPr>
      <w:r w:rsidRPr="00DF61FD">
        <w:rPr>
          <w:rFonts w:ascii="Helvetica" w:eastAsia="Montserrat" w:hAnsi="Helvetica" w:cs="Helvetica"/>
          <w:color w:val="000000"/>
        </w:rPr>
        <w:t>Traslados, visitas y excursiones con guía de habla hispana.</w:t>
      </w:r>
    </w:p>
    <w:p w14:paraId="20F5DAC1" w14:textId="77777777" w:rsidR="00DF61FD" w:rsidRPr="00DF61FD" w:rsidRDefault="00DF61FD" w:rsidP="00DF61FD">
      <w:pPr>
        <w:numPr>
          <w:ilvl w:val="0"/>
          <w:numId w:val="7"/>
        </w:numPr>
        <w:spacing w:line="240" w:lineRule="auto"/>
        <w:rPr>
          <w:rFonts w:ascii="Helvetica" w:eastAsia="Montserrat" w:hAnsi="Helvetica" w:cs="Helvetica"/>
          <w:color w:val="000000"/>
        </w:rPr>
      </w:pPr>
      <w:r w:rsidRPr="00DF61FD">
        <w:rPr>
          <w:rFonts w:ascii="Helvetica" w:eastAsia="Montserrat" w:hAnsi="Helvetica" w:cs="Helvetica"/>
          <w:color w:val="000000"/>
        </w:rPr>
        <w:t>Entradas a los sitios de interés durante las visitas y excursiones.</w:t>
      </w:r>
    </w:p>
    <w:p w14:paraId="12D5EFB7" w14:textId="77777777" w:rsidR="00DF61FD" w:rsidRPr="00DF61FD" w:rsidRDefault="00DF61FD" w:rsidP="00DF61FD">
      <w:pPr>
        <w:numPr>
          <w:ilvl w:val="0"/>
          <w:numId w:val="7"/>
        </w:numPr>
        <w:spacing w:line="240" w:lineRule="auto"/>
        <w:rPr>
          <w:rFonts w:ascii="Helvetica" w:eastAsia="Montserrat" w:hAnsi="Helvetica" w:cs="Helvetica"/>
          <w:color w:val="000000"/>
        </w:rPr>
      </w:pPr>
      <w:r w:rsidRPr="00DF61FD">
        <w:rPr>
          <w:rFonts w:ascii="Helvetica" w:eastAsia="Montserrat" w:hAnsi="Helvetica" w:cs="Helvetica"/>
          <w:color w:val="000000"/>
        </w:rPr>
        <w:t>Impuestos habitaciones, VAT y manejo de equipaje.</w:t>
      </w:r>
    </w:p>
    <w:p w14:paraId="3459EB8A" w14:textId="77777777" w:rsidR="00DF61FD" w:rsidRPr="00DF61FD" w:rsidRDefault="00DF61FD" w:rsidP="00DF61FD">
      <w:pPr>
        <w:numPr>
          <w:ilvl w:val="0"/>
          <w:numId w:val="7"/>
        </w:numPr>
        <w:spacing w:line="240" w:lineRule="auto"/>
        <w:rPr>
          <w:rFonts w:ascii="Helvetica" w:eastAsia="Montserrat" w:hAnsi="Helvetica" w:cs="Helvetica"/>
        </w:rPr>
      </w:pPr>
      <w:r w:rsidRPr="00DF61FD">
        <w:rPr>
          <w:rFonts w:ascii="Helvetica" w:eastAsia="Montserrat" w:hAnsi="Helvetica" w:cs="Helvetica"/>
          <w:color w:val="000000"/>
        </w:rPr>
        <w:t>Visitas indicadas según indicadas en el itinerario con expertos guías locales</w:t>
      </w:r>
    </w:p>
    <w:p w14:paraId="21CF28C3" w14:textId="77777777" w:rsidR="00DF61FD" w:rsidRPr="003D2B2E" w:rsidRDefault="00DF61FD" w:rsidP="00DA0C11">
      <w:pPr>
        <w:spacing w:line="240" w:lineRule="auto"/>
        <w:rPr>
          <w:rFonts w:ascii="Handlee" w:eastAsia="Montserrat Medium" w:hAnsi="Handlee" w:cs="Helvetica"/>
          <w:sz w:val="24"/>
          <w:szCs w:val="24"/>
        </w:rPr>
      </w:pPr>
    </w:p>
    <w:p w14:paraId="4F95811D" w14:textId="77777777" w:rsidR="00080127" w:rsidRPr="003D2B2E" w:rsidRDefault="00080127" w:rsidP="00080127">
      <w:pPr>
        <w:spacing w:line="240" w:lineRule="auto"/>
        <w:ind w:left="720"/>
        <w:rPr>
          <w:rFonts w:ascii="Helvetica" w:eastAsia="Montserrat Medium" w:hAnsi="Helvetica" w:cs="Helvetica"/>
        </w:rPr>
      </w:pPr>
    </w:p>
    <w:p w14:paraId="0FB48C5C" w14:textId="0745FB0A" w:rsidR="00EB1062" w:rsidRPr="0030031B" w:rsidRDefault="00080127" w:rsidP="0030031B">
      <w:pPr>
        <w:spacing w:line="240" w:lineRule="auto"/>
        <w:rPr>
          <w:rFonts w:ascii="Handlee" w:eastAsia="Montserrat Medium" w:hAnsi="Handlee" w:cs="Helvetica"/>
          <w:sz w:val="24"/>
          <w:szCs w:val="24"/>
        </w:rPr>
      </w:pPr>
      <w:r w:rsidRPr="003D2B2E">
        <w:rPr>
          <w:rFonts w:ascii="Handlee" w:eastAsia="Montserrat Medium" w:hAnsi="Handlee" w:cs="Helvetica"/>
          <w:b/>
          <w:sz w:val="24"/>
          <w:szCs w:val="24"/>
        </w:rPr>
        <w:t>NO INCLUYE</w:t>
      </w:r>
      <w:r w:rsidR="00DA0C11" w:rsidRPr="003D2B2E">
        <w:rPr>
          <w:rFonts w:ascii="Handlee" w:eastAsia="Montserrat Medium" w:hAnsi="Handlee" w:cs="Helvetica"/>
          <w:b/>
          <w:sz w:val="24"/>
          <w:szCs w:val="24"/>
        </w:rPr>
        <w:t>:</w:t>
      </w:r>
    </w:p>
    <w:p w14:paraId="1DC7FF7B" w14:textId="2AE4343B" w:rsidR="00DA0C11" w:rsidRPr="003D2B2E" w:rsidRDefault="00DA0C11" w:rsidP="00DA0C11">
      <w:pPr>
        <w:numPr>
          <w:ilvl w:val="0"/>
          <w:numId w:val="3"/>
        </w:numPr>
        <w:spacing w:line="240" w:lineRule="auto"/>
        <w:rPr>
          <w:rFonts w:ascii="Helvetica" w:eastAsia="Montserrat Medium" w:hAnsi="Helvetica" w:cs="Helvetica"/>
        </w:rPr>
      </w:pPr>
      <w:r w:rsidRPr="003D2B2E">
        <w:rPr>
          <w:rFonts w:ascii="Helvetica" w:eastAsia="Montserrat Medium" w:hAnsi="Helvetica" w:cs="Helvetica"/>
        </w:rPr>
        <w:t>Ninguna comida que no esté indicada en el itinerario.</w:t>
      </w:r>
    </w:p>
    <w:p w14:paraId="5D4C0C53" w14:textId="35B14D43" w:rsidR="00DF61FD" w:rsidRDefault="00DF61FD" w:rsidP="00DF61FD">
      <w:pPr>
        <w:numPr>
          <w:ilvl w:val="0"/>
          <w:numId w:val="3"/>
        </w:numPr>
        <w:spacing w:line="240" w:lineRule="auto"/>
        <w:rPr>
          <w:rFonts w:ascii="Helvetica" w:eastAsia="Montserrat Medium" w:hAnsi="Helvetica" w:cs="Helvetica"/>
        </w:rPr>
      </w:pPr>
      <w:r w:rsidRPr="003D2B2E">
        <w:rPr>
          <w:rFonts w:ascii="Helvetica" w:eastAsia="Montserrat Medium" w:hAnsi="Helvetica" w:cs="Helvetica"/>
        </w:rPr>
        <w:t>Gastos de índole personal</w:t>
      </w:r>
      <w:r>
        <w:rPr>
          <w:rFonts w:ascii="Helvetica" w:eastAsia="Montserrat Medium" w:hAnsi="Helvetica" w:cs="Helvetica"/>
        </w:rPr>
        <w:t xml:space="preserve"> como bebidas, extras, regalos, </w:t>
      </w:r>
      <w:proofErr w:type="spellStart"/>
      <w:r>
        <w:rPr>
          <w:rFonts w:ascii="Helvetica" w:eastAsia="Montserrat Medium" w:hAnsi="Helvetica" w:cs="Helvetica"/>
        </w:rPr>
        <w:t>lavanderia</w:t>
      </w:r>
      <w:proofErr w:type="spellEnd"/>
      <w:r>
        <w:rPr>
          <w:rFonts w:ascii="Helvetica" w:eastAsia="Montserrat Medium" w:hAnsi="Helvetica" w:cs="Helvetica"/>
        </w:rPr>
        <w:t xml:space="preserve"> en hoteles, etc. </w:t>
      </w:r>
    </w:p>
    <w:p w14:paraId="587648F4" w14:textId="3B5C5127" w:rsidR="00DF61FD" w:rsidRPr="003D2B2E" w:rsidRDefault="00DF61FD" w:rsidP="00DF61FD">
      <w:pPr>
        <w:numPr>
          <w:ilvl w:val="0"/>
          <w:numId w:val="3"/>
        </w:numPr>
        <w:spacing w:line="240" w:lineRule="auto"/>
        <w:rPr>
          <w:rFonts w:ascii="Helvetica" w:eastAsia="Montserrat Medium" w:hAnsi="Helvetica" w:cs="Helvetica"/>
        </w:rPr>
      </w:pPr>
      <w:r>
        <w:rPr>
          <w:rFonts w:ascii="Helvetica" w:eastAsia="Montserrat Medium" w:hAnsi="Helvetica" w:cs="Helvetica"/>
        </w:rPr>
        <w:t>Alimentos no mencionados en el programa.</w:t>
      </w:r>
    </w:p>
    <w:p w14:paraId="633C1393" w14:textId="7C089AE3" w:rsidR="00DA0C11" w:rsidRPr="003D2B2E" w:rsidRDefault="00DA0C11" w:rsidP="00DA0C11">
      <w:pPr>
        <w:numPr>
          <w:ilvl w:val="0"/>
          <w:numId w:val="3"/>
        </w:numPr>
        <w:spacing w:line="240" w:lineRule="auto"/>
        <w:rPr>
          <w:rFonts w:ascii="Helvetica" w:eastAsia="Montserrat Medium" w:hAnsi="Helvetica" w:cs="Helvetica"/>
        </w:rPr>
      </w:pPr>
      <w:r w:rsidRPr="003D2B2E">
        <w:rPr>
          <w:rFonts w:ascii="Helvetica" w:eastAsia="Montserrat Medium" w:hAnsi="Helvetica" w:cs="Helvetica"/>
        </w:rPr>
        <w:t>Propinas a guía</w:t>
      </w:r>
      <w:r w:rsidR="00DF61FD">
        <w:rPr>
          <w:rFonts w:ascii="Helvetica" w:eastAsia="Montserrat Medium" w:hAnsi="Helvetica" w:cs="Helvetica"/>
        </w:rPr>
        <w:t>s</w:t>
      </w:r>
      <w:r w:rsidRPr="003D2B2E">
        <w:rPr>
          <w:rFonts w:ascii="Helvetica" w:eastAsia="Montserrat Medium" w:hAnsi="Helvetica" w:cs="Helvetica"/>
        </w:rPr>
        <w:t xml:space="preserve"> </w:t>
      </w:r>
      <w:r w:rsidR="00DF61FD">
        <w:rPr>
          <w:rFonts w:ascii="Helvetica" w:eastAsia="Montserrat Medium" w:hAnsi="Helvetica" w:cs="Helvetica"/>
        </w:rPr>
        <w:t>y</w:t>
      </w:r>
      <w:r w:rsidRPr="003D2B2E">
        <w:rPr>
          <w:rFonts w:ascii="Helvetica" w:eastAsia="Montserrat Medium" w:hAnsi="Helvetica" w:cs="Helvetica"/>
        </w:rPr>
        <w:t xml:space="preserve"> conductor</w:t>
      </w:r>
      <w:r w:rsidR="00DF61FD">
        <w:rPr>
          <w:rFonts w:ascii="Helvetica" w:eastAsia="Montserrat Medium" w:hAnsi="Helvetica" w:cs="Helvetica"/>
        </w:rPr>
        <w:t>es</w:t>
      </w:r>
      <w:r w:rsidRPr="003D2B2E">
        <w:rPr>
          <w:rFonts w:ascii="Helvetica" w:eastAsia="Montserrat Medium" w:hAnsi="Helvetica" w:cs="Helvetica"/>
        </w:rPr>
        <w:t>.</w:t>
      </w:r>
    </w:p>
    <w:p w14:paraId="19FA0EEA" w14:textId="77777777" w:rsidR="00DA0C11" w:rsidRDefault="00DA0C11" w:rsidP="00DA0C11">
      <w:pPr>
        <w:numPr>
          <w:ilvl w:val="0"/>
          <w:numId w:val="3"/>
        </w:numPr>
        <w:spacing w:line="240" w:lineRule="auto"/>
        <w:rPr>
          <w:rFonts w:ascii="Helvetica" w:eastAsia="Montserrat Medium" w:hAnsi="Helvetica" w:cs="Helvetica"/>
        </w:rPr>
      </w:pPr>
      <w:r w:rsidRPr="003D2B2E">
        <w:rPr>
          <w:rFonts w:ascii="Helvetica" w:eastAsia="Montserrat Medium" w:hAnsi="Helvetica" w:cs="Helvetica"/>
        </w:rPr>
        <w:t>Excursiones opcionales.</w:t>
      </w:r>
    </w:p>
    <w:p w14:paraId="3276A20A" w14:textId="7A2AD015" w:rsidR="0030031B" w:rsidRPr="003D2B2E" w:rsidRDefault="0030031B" w:rsidP="00DA0C11">
      <w:pPr>
        <w:numPr>
          <w:ilvl w:val="0"/>
          <w:numId w:val="3"/>
        </w:numPr>
        <w:spacing w:line="240" w:lineRule="auto"/>
        <w:rPr>
          <w:rFonts w:ascii="Helvetica" w:eastAsia="Montserrat Medium" w:hAnsi="Helvetica" w:cs="Helvetica"/>
        </w:rPr>
      </w:pPr>
      <w:r>
        <w:rPr>
          <w:rFonts w:ascii="Helvetica" w:eastAsia="Montserrat Medium" w:hAnsi="Helvetica" w:cs="Helvetica"/>
        </w:rPr>
        <w:t xml:space="preserve">Tramite de visado. (Pasajeros mexicanos no requieren visa) </w:t>
      </w:r>
    </w:p>
    <w:p w14:paraId="291AF682" w14:textId="77777777" w:rsidR="00DA0C11" w:rsidRPr="003D2B2E" w:rsidRDefault="00DA0C11" w:rsidP="00DA0C11">
      <w:pPr>
        <w:shd w:val="clear" w:color="auto" w:fill="FFFFFF"/>
        <w:spacing w:line="240" w:lineRule="auto"/>
        <w:jc w:val="both"/>
        <w:rPr>
          <w:rFonts w:ascii="Helvetica" w:eastAsia="Montserrat Medium" w:hAnsi="Helvetica" w:cs="Helvetica"/>
          <w:b/>
          <w:bCs/>
        </w:rPr>
      </w:pPr>
    </w:p>
    <w:p w14:paraId="0A6FA85B" w14:textId="77777777" w:rsidR="00DA0C11" w:rsidRPr="003D2B2E" w:rsidRDefault="00DA0C11" w:rsidP="00DA0C11">
      <w:pPr>
        <w:shd w:val="clear" w:color="auto" w:fill="FFFFFF"/>
        <w:spacing w:line="240" w:lineRule="auto"/>
        <w:jc w:val="both"/>
        <w:rPr>
          <w:rFonts w:ascii="Helvetica" w:eastAsia="Montserrat Medium" w:hAnsi="Helvetica" w:cs="Helvetica"/>
          <w:b/>
          <w:bCs/>
        </w:rPr>
      </w:pPr>
    </w:p>
    <w:p w14:paraId="789A5757" w14:textId="77777777" w:rsidR="00DA0C11" w:rsidRPr="003D2B2E" w:rsidRDefault="00DA0C11" w:rsidP="00DA0C11">
      <w:pPr>
        <w:shd w:val="clear" w:color="auto" w:fill="FFFFFF"/>
        <w:spacing w:line="240" w:lineRule="auto"/>
        <w:jc w:val="both"/>
        <w:rPr>
          <w:rFonts w:ascii="Helvetica" w:eastAsia="Montserrat Medium" w:hAnsi="Helvetica" w:cs="Helvetica"/>
          <w:sz w:val="24"/>
          <w:szCs w:val="24"/>
        </w:rPr>
      </w:pPr>
      <w:r w:rsidRPr="003D2B2E">
        <w:rPr>
          <w:rFonts w:ascii="Helvetica" w:eastAsia="Montserrat Medium" w:hAnsi="Helvetica" w:cs="Helvetica"/>
          <w:b/>
          <w:bCs/>
          <w:sz w:val="24"/>
          <w:szCs w:val="24"/>
        </w:rPr>
        <w:t>Excursiones opcionales</w:t>
      </w:r>
      <w:r w:rsidRPr="003D2B2E">
        <w:rPr>
          <w:rFonts w:ascii="Helvetica" w:eastAsia="Montserrat Medium" w:hAnsi="Helvetica" w:cs="Helvetica"/>
          <w:sz w:val="24"/>
          <w:szCs w:val="24"/>
        </w:rPr>
        <w:t>:</w:t>
      </w:r>
    </w:p>
    <w:p w14:paraId="54158BDB" w14:textId="77777777" w:rsidR="00DA0C11" w:rsidRPr="003D2B2E" w:rsidRDefault="00DA0C11" w:rsidP="00DA0C11">
      <w:pPr>
        <w:numPr>
          <w:ilvl w:val="0"/>
          <w:numId w:val="4"/>
        </w:numPr>
        <w:pBdr>
          <w:top w:val="nil"/>
          <w:left w:val="nil"/>
          <w:bottom w:val="nil"/>
          <w:right w:val="nil"/>
          <w:between w:val="nil"/>
        </w:pBdr>
        <w:spacing w:line="240" w:lineRule="auto"/>
        <w:jc w:val="both"/>
        <w:rPr>
          <w:rFonts w:ascii="Helvetica" w:eastAsia="Montserrat Medium" w:hAnsi="Helvetica" w:cs="Helvetica"/>
        </w:rPr>
      </w:pPr>
      <w:r w:rsidRPr="003D2B2E">
        <w:rPr>
          <w:rFonts w:ascii="Helvetica" w:eastAsia="Montserrat Medium" w:hAnsi="Helvetica" w:cs="Helvetica"/>
        </w:rPr>
        <w:t>Le sugerimos tomar las excursiones opcionales indicadas en este itinerario, ya que serán el complemento en su viaje.</w:t>
      </w:r>
    </w:p>
    <w:p w14:paraId="1965882D" w14:textId="77777777" w:rsidR="007A5C4C" w:rsidRDefault="00DA0C11" w:rsidP="00DA0C11">
      <w:pPr>
        <w:pStyle w:val="Prrafodelista"/>
        <w:numPr>
          <w:ilvl w:val="0"/>
          <w:numId w:val="4"/>
        </w:numPr>
        <w:pBdr>
          <w:top w:val="nil"/>
          <w:left w:val="nil"/>
          <w:bottom w:val="nil"/>
          <w:right w:val="nil"/>
          <w:between w:val="nil"/>
        </w:pBdr>
        <w:spacing w:line="240" w:lineRule="auto"/>
        <w:jc w:val="both"/>
        <w:rPr>
          <w:rFonts w:ascii="Helvetica" w:eastAsia="Montserrat Medium" w:hAnsi="Helvetica" w:cs="Helvetica"/>
        </w:rPr>
      </w:pPr>
      <w:r w:rsidRPr="003D2B2E">
        <w:rPr>
          <w:rFonts w:ascii="Helvetica" w:eastAsia="Montserrat Medium" w:hAnsi="Helvetica" w:cs="Helvetica"/>
        </w:rPr>
        <w:t xml:space="preserve">Se puede contratar </w:t>
      </w:r>
      <w:r w:rsidR="007A5C4C">
        <w:rPr>
          <w:rFonts w:ascii="Helvetica" w:eastAsia="Montserrat Medium" w:hAnsi="Helvetica" w:cs="Helvetica"/>
        </w:rPr>
        <w:t xml:space="preserve">con su paquete. </w:t>
      </w:r>
    </w:p>
    <w:p w14:paraId="7806E2C6" w14:textId="28EF88E4" w:rsidR="007A5C4C" w:rsidRDefault="00080127" w:rsidP="00DA0C11">
      <w:pPr>
        <w:pStyle w:val="Prrafodelista"/>
        <w:numPr>
          <w:ilvl w:val="0"/>
          <w:numId w:val="4"/>
        </w:numPr>
        <w:pBdr>
          <w:top w:val="nil"/>
          <w:left w:val="nil"/>
          <w:bottom w:val="nil"/>
          <w:right w:val="nil"/>
          <w:between w:val="nil"/>
        </w:pBdr>
        <w:spacing w:line="240" w:lineRule="auto"/>
        <w:jc w:val="both"/>
        <w:rPr>
          <w:rFonts w:ascii="Helvetica" w:eastAsia="Montserrat Medium" w:hAnsi="Helvetica" w:cs="Helvetica"/>
        </w:rPr>
      </w:pPr>
      <w:r w:rsidRPr="003D2B2E">
        <w:rPr>
          <w:rFonts w:ascii="Helvetica" w:eastAsia="Montserrat Medium" w:hAnsi="Helvetica" w:cs="Helvetica"/>
        </w:rPr>
        <w:t>Operadora Ticket</w:t>
      </w:r>
      <w:r w:rsidR="00DA0C11" w:rsidRPr="003D2B2E">
        <w:rPr>
          <w:rFonts w:ascii="Helvetica" w:eastAsia="Montserrat Medium" w:hAnsi="Helvetica" w:cs="Helvetica"/>
        </w:rPr>
        <w:t xml:space="preserve"> </w:t>
      </w:r>
      <w:r w:rsidR="007A5C4C">
        <w:rPr>
          <w:rFonts w:ascii="Helvetica" w:eastAsia="Montserrat Medium" w:hAnsi="Helvetica" w:cs="Helvetica"/>
        </w:rPr>
        <w:t xml:space="preserve">no podrá vender excursiones opcionales con otros proveedores que no sea el que opera el itinerario, esto para el buen desarrollo del viaje y evitarle problemas al pasajero. </w:t>
      </w:r>
    </w:p>
    <w:p w14:paraId="661F3264" w14:textId="15808BE1" w:rsidR="007A5C4C" w:rsidRDefault="007A5C4C" w:rsidP="00DA0C11">
      <w:pPr>
        <w:pStyle w:val="Prrafodelista"/>
        <w:numPr>
          <w:ilvl w:val="0"/>
          <w:numId w:val="4"/>
        </w:numPr>
        <w:pBdr>
          <w:top w:val="nil"/>
          <w:left w:val="nil"/>
          <w:bottom w:val="nil"/>
          <w:right w:val="nil"/>
          <w:between w:val="nil"/>
        </w:pBdr>
        <w:spacing w:line="240" w:lineRule="auto"/>
        <w:jc w:val="both"/>
        <w:rPr>
          <w:rFonts w:ascii="Helvetica" w:eastAsia="Montserrat Medium" w:hAnsi="Helvetica" w:cs="Helvetica"/>
        </w:rPr>
      </w:pPr>
      <w:r>
        <w:rPr>
          <w:rFonts w:ascii="Helvetica" w:eastAsia="Montserrat Medium" w:hAnsi="Helvetica" w:cs="Helvetica"/>
        </w:rPr>
        <w:t>El operador en destino puede modificar el itinerario, por alguna causa especial que se presente en la logística de este, por lo cual, no se sugiere que se contraten opcionales fuera de las recomendadas por Operadora Ticket, de otra forma, no nos hacemos responsables de los gastos o problemas que esto pueda generar.</w:t>
      </w:r>
    </w:p>
    <w:p w14:paraId="670586A9" w14:textId="37C560E3" w:rsidR="007A5C4C" w:rsidRPr="007A5C4C" w:rsidRDefault="007A5C4C" w:rsidP="007A5C4C">
      <w:pPr>
        <w:pStyle w:val="Prrafodelista"/>
        <w:numPr>
          <w:ilvl w:val="0"/>
          <w:numId w:val="4"/>
        </w:numPr>
        <w:pBdr>
          <w:top w:val="nil"/>
          <w:left w:val="nil"/>
          <w:bottom w:val="nil"/>
          <w:right w:val="nil"/>
          <w:between w:val="nil"/>
        </w:pBdr>
        <w:spacing w:line="240" w:lineRule="auto"/>
        <w:jc w:val="both"/>
        <w:rPr>
          <w:rFonts w:ascii="Helvetica" w:eastAsia="Montserrat Medium" w:hAnsi="Helvetica" w:cs="Helvetica"/>
        </w:rPr>
      </w:pPr>
      <w:r>
        <w:rPr>
          <w:rFonts w:ascii="Helvetica" w:eastAsia="Montserrat Medium" w:hAnsi="Helvetica" w:cs="Helvetica"/>
        </w:rPr>
        <w:t xml:space="preserve">Si el pasajero decide la contratación de opcionales fuera de las sugeridas por Operadora Ticket y la agencia minorista las vende, queda entre ellos la responsabilidad de decidir frente a una duplicidad, sin contar con el reembolso de las adquiridas con </w:t>
      </w:r>
      <w:r w:rsidR="006E79E7">
        <w:rPr>
          <w:rFonts w:ascii="Helvetica" w:eastAsia="Montserrat Medium" w:hAnsi="Helvetica" w:cs="Helvetica"/>
        </w:rPr>
        <w:t>Operadora Ticket</w:t>
      </w:r>
      <w:r>
        <w:rPr>
          <w:rFonts w:ascii="Helvetica" w:eastAsia="Montserrat Medium" w:hAnsi="Helvetica" w:cs="Helvetica"/>
        </w:rPr>
        <w:t xml:space="preserve">. </w:t>
      </w:r>
    </w:p>
    <w:p w14:paraId="59A33616" w14:textId="43B131B0" w:rsidR="00DA0C11" w:rsidRPr="003D2B2E" w:rsidRDefault="007A5C4C" w:rsidP="00DA0C11">
      <w:pPr>
        <w:pStyle w:val="Prrafodelista"/>
        <w:numPr>
          <w:ilvl w:val="0"/>
          <w:numId w:val="4"/>
        </w:numPr>
        <w:pBdr>
          <w:top w:val="nil"/>
          <w:left w:val="nil"/>
          <w:bottom w:val="nil"/>
          <w:right w:val="nil"/>
          <w:between w:val="nil"/>
        </w:pBdr>
        <w:spacing w:line="240" w:lineRule="auto"/>
        <w:jc w:val="both"/>
        <w:rPr>
          <w:rFonts w:ascii="Helvetica" w:eastAsia="Montserrat Medium" w:hAnsi="Helvetica" w:cs="Helvetica"/>
        </w:rPr>
      </w:pPr>
      <w:r>
        <w:rPr>
          <w:rFonts w:ascii="Helvetica" w:eastAsia="Montserrat Medium" w:hAnsi="Helvetica" w:cs="Helvetica"/>
        </w:rPr>
        <w:t xml:space="preserve">El costo de las opcionales que comercializa Operadora Ticket </w:t>
      </w:r>
      <w:r w:rsidR="00DA0C11" w:rsidRPr="003D2B2E">
        <w:rPr>
          <w:rFonts w:ascii="Helvetica" w:eastAsia="Montserrat Medium" w:hAnsi="Helvetica" w:cs="Helvetica"/>
        </w:rPr>
        <w:t>son los mismos que ofrece el guía acompañante en el destino.</w:t>
      </w:r>
    </w:p>
    <w:p w14:paraId="09C4ECCA" w14:textId="7157694A" w:rsidR="00DA0C11" w:rsidRPr="003D2B2E" w:rsidRDefault="00DA0C11" w:rsidP="007A5C4C">
      <w:pPr>
        <w:pStyle w:val="Prrafodelista"/>
        <w:pBdr>
          <w:top w:val="nil"/>
          <w:left w:val="nil"/>
          <w:bottom w:val="nil"/>
          <w:right w:val="nil"/>
          <w:between w:val="nil"/>
        </w:pBdr>
        <w:shd w:val="clear" w:color="auto" w:fill="FFFFFF"/>
        <w:spacing w:line="240" w:lineRule="auto"/>
        <w:jc w:val="both"/>
        <w:rPr>
          <w:rFonts w:ascii="Helvetica" w:eastAsia="Montserrat Medium" w:hAnsi="Helvetica" w:cs="Helvetica"/>
        </w:rPr>
      </w:pPr>
    </w:p>
    <w:p w14:paraId="62BCC4F7" w14:textId="77777777" w:rsidR="00DA0C11" w:rsidRPr="003D2B2E" w:rsidRDefault="00DA0C11" w:rsidP="00DA0C11">
      <w:pPr>
        <w:pStyle w:val="Prrafodelista"/>
        <w:pBdr>
          <w:top w:val="nil"/>
          <w:left w:val="nil"/>
          <w:bottom w:val="nil"/>
          <w:right w:val="nil"/>
          <w:between w:val="nil"/>
        </w:pBdr>
        <w:shd w:val="clear" w:color="auto" w:fill="FFFFFF"/>
        <w:spacing w:line="240" w:lineRule="auto"/>
        <w:jc w:val="both"/>
        <w:rPr>
          <w:rFonts w:ascii="Helvetica" w:eastAsia="Montserrat Medium" w:hAnsi="Helvetica" w:cs="Helvetica"/>
        </w:rPr>
      </w:pPr>
    </w:p>
    <w:p w14:paraId="7EDD31C9" w14:textId="424F556A" w:rsidR="00DA0C11" w:rsidRPr="003D2B2E" w:rsidRDefault="00080127" w:rsidP="00DA0C11">
      <w:pPr>
        <w:shd w:val="clear" w:color="auto" w:fill="FFFFFF"/>
        <w:spacing w:line="240" w:lineRule="auto"/>
        <w:jc w:val="both"/>
        <w:rPr>
          <w:rFonts w:ascii="Helvetica" w:eastAsia="Montserrat Medium" w:hAnsi="Helvetica" w:cs="Helvetica"/>
        </w:rPr>
      </w:pPr>
      <w:r w:rsidRPr="003D2B2E">
        <w:rPr>
          <w:rFonts w:ascii="Helvetica" w:eastAsia="Montserrat Medium" w:hAnsi="Helvetica" w:cs="Helvetica"/>
          <w:b/>
          <w:bCs/>
        </w:rPr>
        <w:t>NOTAS IMPORTANTES</w:t>
      </w:r>
      <w:r w:rsidRPr="003D2B2E">
        <w:rPr>
          <w:rFonts w:ascii="Helvetica" w:eastAsia="Montserrat Medium" w:hAnsi="Helvetica" w:cs="Helvetica"/>
        </w:rPr>
        <w:t>:</w:t>
      </w:r>
    </w:p>
    <w:p w14:paraId="06CBE81B" w14:textId="77777777" w:rsidR="00DA0C11" w:rsidRDefault="00DA0C11" w:rsidP="00DA0C11">
      <w:pPr>
        <w:numPr>
          <w:ilvl w:val="0"/>
          <w:numId w:val="4"/>
        </w:numPr>
        <w:pBdr>
          <w:top w:val="nil"/>
          <w:left w:val="nil"/>
          <w:bottom w:val="nil"/>
          <w:right w:val="nil"/>
          <w:between w:val="nil"/>
        </w:pBdr>
        <w:spacing w:line="240" w:lineRule="auto"/>
        <w:jc w:val="both"/>
        <w:rPr>
          <w:rFonts w:ascii="Helvetica" w:eastAsia="Montserrat Medium" w:hAnsi="Helvetica" w:cs="Helvetica"/>
        </w:rPr>
      </w:pPr>
      <w:r w:rsidRPr="003D2B2E">
        <w:rPr>
          <w:rFonts w:ascii="Helvetica" w:eastAsia="Montserrat Medium" w:hAnsi="Helvetica" w:cs="Helvetica"/>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5F444B64" w14:textId="2E3B3FD8" w:rsidR="007A5C4C" w:rsidRPr="003D2B2E" w:rsidRDefault="007A5C4C" w:rsidP="00DA0C11">
      <w:pPr>
        <w:numPr>
          <w:ilvl w:val="0"/>
          <w:numId w:val="4"/>
        </w:numPr>
        <w:pBdr>
          <w:top w:val="nil"/>
          <w:left w:val="nil"/>
          <w:bottom w:val="nil"/>
          <w:right w:val="nil"/>
          <w:between w:val="nil"/>
        </w:pBdr>
        <w:spacing w:line="240" w:lineRule="auto"/>
        <w:jc w:val="both"/>
        <w:rPr>
          <w:rFonts w:ascii="Helvetica" w:eastAsia="Montserrat Medium" w:hAnsi="Helvetica" w:cs="Helvetica"/>
        </w:rPr>
      </w:pPr>
      <w:r>
        <w:rPr>
          <w:rFonts w:ascii="Helvetica" w:eastAsia="Montserrat Medium" w:hAnsi="Helvetica" w:cs="Helvetica"/>
        </w:rPr>
        <w:t xml:space="preserve">Las habitaciones triples tienen cupo limitado, este tipo de habitaciones quedaran sujetas a </w:t>
      </w:r>
      <w:r w:rsidR="003916EF">
        <w:rPr>
          <w:rFonts w:ascii="Helvetica" w:eastAsia="Montserrat Medium" w:hAnsi="Helvetica" w:cs="Helvetica"/>
        </w:rPr>
        <w:t>confirmación</w:t>
      </w:r>
      <w:r>
        <w:rPr>
          <w:rFonts w:ascii="Helvetica" w:eastAsia="Montserrat Medium" w:hAnsi="Helvetica" w:cs="Helvetica"/>
        </w:rPr>
        <w:t xml:space="preserve">. La habitación es doble con cama supletoria. </w:t>
      </w:r>
    </w:p>
    <w:p w14:paraId="63BD5AA4" w14:textId="77777777" w:rsidR="00DA0C11" w:rsidRPr="003D2B2E" w:rsidRDefault="00DA0C11" w:rsidP="00DA0C11">
      <w:pPr>
        <w:pStyle w:val="Prrafodelista"/>
        <w:numPr>
          <w:ilvl w:val="0"/>
          <w:numId w:val="4"/>
        </w:numPr>
        <w:rPr>
          <w:rFonts w:ascii="Helvetica" w:eastAsia="Montserrat Medium" w:hAnsi="Helvetica" w:cs="Helvetica"/>
        </w:rPr>
      </w:pPr>
      <w:r w:rsidRPr="003D2B2E">
        <w:rPr>
          <w:rFonts w:ascii="Helvetica" w:eastAsia="Montserrat Medium" w:hAnsi="Helvetica" w:cs="Helvetica"/>
        </w:rPr>
        <w:t>Los horarios de vuelo se le enviaran en la confirmación.</w:t>
      </w:r>
    </w:p>
    <w:p w14:paraId="0BBBF4D7" w14:textId="77777777" w:rsidR="0098538A" w:rsidRPr="003D2B2E" w:rsidRDefault="00DA0C11" w:rsidP="0098538A">
      <w:pPr>
        <w:pStyle w:val="Prrafodelista"/>
        <w:numPr>
          <w:ilvl w:val="0"/>
          <w:numId w:val="4"/>
        </w:numPr>
        <w:jc w:val="both"/>
        <w:rPr>
          <w:rFonts w:ascii="Helvetica" w:eastAsia="Montserrat Medium" w:hAnsi="Helvetica" w:cs="Helvetica"/>
        </w:rPr>
      </w:pPr>
      <w:r w:rsidRPr="003D2B2E">
        <w:rPr>
          <w:rFonts w:ascii="Helvetica" w:eastAsia="Montserrat Medium" w:hAnsi="Helvetica" w:cs="Helvetica"/>
        </w:rPr>
        <w:t xml:space="preserve">En caso de que la salida no cubra un mínimo de 20 plazas, el circuito podría cancelarse, </w:t>
      </w:r>
      <w:r w:rsidR="00080127" w:rsidRPr="003D2B2E">
        <w:rPr>
          <w:rFonts w:ascii="Helvetica" w:eastAsia="Montserrat Medium" w:hAnsi="Helvetica" w:cs="Helvetica"/>
        </w:rPr>
        <w:t>Operadora Ticket</w:t>
      </w:r>
      <w:r w:rsidRPr="003D2B2E">
        <w:rPr>
          <w:rFonts w:ascii="Helvetica" w:eastAsia="Montserrat Medium" w:hAnsi="Helvetica" w:cs="Helvetica"/>
        </w:rPr>
        <w:t xml:space="preserve"> ofrecerá otra salida u otra opción similar.</w:t>
      </w:r>
    </w:p>
    <w:p w14:paraId="09DADBB4" w14:textId="77777777" w:rsidR="00DA0C11" w:rsidRPr="003D2B2E" w:rsidRDefault="00DA0C11" w:rsidP="00DA0C11">
      <w:pPr>
        <w:spacing w:line="240" w:lineRule="auto"/>
        <w:rPr>
          <w:rFonts w:ascii="Helvetica" w:eastAsia="Montserrat Medium" w:hAnsi="Helvetica" w:cs="Helvetica"/>
        </w:rPr>
      </w:pPr>
    </w:p>
    <w:p w14:paraId="2A075E89" w14:textId="77777777" w:rsidR="0098538A" w:rsidRPr="003D2B2E" w:rsidRDefault="0098538A" w:rsidP="00DA0C11">
      <w:pPr>
        <w:spacing w:line="240" w:lineRule="auto"/>
        <w:rPr>
          <w:rFonts w:ascii="Helvetica" w:eastAsia="Montserrat Medium" w:hAnsi="Helvetica" w:cs="Helvetica"/>
          <w:b/>
        </w:rPr>
      </w:pPr>
    </w:p>
    <w:p w14:paraId="2C2B42D6" w14:textId="4249F34B" w:rsidR="00DA0C11" w:rsidRPr="00C524F4" w:rsidRDefault="00DA0C11" w:rsidP="0098538A">
      <w:pPr>
        <w:spacing w:line="240" w:lineRule="auto"/>
        <w:jc w:val="center"/>
        <w:rPr>
          <w:rFonts w:ascii="Helvetica" w:eastAsia="Montserrat Medium" w:hAnsi="Helvetica" w:cs="Helvetica"/>
          <w:sz w:val="24"/>
          <w:szCs w:val="24"/>
        </w:rPr>
      </w:pPr>
      <w:r w:rsidRPr="00C524F4">
        <w:rPr>
          <w:rFonts w:ascii="Helvetica" w:eastAsia="Montserrat Medium" w:hAnsi="Helvetica" w:cs="Helvetica"/>
          <w:b/>
          <w:sz w:val="24"/>
          <w:szCs w:val="24"/>
        </w:rPr>
        <w:lastRenderedPageBreak/>
        <w:t>CONDICIONES DE ANTICIPO, PAGOS PARCIALES Y TOTAL PARA LA CONTRATACIÓN DE SERVICIOS:</w:t>
      </w:r>
    </w:p>
    <w:p w14:paraId="12AFD94C" w14:textId="77777777" w:rsidR="00DA0C11" w:rsidRPr="003D2B2E" w:rsidRDefault="00DA0C11" w:rsidP="00DA0C11">
      <w:pPr>
        <w:spacing w:line="240" w:lineRule="auto"/>
        <w:jc w:val="both"/>
        <w:rPr>
          <w:rFonts w:ascii="Helvetica" w:eastAsia="Montserrat Medium" w:hAnsi="Helvetica" w:cs="Helvetica"/>
        </w:rPr>
      </w:pPr>
      <w:r w:rsidRPr="003D2B2E">
        <w:rPr>
          <w:rFonts w:ascii="Helvetica" w:eastAsia="Montserrat Medium" w:hAnsi="Helvetica" w:cs="Helvetica"/>
        </w:rPr>
        <w:t>Los anticipos mínimos por pasajero, pagos parciales y pagos totales de los servicios contratados en el paquete de viaje se regirán por las condiciones siguientes:</w:t>
      </w:r>
    </w:p>
    <w:p w14:paraId="7F2FEC02" w14:textId="77777777" w:rsidR="00DA0C11" w:rsidRPr="003D2B2E" w:rsidRDefault="00DA0C11" w:rsidP="00DA0C11">
      <w:pPr>
        <w:spacing w:line="240" w:lineRule="auto"/>
        <w:rPr>
          <w:rFonts w:ascii="Helvetica" w:eastAsia="Montserrat Medium" w:hAnsi="Helvetica" w:cs="Helvetica"/>
        </w:rPr>
      </w:pPr>
    </w:p>
    <w:p w14:paraId="6C7DF9CA" w14:textId="3176D11B" w:rsidR="00DA0C11" w:rsidRPr="003D2B2E" w:rsidRDefault="00DA0C11" w:rsidP="00DA0C11">
      <w:pPr>
        <w:pStyle w:val="Default"/>
        <w:jc w:val="both"/>
        <w:rPr>
          <w:rFonts w:ascii="Helvetica" w:eastAsia="Montserrat Medium" w:hAnsi="Helvetica" w:cs="Helvetica"/>
          <w:color w:val="auto"/>
          <w:sz w:val="22"/>
          <w:szCs w:val="22"/>
          <w:lang w:val="es-419"/>
        </w:rPr>
      </w:pPr>
      <w:r w:rsidRPr="003D2B2E">
        <w:rPr>
          <w:rFonts w:ascii="Helvetica" w:eastAsia="Montserrat Medium" w:hAnsi="Helvetica" w:cs="Helvetica"/>
          <w:color w:val="auto"/>
          <w:sz w:val="22"/>
          <w:szCs w:val="22"/>
          <w:lang w:val="es-419"/>
        </w:rPr>
        <w:t xml:space="preserve">1.  Si se contrata con </w:t>
      </w:r>
      <w:r w:rsidR="0098538A" w:rsidRPr="003D2B2E">
        <w:rPr>
          <w:rFonts w:ascii="Helvetica" w:eastAsia="Montserrat Medium" w:hAnsi="Helvetica" w:cs="Helvetica"/>
          <w:color w:val="auto"/>
          <w:sz w:val="22"/>
          <w:szCs w:val="22"/>
          <w:lang w:val="es-419"/>
        </w:rPr>
        <w:t>90</w:t>
      </w:r>
      <w:r w:rsidRPr="003D2B2E">
        <w:rPr>
          <w:rFonts w:ascii="Helvetica" w:eastAsia="Montserrat Medium" w:hAnsi="Helvetica" w:cs="Helvetica"/>
          <w:color w:val="auto"/>
          <w:sz w:val="22"/>
          <w:szCs w:val="22"/>
          <w:lang w:val="es-419"/>
        </w:rPr>
        <w:t xml:space="preserve"> días o más de anticipación a la fecha de salida:</w:t>
      </w:r>
    </w:p>
    <w:p w14:paraId="37E4BE55" w14:textId="77777777" w:rsidR="00DA0C11" w:rsidRPr="003D2B2E" w:rsidRDefault="00DA0C11" w:rsidP="00DA0C11">
      <w:pPr>
        <w:pStyle w:val="Default"/>
        <w:ind w:firstLine="720"/>
        <w:jc w:val="both"/>
        <w:rPr>
          <w:rFonts w:ascii="Helvetica" w:eastAsia="Montserrat Medium" w:hAnsi="Helvetica" w:cs="Helvetica"/>
          <w:color w:val="auto"/>
          <w:sz w:val="22"/>
          <w:szCs w:val="22"/>
          <w:lang w:val="es-419"/>
        </w:rPr>
      </w:pPr>
      <w:r w:rsidRPr="003D2B2E">
        <w:rPr>
          <w:rFonts w:ascii="Helvetica" w:eastAsia="Montserrat Medium" w:hAnsi="Helvetica" w:cs="Helvetica"/>
          <w:color w:val="auto"/>
          <w:sz w:val="22"/>
          <w:szCs w:val="22"/>
          <w:lang w:val="es-419"/>
        </w:rPr>
        <w:t xml:space="preserve">1.1 Anticipo mínimo por pasajero de USD 300.00 </w:t>
      </w:r>
    </w:p>
    <w:p w14:paraId="5D6697C5" w14:textId="02642EF2" w:rsidR="00DA0C11" w:rsidRPr="003D2B2E" w:rsidRDefault="00DA0C11" w:rsidP="00DA0C11">
      <w:pPr>
        <w:pStyle w:val="Default"/>
        <w:ind w:left="720"/>
        <w:jc w:val="both"/>
        <w:rPr>
          <w:rFonts w:ascii="Helvetica" w:eastAsia="Montserrat Medium" w:hAnsi="Helvetica" w:cs="Helvetica"/>
          <w:color w:val="auto"/>
          <w:sz w:val="22"/>
          <w:szCs w:val="22"/>
          <w:lang w:val="es-419"/>
        </w:rPr>
      </w:pPr>
      <w:r w:rsidRPr="003D2B2E">
        <w:rPr>
          <w:rFonts w:ascii="Helvetica" w:eastAsia="Montserrat Medium" w:hAnsi="Helvetica" w:cs="Helvetica"/>
          <w:color w:val="auto"/>
          <w:sz w:val="22"/>
          <w:szCs w:val="22"/>
          <w:lang w:val="es-419"/>
        </w:rPr>
        <w:t>1.2 Un segundo anticipo por pasajero de USD 1,</w:t>
      </w:r>
      <w:r w:rsidR="0078375A">
        <w:rPr>
          <w:rFonts w:ascii="Helvetica" w:eastAsia="Montserrat Medium" w:hAnsi="Helvetica" w:cs="Helvetica"/>
          <w:color w:val="auto"/>
          <w:sz w:val="22"/>
          <w:szCs w:val="22"/>
          <w:lang w:val="es-419"/>
        </w:rPr>
        <w:t>4</w:t>
      </w:r>
      <w:r w:rsidRPr="003D2B2E">
        <w:rPr>
          <w:rFonts w:ascii="Helvetica" w:eastAsia="Montserrat Medium" w:hAnsi="Helvetica" w:cs="Helvetica"/>
          <w:color w:val="auto"/>
          <w:sz w:val="22"/>
          <w:szCs w:val="22"/>
          <w:lang w:val="es-419"/>
        </w:rPr>
        <w:t xml:space="preserve">00 debiendo ser pagados en firme hasta con </w:t>
      </w:r>
      <w:r w:rsidR="00CA0EF6" w:rsidRPr="003D2B2E">
        <w:rPr>
          <w:rFonts w:ascii="Helvetica" w:eastAsia="Montserrat Medium" w:hAnsi="Helvetica" w:cs="Helvetica"/>
          <w:color w:val="auto"/>
          <w:sz w:val="22"/>
          <w:szCs w:val="22"/>
          <w:lang w:val="es-419"/>
        </w:rPr>
        <w:t>7</w:t>
      </w:r>
      <w:r w:rsidRPr="003D2B2E">
        <w:rPr>
          <w:rFonts w:ascii="Helvetica" w:eastAsia="Montserrat Medium" w:hAnsi="Helvetica" w:cs="Helvetica"/>
          <w:color w:val="auto"/>
          <w:sz w:val="22"/>
          <w:szCs w:val="22"/>
          <w:lang w:val="es-419"/>
        </w:rPr>
        <w:t>0 días anteriores a la fecha de salida.</w:t>
      </w:r>
    </w:p>
    <w:p w14:paraId="043A2490" w14:textId="421F2AD0" w:rsidR="00DA0C11" w:rsidRPr="003D2B2E" w:rsidRDefault="00DA0C11" w:rsidP="0098538A">
      <w:pPr>
        <w:pStyle w:val="Default"/>
        <w:ind w:left="720"/>
        <w:jc w:val="both"/>
        <w:rPr>
          <w:rFonts w:ascii="Helvetica" w:eastAsia="Montserrat Medium" w:hAnsi="Helvetica" w:cs="Helvetica"/>
          <w:color w:val="auto"/>
          <w:sz w:val="22"/>
          <w:szCs w:val="22"/>
          <w:lang w:val="es-419"/>
        </w:rPr>
      </w:pPr>
      <w:r w:rsidRPr="003D2B2E">
        <w:rPr>
          <w:rFonts w:ascii="Helvetica" w:eastAsia="Montserrat Medium" w:hAnsi="Helvetica" w:cs="Helvetica"/>
          <w:color w:val="auto"/>
          <w:sz w:val="22"/>
          <w:szCs w:val="22"/>
          <w:lang w:val="es-419"/>
        </w:rPr>
        <w:t xml:space="preserve">1.3 El pago total de los servicios contratados deberá ser pagado en firme hasta con </w:t>
      </w:r>
      <w:r w:rsidR="00CA0EF6" w:rsidRPr="003D2B2E">
        <w:rPr>
          <w:rFonts w:ascii="Helvetica" w:eastAsia="Montserrat Medium" w:hAnsi="Helvetica" w:cs="Helvetica"/>
          <w:color w:val="auto"/>
          <w:sz w:val="22"/>
          <w:szCs w:val="22"/>
          <w:lang w:val="es-419"/>
        </w:rPr>
        <w:t>4</w:t>
      </w:r>
      <w:r w:rsidRPr="003D2B2E">
        <w:rPr>
          <w:rFonts w:ascii="Helvetica" w:eastAsia="Montserrat Medium" w:hAnsi="Helvetica" w:cs="Helvetica"/>
          <w:color w:val="auto"/>
          <w:sz w:val="22"/>
          <w:szCs w:val="22"/>
          <w:lang w:val="es-419"/>
        </w:rPr>
        <w:t>0 días anteriores a la fecha de salida.</w:t>
      </w:r>
    </w:p>
    <w:p w14:paraId="45995DD0" w14:textId="42B83E38" w:rsidR="00DA0C11" w:rsidRPr="003D2B2E" w:rsidRDefault="00DA0C11" w:rsidP="00DA0C11">
      <w:pPr>
        <w:pStyle w:val="Default"/>
        <w:jc w:val="both"/>
        <w:rPr>
          <w:rFonts w:ascii="Helvetica" w:eastAsia="Montserrat Medium" w:hAnsi="Helvetica" w:cs="Helvetica"/>
          <w:color w:val="auto"/>
          <w:sz w:val="22"/>
          <w:szCs w:val="22"/>
          <w:lang w:val="es-419"/>
        </w:rPr>
      </w:pPr>
      <w:r w:rsidRPr="003D2B2E">
        <w:rPr>
          <w:rFonts w:ascii="Helvetica" w:eastAsia="Montserrat Medium" w:hAnsi="Helvetica" w:cs="Helvetica"/>
          <w:color w:val="auto"/>
          <w:sz w:val="22"/>
          <w:szCs w:val="22"/>
          <w:lang w:val="es-419"/>
        </w:rPr>
        <w:t xml:space="preserve">2. Si se contrata </w:t>
      </w:r>
      <w:r w:rsidR="00CA0EF6" w:rsidRPr="003D2B2E">
        <w:rPr>
          <w:rFonts w:ascii="Helvetica" w:eastAsia="Montserrat Medium" w:hAnsi="Helvetica" w:cs="Helvetica"/>
          <w:color w:val="auto"/>
          <w:sz w:val="22"/>
          <w:szCs w:val="22"/>
          <w:lang w:val="es-419"/>
        </w:rPr>
        <w:t>con 70 días o menos</w:t>
      </w:r>
      <w:r w:rsidRPr="003D2B2E">
        <w:rPr>
          <w:rFonts w:ascii="Helvetica" w:eastAsia="Montserrat Medium" w:hAnsi="Helvetica" w:cs="Helvetica"/>
          <w:color w:val="auto"/>
          <w:sz w:val="22"/>
          <w:szCs w:val="22"/>
          <w:lang w:val="es-419"/>
        </w:rPr>
        <w:t xml:space="preserve"> de anticipación a la </w:t>
      </w:r>
      <w:r w:rsidR="00CA0EF6" w:rsidRPr="003D2B2E">
        <w:rPr>
          <w:rFonts w:ascii="Helvetica" w:eastAsia="Montserrat Medium" w:hAnsi="Helvetica" w:cs="Helvetica"/>
          <w:color w:val="auto"/>
          <w:sz w:val="22"/>
          <w:szCs w:val="22"/>
          <w:lang w:val="es-419"/>
        </w:rPr>
        <w:t xml:space="preserve">fecha de </w:t>
      </w:r>
      <w:r w:rsidRPr="003D2B2E">
        <w:rPr>
          <w:rFonts w:ascii="Helvetica" w:eastAsia="Montserrat Medium" w:hAnsi="Helvetica" w:cs="Helvetica"/>
          <w:color w:val="auto"/>
          <w:sz w:val="22"/>
          <w:szCs w:val="22"/>
          <w:lang w:val="es-419"/>
        </w:rPr>
        <w:t>salida:</w:t>
      </w:r>
    </w:p>
    <w:p w14:paraId="27B0C291" w14:textId="4DE86789" w:rsidR="00DA0C11" w:rsidRPr="003D2B2E" w:rsidRDefault="00DA0C11" w:rsidP="00DA0C11">
      <w:pPr>
        <w:pStyle w:val="Default"/>
        <w:ind w:firstLine="720"/>
        <w:jc w:val="both"/>
        <w:rPr>
          <w:rFonts w:ascii="Helvetica" w:eastAsia="Montserrat Medium" w:hAnsi="Helvetica" w:cs="Helvetica"/>
          <w:color w:val="auto"/>
          <w:sz w:val="22"/>
          <w:szCs w:val="22"/>
          <w:lang w:val="es-419"/>
        </w:rPr>
      </w:pPr>
      <w:r w:rsidRPr="003D2B2E">
        <w:rPr>
          <w:rFonts w:ascii="Helvetica" w:eastAsia="Montserrat Medium" w:hAnsi="Helvetica" w:cs="Helvetica"/>
          <w:color w:val="auto"/>
          <w:sz w:val="22"/>
          <w:szCs w:val="22"/>
          <w:lang w:val="es-419"/>
        </w:rPr>
        <w:t>2.1 Anticipo mínimo por pasajero de USD 1,</w:t>
      </w:r>
      <w:r w:rsidR="00C524F4">
        <w:rPr>
          <w:rFonts w:ascii="Helvetica" w:eastAsia="Montserrat Medium" w:hAnsi="Helvetica" w:cs="Helvetica"/>
          <w:color w:val="auto"/>
          <w:sz w:val="22"/>
          <w:szCs w:val="22"/>
          <w:lang w:val="es-419"/>
        </w:rPr>
        <w:t>7</w:t>
      </w:r>
      <w:r w:rsidRPr="003D2B2E">
        <w:rPr>
          <w:rFonts w:ascii="Helvetica" w:eastAsia="Montserrat Medium" w:hAnsi="Helvetica" w:cs="Helvetica"/>
          <w:color w:val="auto"/>
          <w:sz w:val="22"/>
          <w:szCs w:val="22"/>
          <w:lang w:val="es-419"/>
        </w:rPr>
        <w:t>00.</w:t>
      </w:r>
    </w:p>
    <w:p w14:paraId="7A6C4C04" w14:textId="431AB47F" w:rsidR="00DA0C11" w:rsidRPr="003D2B2E" w:rsidRDefault="00DA0C11" w:rsidP="0098538A">
      <w:pPr>
        <w:pStyle w:val="Default"/>
        <w:ind w:left="720"/>
        <w:jc w:val="both"/>
        <w:rPr>
          <w:rFonts w:ascii="Helvetica" w:eastAsia="Montserrat Medium" w:hAnsi="Helvetica" w:cs="Helvetica"/>
          <w:color w:val="auto"/>
          <w:sz w:val="22"/>
          <w:szCs w:val="22"/>
          <w:lang w:val="es-419"/>
        </w:rPr>
      </w:pPr>
      <w:r w:rsidRPr="003D2B2E">
        <w:rPr>
          <w:rFonts w:ascii="Helvetica" w:eastAsia="Montserrat Medium" w:hAnsi="Helvetica" w:cs="Helvetica"/>
          <w:color w:val="auto"/>
          <w:sz w:val="22"/>
          <w:szCs w:val="22"/>
          <w:lang w:val="es-419"/>
        </w:rPr>
        <w:t xml:space="preserve">2.2 El pago total de los servicios contratados deberá ser pagado en firme hasta con </w:t>
      </w:r>
      <w:r w:rsidR="00CA0EF6" w:rsidRPr="003D2B2E">
        <w:rPr>
          <w:rFonts w:ascii="Helvetica" w:eastAsia="Montserrat Medium" w:hAnsi="Helvetica" w:cs="Helvetica"/>
          <w:color w:val="auto"/>
          <w:sz w:val="22"/>
          <w:szCs w:val="22"/>
          <w:lang w:val="es-419"/>
        </w:rPr>
        <w:t>4</w:t>
      </w:r>
      <w:r w:rsidRPr="003D2B2E">
        <w:rPr>
          <w:rFonts w:ascii="Helvetica" w:eastAsia="Montserrat Medium" w:hAnsi="Helvetica" w:cs="Helvetica"/>
          <w:color w:val="auto"/>
          <w:sz w:val="22"/>
          <w:szCs w:val="22"/>
          <w:lang w:val="es-419"/>
        </w:rPr>
        <w:t>0 días anteriores a la fecha de salida.</w:t>
      </w:r>
    </w:p>
    <w:p w14:paraId="27AD3B94" w14:textId="7BA5C14D" w:rsidR="00DA0C11" w:rsidRPr="003D2B2E" w:rsidRDefault="0098538A" w:rsidP="00DA0C11">
      <w:pPr>
        <w:pStyle w:val="Default"/>
        <w:jc w:val="both"/>
        <w:rPr>
          <w:rFonts w:ascii="Helvetica" w:eastAsia="Montserrat Medium" w:hAnsi="Helvetica" w:cs="Helvetica"/>
          <w:color w:val="auto"/>
          <w:sz w:val="22"/>
          <w:szCs w:val="22"/>
          <w:lang w:val="es-419"/>
        </w:rPr>
      </w:pPr>
      <w:r w:rsidRPr="003D2B2E">
        <w:rPr>
          <w:rFonts w:ascii="Helvetica" w:eastAsia="Montserrat Medium" w:hAnsi="Helvetica" w:cs="Helvetica"/>
          <w:color w:val="auto"/>
          <w:sz w:val="22"/>
          <w:szCs w:val="22"/>
          <w:lang w:val="es-419"/>
        </w:rPr>
        <w:t>3</w:t>
      </w:r>
      <w:r w:rsidR="00DA0C11" w:rsidRPr="003D2B2E">
        <w:rPr>
          <w:rFonts w:ascii="Helvetica" w:eastAsia="Montserrat Medium" w:hAnsi="Helvetica" w:cs="Helvetica"/>
          <w:color w:val="auto"/>
          <w:sz w:val="22"/>
          <w:szCs w:val="22"/>
          <w:lang w:val="es-419"/>
        </w:rPr>
        <w:t xml:space="preserve">. Si se contrata con </w:t>
      </w:r>
      <w:r w:rsidR="00CA0EF6" w:rsidRPr="003D2B2E">
        <w:rPr>
          <w:rFonts w:ascii="Helvetica" w:eastAsia="Montserrat Medium" w:hAnsi="Helvetica" w:cs="Helvetica"/>
          <w:color w:val="auto"/>
          <w:sz w:val="22"/>
          <w:szCs w:val="22"/>
          <w:lang w:val="es-419"/>
        </w:rPr>
        <w:t>4</w:t>
      </w:r>
      <w:r w:rsidR="00DA0C11" w:rsidRPr="003D2B2E">
        <w:rPr>
          <w:rFonts w:ascii="Helvetica" w:eastAsia="Montserrat Medium" w:hAnsi="Helvetica" w:cs="Helvetica"/>
          <w:color w:val="auto"/>
          <w:sz w:val="22"/>
          <w:szCs w:val="22"/>
          <w:lang w:val="es-419"/>
        </w:rPr>
        <w:t>0 días (</w:t>
      </w:r>
      <w:r w:rsidR="00CA0EF6" w:rsidRPr="003D2B2E">
        <w:rPr>
          <w:rFonts w:ascii="Helvetica" w:eastAsia="Montserrat Medium" w:hAnsi="Helvetica" w:cs="Helvetica"/>
          <w:color w:val="auto"/>
          <w:sz w:val="22"/>
          <w:szCs w:val="22"/>
          <w:lang w:val="es-419"/>
        </w:rPr>
        <w:t>cuarent</w:t>
      </w:r>
      <w:r w:rsidR="00DA0C11" w:rsidRPr="003D2B2E">
        <w:rPr>
          <w:rFonts w:ascii="Helvetica" w:eastAsia="Montserrat Medium" w:hAnsi="Helvetica" w:cs="Helvetica"/>
          <w:color w:val="auto"/>
          <w:sz w:val="22"/>
          <w:szCs w:val="22"/>
          <w:lang w:val="es-419"/>
        </w:rPr>
        <w:t xml:space="preserve">a días) o menos de anticipación a la fecha de salida: </w:t>
      </w:r>
    </w:p>
    <w:p w14:paraId="3BD355A3" w14:textId="77777777" w:rsidR="00DA0C11" w:rsidRPr="003D2B2E" w:rsidRDefault="00DA0C11" w:rsidP="00DA0C11">
      <w:pPr>
        <w:pStyle w:val="Default"/>
        <w:ind w:left="720"/>
        <w:jc w:val="both"/>
        <w:rPr>
          <w:rFonts w:ascii="Helvetica" w:eastAsia="Montserrat Medium" w:hAnsi="Helvetica" w:cs="Helvetica"/>
          <w:color w:val="auto"/>
          <w:sz w:val="22"/>
          <w:szCs w:val="22"/>
          <w:lang w:val="es-419"/>
        </w:rPr>
      </w:pPr>
      <w:r w:rsidRPr="003D2B2E">
        <w:rPr>
          <w:rFonts w:ascii="Helvetica" w:eastAsia="Montserrat Medium" w:hAnsi="Helvetica" w:cs="Helvetica"/>
          <w:color w:val="auto"/>
          <w:sz w:val="22"/>
          <w:szCs w:val="22"/>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358922E3" w14:textId="77777777" w:rsidR="00DA0C11" w:rsidRPr="003D2B2E" w:rsidRDefault="00DA0C11" w:rsidP="00DA0C11">
      <w:pPr>
        <w:pStyle w:val="Default"/>
        <w:rPr>
          <w:rFonts w:ascii="Helvetica" w:eastAsia="Montserrat Medium" w:hAnsi="Helvetica" w:cs="Helvetica"/>
          <w:color w:val="auto"/>
          <w:sz w:val="22"/>
          <w:szCs w:val="22"/>
          <w:lang w:val="es-419"/>
        </w:rPr>
      </w:pPr>
    </w:p>
    <w:p w14:paraId="0408C485" w14:textId="77777777" w:rsidR="00C524F4" w:rsidRDefault="00C524F4" w:rsidP="00DA0C11">
      <w:pPr>
        <w:spacing w:line="240" w:lineRule="auto"/>
        <w:jc w:val="both"/>
        <w:rPr>
          <w:rFonts w:ascii="Helvetica" w:eastAsia="Montserrat Medium" w:hAnsi="Helvetica" w:cs="Helvetica"/>
          <w:b/>
          <w:sz w:val="24"/>
          <w:szCs w:val="24"/>
        </w:rPr>
      </w:pPr>
    </w:p>
    <w:p w14:paraId="690C1BAE" w14:textId="67D8D24D" w:rsidR="00DA0C11" w:rsidRPr="000B337B" w:rsidRDefault="00DA0C11" w:rsidP="00DA0C11">
      <w:pPr>
        <w:spacing w:line="240" w:lineRule="auto"/>
        <w:jc w:val="both"/>
        <w:rPr>
          <w:rFonts w:ascii="Helvetica" w:eastAsia="Montserrat Medium" w:hAnsi="Helvetica" w:cs="Helvetica"/>
          <w:sz w:val="24"/>
          <w:szCs w:val="24"/>
        </w:rPr>
      </w:pPr>
      <w:r w:rsidRPr="000B337B">
        <w:rPr>
          <w:rFonts w:ascii="Helvetica" w:eastAsia="Montserrat Medium" w:hAnsi="Helvetica" w:cs="Helvetica"/>
          <w:b/>
          <w:sz w:val="24"/>
          <w:szCs w:val="24"/>
        </w:rPr>
        <w:t>POLÍTICAS DE CANCELACIÓN DE SERVICIOS</w:t>
      </w:r>
    </w:p>
    <w:p w14:paraId="5655174A" w14:textId="77777777" w:rsidR="00C524F4" w:rsidRDefault="00C524F4" w:rsidP="00DA0C11">
      <w:pPr>
        <w:spacing w:line="240" w:lineRule="auto"/>
        <w:jc w:val="both"/>
        <w:rPr>
          <w:rFonts w:ascii="Helvetica" w:eastAsia="Montserrat Medium" w:hAnsi="Helvetica" w:cs="Helvetica"/>
        </w:rPr>
      </w:pPr>
    </w:p>
    <w:p w14:paraId="108ECB6A" w14:textId="2A213AB3" w:rsidR="00DA0C11" w:rsidRPr="003D2B2E" w:rsidRDefault="00DA0C11" w:rsidP="00DA0C11">
      <w:pPr>
        <w:spacing w:line="240" w:lineRule="auto"/>
        <w:jc w:val="both"/>
        <w:rPr>
          <w:rFonts w:ascii="Helvetica" w:eastAsia="Montserrat Medium" w:hAnsi="Helvetica" w:cs="Helvetica"/>
        </w:rPr>
      </w:pPr>
      <w:r w:rsidRPr="003D2B2E">
        <w:rPr>
          <w:rFonts w:ascii="Helvetica" w:eastAsia="Montserrat Medium" w:hAnsi="Helvetica" w:cs="Helvetica"/>
        </w:rPr>
        <w:t xml:space="preserve">EL CLIENTE podrá solicitar la cancelación de los servicios contratados haciéndolo saber única y estrictamente por escrito a LA OPERADORA, misma que dará contestación en un lapso no mayor a 72 horas de su </w:t>
      </w:r>
      <w:r w:rsidRPr="00C524F4">
        <w:rPr>
          <w:rFonts w:ascii="Helvetica" w:eastAsia="Montserrat Medium" w:hAnsi="Helvetica" w:cs="Helvetica"/>
        </w:rPr>
        <w:t>recepción comprobable</w:t>
      </w:r>
      <w:r w:rsidR="00C524F4" w:rsidRPr="00C524F4">
        <w:rPr>
          <w:rFonts w:ascii="Helvetica" w:eastAsia="Montserrat Medium" w:hAnsi="Helvetica" w:cs="Helvetica"/>
        </w:rPr>
        <w:t xml:space="preserve"> y a falta de respuesta se entenderá que la cancelación ha sido aceptada por La OPERADORA</w:t>
      </w:r>
      <w:r w:rsidRPr="003D2B2E">
        <w:rPr>
          <w:rFonts w:ascii="Helvetica" w:eastAsia="Montserrat Medium" w:hAnsi="Helvetica" w:cs="Helvetica"/>
          <w:b/>
          <w:bCs/>
        </w:rPr>
        <w:t xml:space="preserve"> </w:t>
      </w:r>
      <w:r w:rsidRPr="003D2B2E">
        <w:rPr>
          <w:rFonts w:ascii="Helvetica" w:eastAsia="Montserrat Medium" w:hAnsi="Helvetica" w:cs="Helvetica"/>
        </w:rPr>
        <w:t xml:space="preserve">admitiendo </w:t>
      </w:r>
      <w:r w:rsidR="00C524F4">
        <w:rPr>
          <w:rFonts w:ascii="Helvetica" w:eastAsia="Montserrat Medium" w:hAnsi="Helvetica" w:cs="Helvetica"/>
        </w:rPr>
        <w:t>EL CLIENTE</w:t>
      </w:r>
      <w:r w:rsidRPr="003D2B2E">
        <w:rPr>
          <w:rFonts w:ascii="Helvetica" w:eastAsia="Montserrat Medium" w:hAnsi="Helvetica" w:cs="Helvetica"/>
        </w:rPr>
        <w:t xml:space="preserve"> los cargos de cancelación establecidos a continuación:</w:t>
      </w:r>
    </w:p>
    <w:p w14:paraId="38FD7663" w14:textId="77777777" w:rsidR="00C524F4" w:rsidRPr="003D2B2E" w:rsidRDefault="00C524F4" w:rsidP="00DA0C11">
      <w:pPr>
        <w:spacing w:line="240" w:lineRule="auto"/>
        <w:rPr>
          <w:rFonts w:ascii="Helvetica" w:eastAsia="Montserrat Medium" w:hAnsi="Helvetica" w:cs="Helvetica"/>
        </w:rPr>
      </w:pPr>
    </w:p>
    <w:p w14:paraId="6AB4496B" w14:textId="00FC6635" w:rsidR="00DA0C11" w:rsidRPr="003D2B2E" w:rsidRDefault="00DA0C11" w:rsidP="00DA0C11">
      <w:pPr>
        <w:pBdr>
          <w:top w:val="nil"/>
          <w:left w:val="nil"/>
          <w:bottom w:val="nil"/>
          <w:right w:val="nil"/>
          <w:between w:val="nil"/>
        </w:pBdr>
        <w:spacing w:line="240" w:lineRule="auto"/>
        <w:jc w:val="both"/>
        <w:rPr>
          <w:rFonts w:ascii="Helvetica" w:eastAsia="Montserrat" w:hAnsi="Helvetica" w:cs="Helvetica"/>
        </w:rPr>
      </w:pPr>
      <w:r w:rsidRPr="003D2B2E">
        <w:rPr>
          <w:rFonts w:ascii="Helvetica" w:eastAsia="Montserrat" w:hAnsi="Helvetica" w:cs="Helvetica"/>
        </w:rPr>
        <w:t xml:space="preserve">a. </w:t>
      </w:r>
      <w:r w:rsidR="000B337B">
        <w:rPr>
          <w:rFonts w:ascii="Helvetica" w:eastAsia="Montserrat" w:hAnsi="Helvetica" w:cs="Helvetica"/>
        </w:rPr>
        <w:t xml:space="preserve">Anticipo No Reembolsable. </w:t>
      </w:r>
    </w:p>
    <w:p w14:paraId="217186F5" w14:textId="3ECBAA74" w:rsidR="00DA0C11" w:rsidRPr="003D2B2E" w:rsidRDefault="00DA0C11" w:rsidP="00DA0C11">
      <w:pPr>
        <w:pBdr>
          <w:top w:val="nil"/>
          <w:left w:val="nil"/>
          <w:bottom w:val="nil"/>
          <w:right w:val="nil"/>
          <w:between w:val="nil"/>
        </w:pBdr>
        <w:spacing w:line="240" w:lineRule="auto"/>
        <w:jc w:val="both"/>
        <w:rPr>
          <w:rFonts w:ascii="Helvetica" w:eastAsia="Montserrat" w:hAnsi="Helvetica" w:cs="Helvetica"/>
        </w:rPr>
      </w:pPr>
      <w:r w:rsidRPr="003D2B2E">
        <w:rPr>
          <w:rFonts w:ascii="Helvetica" w:eastAsia="Montserrat" w:hAnsi="Helvetica" w:cs="Helvetica"/>
        </w:rPr>
        <w:t xml:space="preserve">b. De </w:t>
      </w:r>
      <w:r w:rsidR="000B337B">
        <w:rPr>
          <w:rFonts w:ascii="Helvetica" w:eastAsia="Montserrat" w:hAnsi="Helvetica" w:cs="Helvetica"/>
        </w:rPr>
        <w:t>90</w:t>
      </w:r>
      <w:r w:rsidRPr="003D2B2E">
        <w:rPr>
          <w:rFonts w:ascii="Helvetica" w:eastAsia="Montserrat" w:hAnsi="Helvetica" w:cs="Helvetica"/>
        </w:rPr>
        <w:t xml:space="preserve"> a </w:t>
      </w:r>
      <w:r w:rsidR="003D2B2E" w:rsidRPr="003D2B2E">
        <w:rPr>
          <w:rFonts w:ascii="Helvetica" w:eastAsia="Montserrat" w:hAnsi="Helvetica" w:cs="Helvetica"/>
        </w:rPr>
        <w:t>70</w:t>
      </w:r>
      <w:r w:rsidRPr="003D2B2E">
        <w:rPr>
          <w:rFonts w:ascii="Helvetica" w:eastAsia="Montserrat" w:hAnsi="Helvetica" w:cs="Helvetica"/>
        </w:rPr>
        <w:t xml:space="preserve"> días antes de la fecha de salida, </w:t>
      </w:r>
      <w:r w:rsidR="000B337B">
        <w:rPr>
          <w:rFonts w:ascii="Helvetica" w:eastAsia="Montserrat" w:hAnsi="Helvetica" w:cs="Helvetica"/>
        </w:rPr>
        <w:t>mismo cargo antes ya mencionado (anticipo).</w:t>
      </w:r>
    </w:p>
    <w:p w14:paraId="1B532CDD" w14:textId="11B47AA3" w:rsidR="00DA0C11" w:rsidRPr="003D2B2E" w:rsidRDefault="00DA0C11" w:rsidP="00DA0C11">
      <w:pPr>
        <w:pBdr>
          <w:top w:val="nil"/>
          <w:left w:val="nil"/>
          <w:bottom w:val="nil"/>
          <w:right w:val="nil"/>
          <w:between w:val="nil"/>
        </w:pBdr>
        <w:spacing w:line="240" w:lineRule="auto"/>
        <w:jc w:val="both"/>
        <w:rPr>
          <w:rFonts w:ascii="Helvetica" w:eastAsia="Montserrat" w:hAnsi="Helvetica" w:cs="Helvetica"/>
        </w:rPr>
      </w:pPr>
      <w:r w:rsidRPr="003D2B2E">
        <w:rPr>
          <w:rFonts w:ascii="Helvetica" w:eastAsia="Montserrat" w:hAnsi="Helvetica" w:cs="Helvetica"/>
        </w:rPr>
        <w:t>c. De 6</w:t>
      </w:r>
      <w:r w:rsidR="003D2B2E" w:rsidRPr="003D2B2E">
        <w:rPr>
          <w:rFonts w:ascii="Helvetica" w:eastAsia="Montserrat" w:hAnsi="Helvetica" w:cs="Helvetica"/>
        </w:rPr>
        <w:t xml:space="preserve">9 </w:t>
      </w:r>
      <w:r w:rsidRPr="003D2B2E">
        <w:rPr>
          <w:rFonts w:ascii="Helvetica" w:eastAsia="Montserrat" w:hAnsi="Helvetica" w:cs="Helvetica"/>
        </w:rPr>
        <w:t xml:space="preserve">a </w:t>
      </w:r>
      <w:r w:rsidR="003D2B2E" w:rsidRPr="003D2B2E">
        <w:rPr>
          <w:rFonts w:ascii="Helvetica" w:eastAsia="Montserrat" w:hAnsi="Helvetica" w:cs="Helvetica"/>
        </w:rPr>
        <w:t>4</w:t>
      </w:r>
      <w:r w:rsidRPr="003D2B2E">
        <w:rPr>
          <w:rFonts w:ascii="Helvetica" w:eastAsia="Montserrat" w:hAnsi="Helvetica" w:cs="Helvetica"/>
        </w:rPr>
        <w:t>1 días antes de la fecha de salida, un cargo por cancelación de</w:t>
      </w:r>
      <w:r w:rsidR="003D2B2E" w:rsidRPr="003D2B2E">
        <w:rPr>
          <w:rFonts w:ascii="Helvetica" w:eastAsia="Montserrat" w:hAnsi="Helvetica" w:cs="Helvetica"/>
        </w:rPr>
        <w:t xml:space="preserve">l total de la porción aérea. </w:t>
      </w:r>
    </w:p>
    <w:p w14:paraId="78BB16B5" w14:textId="0EE2110B" w:rsidR="00DA0C11" w:rsidRPr="003D2B2E" w:rsidRDefault="00DA0C11" w:rsidP="00DA0C11">
      <w:pPr>
        <w:pBdr>
          <w:top w:val="nil"/>
          <w:left w:val="nil"/>
          <w:bottom w:val="nil"/>
          <w:right w:val="nil"/>
          <w:between w:val="nil"/>
        </w:pBdr>
        <w:spacing w:line="240" w:lineRule="auto"/>
        <w:jc w:val="both"/>
        <w:rPr>
          <w:rFonts w:ascii="Helvetica" w:eastAsia="Montserrat" w:hAnsi="Helvetica" w:cs="Helvetica"/>
        </w:rPr>
      </w:pPr>
      <w:r w:rsidRPr="003D2B2E">
        <w:rPr>
          <w:rFonts w:ascii="Helvetica" w:eastAsia="Montserrat" w:hAnsi="Helvetica" w:cs="Helvetica"/>
        </w:rPr>
        <w:t xml:space="preserve">d. Dentro de los </w:t>
      </w:r>
      <w:r w:rsidR="003D2B2E" w:rsidRPr="003D2B2E">
        <w:rPr>
          <w:rFonts w:ascii="Helvetica" w:eastAsia="Montserrat" w:hAnsi="Helvetica" w:cs="Helvetica"/>
        </w:rPr>
        <w:t>4</w:t>
      </w:r>
      <w:r w:rsidRPr="003D2B2E">
        <w:rPr>
          <w:rFonts w:ascii="Helvetica" w:eastAsia="Montserrat" w:hAnsi="Helvetica" w:cs="Helvetica"/>
        </w:rPr>
        <w:t>0 días anteriores a la fecha de salida, incluso el mismo día de la salida, un cargo por cancelación del 100</w:t>
      </w:r>
      <w:r w:rsidR="003D2B2E" w:rsidRPr="003D2B2E">
        <w:rPr>
          <w:rFonts w:ascii="Helvetica" w:eastAsia="Montserrat" w:hAnsi="Helvetica" w:cs="Helvetica"/>
        </w:rPr>
        <w:t xml:space="preserve">% </w:t>
      </w:r>
      <w:r w:rsidRPr="003D2B2E">
        <w:rPr>
          <w:rFonts w:ascii="Helvetica" w:eastAsia="Montserrat" w:hAnsi="Helvetica" w:cs="Helvetica"/>
        </w:rPr>
        <w:t>del costo total de los servicios contratados por pasajero.</w:t>
      </w:r>
    </w:p>
    <w:p w14:paraId="3C630528" w14:textId="77777777" w:rsidR="00DA0C11" w:rsidRPr="003D2B2E" w:rsidRDefault="00DA0C11" w:rsidP="00DA0C11">
      <w:pPr>
        <w:pBdr>
          <w:top w:val="nil"/>
          <w:left w:val="nil"/>
          <w:bottom w:val="nil"/>
          <w:right w:val="nil"/>
          <w:between w:val="nil"/>
        </w:pBdr>
        <w:spacing w:line="240" w:lineRule="auto"/>
        <w:jc w:val="both"/>
        <w:rPr>
          <w:rFonts w:ascii="Helvetica" w:eastAsia="Montserrat" w:hAnsi="Helvetica" w:cs="Helvetica"/>
        </w:rPr>
      </w:pPr>
    </w:p>
    <w:p w14:paraId="3DC99C7C" w14:textId="77777777" w:rsidR="00DA0C11" w:rsidRPr="003D2B2E" w:rsidRDefault="00DA0C11" w:rsidP="00DA0C11">
      <w:pPr>
        <w:pBdr>
          <w:top w:val="nil"/>
          <w:left w:val="nil"/>
          <w:bottom w:val="nil"/>
          <w:right w:val="nil"/>
          <w:between w:val="nil"/>
        </w:pBdr>
        <w:spacing w:line="240" w:lineRule="auto"/>
        <w:jc w:val="both"/>
        <w:rPr>
          <w:rFonts w:ascii="Helvetica" w:eastAsia="Montserrat" w:hAnsi="Helvetica" w:cs="Helvetica"/>
        </w:rPr>
      </w:pPr>
      <w:r w:rsidRPr="003D2B2E">
        <w:rPr>
          <w:rFonts w:ascii="Helvetica" w:eastAsia="Montserrat" w:hAnsi="Helvetica" w:cs="Helvetica"/>
        </w:rPr>
        <w:t>Cualquier solicitud de cancelación realizada una vez iniciados los servicios contratados y en cualquier momento de su inicio, desarrollo o fin, aplicará un cargo por cancelación del 100% del costo total de los servicios contratados por pasajero.</w:t>
      </w:r>
    </w:p>
    <w:p w14:paraId="7A85096D" w14:textId="77777777" w:rsidR="00DA0C11" w:rsidRPr="00431EFB" w:rsidRDefault="00DA0C11" w:rsidP="00DA0C11">
      <w:pPr>
        <w:pStyle w:val="Default"/>
        <w:ind w:left="720" w:hanging="720"/>
        <w:jc w:val="both"/>
        <w:rPr>
          <w:rFonts w:ascii="Helvetica" w:eastAsia="Montserrat Medium" w:hAnsi="Helvetica" w:cs="Helvetica"/>
          <w:sz w:val="22"/>
          <w:szCs w:val="22"/>
          <w:lang w:val="es-419"/>
        </w:rPr>
      </w:pPr>
    </w:p>
    <w:p w14:paraId="5CC78645" w14:textId="77777777" w:rsidR="00DA0C11" w:rsidRPr="00431EFB" w:rsidRDefault="00DA0C11" w:rsidP="00DA0C11">
      <w:pPr>
        <w:pStyle w:val="Default"/>
        <w:jc w:val="both"/>
        <w:rPr>
          <w:rFonts w:ascii="Helvetica" w:eastAsia="Montserrat Medium" w:hAnsi="Helvetica" w:cs="Helvetica"/>
          <w:sz w:val="22"/>
          <w:szCs w:val="22"/>
          <w:lang w:val="es-419"/>
        </w:rPr>
      </w:pPr>
    </w:p>
    <w:p w14:paraId="3092FBF0" w14:textId="77777777" w:rsidR="00DA0C11" w:rsidRPr="00431EFB" w:rsidRDefault="00DA0C11" w:rsidP="00DA0C11">
      <w:pPr>
        <w:shd w:val="clear" w:color="auto" w:fill="FFFFFF"/>
        <w:spacing w:line="240" w:lineRule="auto"/>
        <w:jc w:val="both"/>
        <w:rPr>
          <w:rFonts w:ascii="Helvetica" w:eastAsia="Times New Roman" w:hAnsi="Helvetica" w:cs="Helvetica"/>
          <w:color w:val="222222"/>
          <w:lang w:val="es-MX"/>
        </w:rPr>
      </w:pPr>
    </w:p>
    <w:p w14:paraId="1AF3B0C9" w14:textId="77777777" w:rsidR="00645518" w:rsidRDefault="00645518" w:rsidP="00DA0C11">
      <w:pPr>
        <w:pStyle w:val="titulo-circuito"/>
        <w:shd w:val="clear" w:color="auto" w:fill="FFFFFF"/>
        <w:spacing w:before="0" w:beforeAutospacing="0" w:after="150" w:afterAutospacing="0"/>
        <w:rPr>
          <w:rFonts w:ascii="Helvetica" w:hAnsi="Helvetica" w:cs="Helvetica"/>
          <w:sz w:val="20"/>
          <w:szCs w:val="20"/>
        </w:rPr>
      </w:pPr>
    </w:p>
    <w:p w14:paraId="5B677B35" w14:textId="77777777" w:rsidR="00DA0C11" w:rsidRPr="00431EFB" w:rsidRDefault="00DA0C11" w:rsidP="00DA0C11">
      <w:pPr>
        <w:pStyle w:val="titulo-circuito"/>
        <w:shd w:val="clear" w:color="auto" w:fill="FFFFFF"/>
        <w:spacing w:before="0" w:beforeAutospacing="0" w:after="150" w:afterAutospacing="0"/>
        <w:jc w:val="both"/>
        <w:rPr>
          <w:rFonts w:ascii="Helvetica" w:hAnsi="Helvetica" w:cs="Helvetica"/>
          <w:color w:val="333333"/>
          <w:sz w:val="22"/>
          <w:szCs w:val="22"/>
        </w:rPr>
      </w:pPr>
    </w:p>
    <w:p w14:paraId="17F33BEF" w14:textId="77777777" w:rsidR="00EC3DF8" w:rsidRPr="00431EFB" w:rsidRDefault="00EC3DF8">
      <w:pPr>
        <w:rPr>
          <w:rFonts w:ascii="Helvetica" w:hAnsi="Helvetica" w:cs="Helvetica"/>
        </w:rPr>
      </w:pPr>
    </w:p>
    <w:sectPr w:rsidR="00EC3DF8" w:rsidRPr="00431EF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F4269" w14:textId="77777777" w:rsidR="00E57FFD" w:rsidRDefault="00E57FFD" w:rsidP="00DA0C11">
      <w:pPr>
        <w:spacing w:line="240" w:lineRule="auto"/>
      </w:pPr>
      <w:r>
        <w:separator/>
      </w:r>
    </w:p>
  </w:endnote>
  <w:endnote w:type="continuationSeparator" w:id="0">
    <w:p w14:paraId="6861A31E" w14:textId="77777777" w:rsidR="00E57FFD" w:rsidRDefault="00E57FFD" w:rsidP="00DA0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andlee">
    <w:panose1 w:val="02000000000000000000"/>
    <w:charset w:val="00"/>
    <w:family w:val="auto"/>
    <w:pitch w:val="variable"/>
    <w:sig w:usb0="A0000027" w:usb1="4000004A" w:usb2="00000000" w:usb3="00000000" w:csb0="0000011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D4DD" w14:textId="374FF2EE" w:rsidR="00DA0C11" w:rsidRDefault="00DA0C11">
    <w:pPr>
      <w:pStyle w:val="Piedepgina"/>
    </w:pPr>
    <w:r>
      <w:rPr>
        <w:noProof/>
      </w:rPr>
      <w:drawing>
        <wp:anchor distT="0" distB="0" distL="114300" distR="114300" simplePos="0" relativeHeight="251661312" behindDoc="0" locked="0" layoutInCell="1" allowOverlap="1" wp14:anchorId="4114746A" wp14:editId="7853E1C5">
          <wp:simplePos x="0" y="0"/>
          <wp:positionH relativeFrom="page">
            <wp:posOffset>0</wp:posOffset>
          </wp:positionH>
          <wp:positionV relativeFrom="paragraph">
            <wp:posOffset>-551180</wp:posOffset>
          </wp:positionV>
          <wp:extent cx="7761410" cy="1213485"/>
          <wp:effectExtent l="0" t="0" r="0" b="5715"/>
          <wp:wrapNone/>
          <wp:docPr id="1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1410" cy="12134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B95B0" w14:textId="77777777" w:rsidR="00E57FFD" w:rsidRDefault="00E57FFD" w:rsidP="00DA0C11">
      <w:pPr>
        <w:spacing w:line="240" w:lineRule="auto"/>
      </w:pPr>
      <w:r>
        <w:separator/>
      </w:r>
    </w:p>
  </w:footnote>
  <w:footnote w:type="continuationSeparator" w:id="0">
    <w:p w14:paraId="60B7D046" w14:textId="77777777" w:rsidR="00E57FFD" w:rsidRDefault="00E57FFD" w:rsidP="00DA0C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F4E93" w14:textId="68EBC0CA" w:rsidR="00DA0C11" w:rsidRDefault="00DA0C11">
    <w:pPr>
      <w:pStyle w:val="Encabezado"/>
    </w:pPr>
    <w:r>
      <w:rPr>
        <w:noProof/>
      </w:rPr>
      <w:drawing>
        <wp:anchor distT="0" distB="0" distL="114300" distR="114300" simplePos="0" relativeHeight="251659264" behindDoc="0" locked="0" layoutInCell="1" allowOverlap="1" wp14:anchorId="2752D302" wp14:editId="74155B0F">
          <wp:simplePos x="0" y="0"/>
          <wp:positionH relativeFrom="page">
            <wp:posOffset>3810</wp:posOffset>
          </wp:positionH>
          <wp:positionV relativeFrom="paragraph">
            <wp:posOffset>-495935</wp:posOffset>
          </wp:positionV>
          <wp:extent cx="7765659" cy="1552575"/>
          <wp:effectExtent l="0" t="0" r="6985" b="0"/>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65659" cy="1552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2EE7935"/>
    <w:multiLevelType w:val="hybridMultilevel"/>
    <w:tmpl w:val="1A242B2A"/>
    <w:lvl w:ilvl="0" w:tplc="08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6AF02F2"/>
    <w:multiLevelType w:val="multilevel"/>
    <w:tmpl w:val="532057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14C4B94"/>
    <w:multiLevelType w:val="hybridMultilevel"/>
    <w:tmpl w:val="E06C1704"/>
    <w:lvl w:ilvl="0" w:tplc="946C9566">
      <w:start w:val="17"/>
      <w:numFmt w:val="bullet"/>
      <w:lvlText w:val="-"/>
      <w:lvlJc w:val="left"/>
      <w:pPr>
        <w:ind w:left="1080" w:hanging="360"/>
      </w:pPr>
      <w:rPr>
        <w:rFonts w:ascii="Montserrat" w:eastAsia="Montserrat Medium" w:hAnsi="Montserrat" w:cs="Montserrat Medium"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89871405">
    <w:abstractNumId w:val="2"/>
  </w:num>
  <w:num w:numId="2" w16cid:durableId="944462797">
    <w:abstractNumId w:val="0"/>
  </w:num>
  <w:num w:numId="3" w16cid:durableId="910503287">
    <w:abstractNumId w:val="3"/>
  </w:num>
  <w:num w:numId="4" w16cid:durableId="64113648">
    <w:abstractNumId w:val="1"/>
  </w:num>
  <w:num w:numId="5" w16cid:durableId="66877553">
    <w:abstractNumId w:val="6"/>
  </w:num>
  <w:num w:numId="6" w16cid:durableId="728191108">
    <w:abstractNumId w:val="4"/>
  </w:num>
  <w:num w:numId="7" w16cid:durableId="1268853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11"/>
    <w:rsid w:val="00080127"/>
    <w:rsid w:val="00086B85"/>
    <w:rsid w:val="000940B0"/>
    <w:rsid w:val="000B337B"/>
    <w:rsid w:val="00107637"/>
    <w:rsid w:val="0011241F"/>
    <w:rsid w:val="001513EB"/>
    <w:rsid w:val="002631AB"/>
    <w:rsid w:val="0030031B"/>
    <w:rsid w:val="003561D3"/>
    <w:rsid w:val="003916EF"/>
    <w:rsid w:val="003A05F2"/>
    <w:rsid w:val="003D2B2E"/>
    <w:rsid w:val="003D4FFC"/>
    <w:rsid w:val="00431EFB"/>
    <w:rsid w:val="00442331"/>
    <w:rsid w:val="004501CF"/>
    <w:rsid w:val="004625DB"/>
    <w:rsid w:val="00496DF4"/>
    <w:rsid w:val="004F5208"/>
    <w:rsid w:val="00575D0E"/>
    <w:rsid w:val="00645518"/>
    <w:rsid w:val="006E79E7"/>
    <w:rsid w:val="0078375A"/>
    <w:rsid w:val="007A5C4C"/>
    <w:rsid w:val="007F6DD4"/>
    <w:rsid w:val="008C680B"/>
    <w:rsid w:val="0092717B"/>
    <w:rsid w:val="009503DB"/>
    <w:rsid w:val="0097535A"/>
    <w:rsid w:val="0098538A"/>
    <w:rsid w:val="00A13473"/>
    <w:rsid w:val="00A2704A"/>
    <w:rsid w:val="00AE0737"/>
    <w:rsid w:val="00AF7B55"/>
    <w:rsid w:val="00B120AF"/>
    <w:rsid w:val="00B51938"/>
    <w:rsid w:val="00B8534C"/>
    <w:rsid w:val="00B916E2"/>
    <w:rsid w:val="00BA7AA1"/>
    <w:rsid w:val="00BD5A1B"/>
    <w:rsid w:val="00BE697D"/>
    <w:rsid w:val="00C524F4"/>
    <w:rsid w:val="00C921C3"/>
    <w:rsid w:val="00C94736"/>
    <w:rsid w:val="00CA0EF6"/>
    <w:rsid w:val="00D10510"/>
    <w:rsid w:val="00D57CB6"/>
    <w:rsid w:val="00D6625B"/>
    <w:rsid w:val="00DA0C11"/>
    <w:rsid w:val="00DF61FD"/>
    <w:rsid w:val="00E14C18"/>
    <w:rsid w:val="00E57FFD"/>
    <w:rsid w:val="00EA6D1A"/>
    <w:rsid w:val="00EA75F5"/>
    <w:rsid w:val="00EB1062"/>
    <w:rsid w:val="00EC3DF8"/>
    <w:rsid w:val="00F45997"/>
    <w:rsid w:val="00F910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C70BC"/>
  <w15:chartTrackingRefBased/>
  <w15:docId w15:val="{B858F39D-67AF-4250-BDB6-084AE3A3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C11"/>
    <w:pPr>
      <w:spacing w:after="0" w:line="276" w:lineRule="auto"/>
    </w:pPr>
    <w:rPr>
      <w:rFonts w:ascii="Arial" w:eastAsia="Arial" w:hAnsi="Arial" w:cs="Arial"/>
      <w:kern w:val="0"/>
      <w:lang w:val="es-419" w:eastAsia="es-MX"/>
      <w14:ligatures w14:val="none"/>
    </w:rPr>
  </w:style>
  <w:style w:type="paragraph" w:styleId="Ttulo1">
    <w:name w:val="heading 1"/>
    <w:basedOn w:val="Normal"/>
    <w:next w:val="Normal"/>
    <w:link w:val="Ttulo1Car"/>
    <w:uiPriority w:val="9"/>
    <w:qFormat/>
    <w:rsid w:val="00DA0C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0C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0C1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0C1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0C1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0C1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0C1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0C1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0C1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0C1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0C1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0C1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0C1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0C1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0C1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0C1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0C1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0C11"/>
    <w:rPr>
      <w:rFonts w:eastAsiaTheme="majorEastAsia" w:cstheme="majorBidi"/>
      <w:color w:val="272727" w:themeColor="text1" w:themeTint="D8"/>
    </w:rPr>
  </w:style>
  <w:style w:type="paragraph" w:styleId="Ttulo">
    <w:name w:val="Title"/>
    <w:basedOn w:val="Normal"/>
    <w:next w:val="Normal"/>
    <w:link w:val="TtuloCar"/>
    <w:uiPriority w:val="10"/>
    <w:qFormat/>
    <w:rsid w:val="00DA0C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0C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0C1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0C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0C11"/>
    <w:pPr>
      <w:spacing w:before="160"/>
      <w:jc w:val="center"/>
    </w:pPr>
    <w:rPr>
      <w:i/>
      <w:iCs/>
      <w:color w:val="404040" w:themeColor="text1" w:themeTint="BF"/>
    </w:rPr>
  </w:style>
  <w:style w:type="character" w:customStyle="1" w:styleId="CitaCar">
    <w:name w:val="Cita Car"/>
    <w:basedOn w:val="Fuentedeprrafopredeter"/>
    <w:link w:val="Cita"/>
    <w:uiPriority w:val="29"/>
    <w:rsid w:val="00DA0C11"/>
    <w:rPr>
      <w:i/>
      <w:iCs/>
      <w:color w:val="404040" w:themeColor="text1" w:themeTint="BF"/>
    </w:rPr>
  </w:style>
  <w:style w:type="paragraph" w:styleId="Prrafodelista">
    <w:name w:val="List Paragraph"/>
    <w:aliases w:val="overnight"/>
    <w:basedOn w:val="Normal"/>
    <w:link w:val="PrrafodelistaCar"/>
    <w:uiPriority w:val="34"/>
    <w:qFormat/>
    <w:rsid w:val="00DA0C11"/>
    <w:pPr>
      <w:ind w:left="720"/>
      <w:contextualSpacing/>
    </w:pPr>
  </w:style>
  <w:style w:type="character" w:styleId="nfasisintenso">
    <w:name w:val="Intense Emphasis"/>
    <w:basedOn w:val="Fuentedeprrafopredeter"/>
    <w:uiPriority w:val="21"/>
    <w:qFormat/>
    <w:rsid w:val="00DA0C11"/>
    <w:rPr>
      <w:i/>
      <w:iCs/>
      <w:color w:val="0F4761" w:themeColor="accent1" w:themeShade="BF"/>
    </w:rPr>
  </w:style>
  <w:style w:type="paragraph" w:styleId="Citadestacada">
    <w:name w:val="Intense Quote"/>
    <w:basedOn w:val="Normal"/>
    <w:next w:val="Normal"/>
    <w:link w:val="CitadestacadaCar"/>
    <w:uiPriority w:val="30"/>
    <w:qFormat/>
    <w:rsid w:val="00DA0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0C11"/>
    <w:rPr>
      <w:i/>
      <w:iCs/>
      <w:color w:val="0F4761" w:themeColor="accent1" w:themeShade="BF"/>
    </w:rPr>
  </w:style>
  <w:style w:type="character" w:styleId="Referenciaintensa">
    <w:name w:val="Intense Reference"/>
    <w:basedOn w:val="Fuentedeprrafopredeter"/>
    <w:uiPriority w:val="32"/>
    <w:qFormat/>
    <w:rsid w:val="00DA0C11"/>
    <w:rPr>
      <w:b/>
      <w:bCs/>
      <w:smallCaps/>
      <w:color w:val="0F4761" w:themeColor="accent1" w:themeShade="BF"/>
      <w:spacing w:val="5"/>
    </w:rPr>
  </w:style>
  <w:style w:type="paragraph" w:styleId="Encabezado">
    <w:name w:val="header"/>
    <w:basedOn w:val="Normal"/>
    <w:link w:val="EncabezadoCar"/>
    <w:uiPriority w:val="99"/>
    <w:unhideWhenUsed/>
    <w:rsid w:val="00DA0C1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A0C11"/>
  </w:style>
  <w:style w:type="paragraph" w:styleId="Piedepgina">
    <w:name w:val="footer"/>
    <w:basedOn w:val="Normal"/>
    <w:link w:val="PiedepginaCar"/>
    <w:uiPriority w:val="99"/>
    <w:unhideWhenUsed/>
    <w:rsid w:val="00DA0C1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A0C11"/>
  </w:style>
  <w:style w:type="character" w:customStyle="1" w:styleId="PrrafodelistaCar">
    <w:name w:val="Párrafo de lista Car"/>
    <w:aliases w:val="overnight Car"/>
    <w:basedOn w:val="Fuentedeprrafopredeter"/>
    <w:link w:val="Prrafodelista"/>
    <w:uiPriority w:val="34"/>
    <w:rsid w:val="00DA0C11"/>
  </w:style>
  <w:style w:type="paragraph" w:customStyle="1" w:styleId="Default">
    <w:name w:val="Default"/>
    <w:rsid w:val="00DA0C11"/>
    <w:pPr>
      <w:autoSpaceDE w:val="0"/>
      <w:autoSpaceDN w:val="0"/>
      <w:adjustRightInd w:val="0"/>
      <w:spacing w:after="0" w:line="240" w:lineRule="auto"/>
    </w:pPr>
    <w:rPr>
      <w:rFonts w:ascii="Calibri" w:eastAsia="Arial" w:hAnsi="Calibri" w:cs="Calibri"/>
      <w:color w:val="000000"/>
      <w:kern w:val="0"/>
      <w:sz w:val="24"/>
      <w:szCs w:val="24"/>
      <w:lang w:eastAsia="es-MX"/>
      <w14:ligatures w14:val="none"/>
    </w:rPr>
  </w:style>
  <w:style w:type="table" w:styleId="Tablaconcuadrcula">
    <w:name w:val="Table Grid"/>
    <w:basedOn w:val="Tablanormal"/>
    <w:uiPriority w:val="39"/>
    <w:rsid w:val="00DA0C11"/>
    <w:pPr>
      <w:spacing w:after="0" w:line="240" w:lineRule="auto"/>
    </w:pPr>
    <w:rPr>
      <w:rFonts w:ascii="Arial" w:eastAsia="Arial" w:hAnsi="Arial" w:cs="Arial"/>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circuito">
    <w:name w:val="titulo-circuito"/>
    <w:basedOn w:val="Normal"/>
    <w:rsid w:val="00DA0C11"/>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Sinespaciado">
    <w:name w:val="No Spacing"/>
    <w:link w:val="SinespaciadoCar"/>
    <w:uiPriority w:val="1"/>
    <w:qFormat/>
    <w:rsid w:val="003561D3"/>
    <w:pPr>
      <w:spacing w:after="0" w:line="240" w:lineRule="auto"/>
    </w:pPr>
    <w:rPr>
      <w:rFonts w:ascii="Arial" w:eastAsia="Arial" w:hAnsi="Arial" w:cs="Arial"/>
      <w:kern w:val="0"/>
      <w:lang w:val="es-419" w:eastAsia="es-MX"/>
      <w14:ligatures w14:val="none"/>
    </w:rPr>
  </w:style>
  <w:style w:type="character" w:styleId="Textoennegrita">
    <w:name w:val="Strong"/>
    <w:basedOn w:val="Fuentedeprrafopredeter"/>
    <w:uiPriority w:val="22"/>
    <w:qFormat/>
    <w:rsid w:val="003561D3"/>
    <w:rPr>
      <w:b/>
      <w:bCs/>
    </w:rPr>
  </w:style>
  <w:style w:type="character" w:customStyle="1" w:styleId="SinespaciadoCar">
    <w:name w:val="Sin espaciado Car"/>
    <w:link w:val="Sinespaciado"/>
    <w:uiPriority w:val="1"/>
    <w:qFormat/>
    <w:rsid w:val="003561D3"/>
    <w:rPr>
      <w:rFonts w:ascii="Arial" w:eastAsia="Arial" w:hAnsi="Arial" w:cs="Arial"/>
      <w:kern w:val="0"/>
      <w:lang w:val="es-419"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1846</Words>
  <Characters>10158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Rodriguez</dc:creator>
  <cp:keywords/>
  <dc:description/>
  <cp:lastModifiedBy>Montserrat Rodriguez</cp:lastModifiedBy>
  <cp:revision>7</cp:revision>
  <cp:lastPrinted>2024-08-23T19:07:00Z</cp:lastPrinted>
  <dcterms:created xsi:type="dcterms:W3CDTF">2024-08-21T21:55:00Z</dcterms:created>
  <dcterms:modified xsi:type="dcterms:W3CDTF">2024-08-23T19:09:00Z</dcterms:modified>
</cp:coreProperties>
</file>