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1A0F2" w14:textId="77777777" w:rsidR="008D6639" w:rsidRDefault="008D6639" w:rsidP="008D6639">
      <w:pPr>
        <w:rPr>
          <w:rFonts w:ascii="Handlee" w:hAnsi="Handlee" w:cs="Tahoma"/>
          <w:b/>
          <w:bCs/>
          <w:sz w:val="32"/>
        </w:rPr>
      </w:pPr>
      <w:r>
        <w:rPr>
          <w:rFonts w:ascii="Handlee" w:hAnsi="Handlee" w:cs="Tahoma"/>
          <w:b/>
          <w:bCs/>
          <w:sz w:val="32"/>
        </w:rPr>
        <w:t>CHIHUAHUA</w:t>
      </w:r>
      <w:r w:rsidRPr="008F175B">
        <w:rPr>
          <w:rFonts w:ascii="Handlee" w:hAnsi="Handlee" w:cs="Tahoma"/>
          <w:b/>
          <w:bCs/>
          <w:sz w:val="32"/>
        </w:rPr>
        <w:t xml:space="preserve"> </w:t>
      </w:r>
      <w:r>
        <w:rPr>
          <w:rFonts w:ascii="Handlee" w:hAnsi="Handlee" w:cs="Tahoma"/>
          <w:b/>
          <w:bCs/>
          <w:sz w:val="32"/>
        </w:rPr>
        <w:t xml:space="preserve">2 x 1 – 5 DIAS                                  </w:t>
      </w:r>
    </w:p>
    <w:p w14:paraId="4928634B" w14:textId="0370CDA8" w:rsidR="008D6639" w:rsidRDefault="008D6639" w:rsidP="008D6639">
      <w:pPr>
        <w:jc w:val="right"/>
        <w:rPr>
          <w:rFonts w:ascii="Helvetica" w:hAnsi="Helvetica" w:cs="Helvetica"/>
        </w:rPr>
      </w:pPr>
      <w:r>
        <w:rPr>
          <w:rFonts w:ascii="Helvetica" w:hAnsi="Helvetica" w:cs="Helvetica"/>
        </w:rPr>
        <w:t>05 DIAS / 4 NOCHES</w:t>
      </w:r>
      <w:r>
        <w:rPr>
          <w:rFonts w:ascii="Helvetica" w:hAnsi="Helvetica" w:cs="Helvetica"/>
        </w:rPr>
        <w:br/>
      </w:r>
      <w:r w:rsidRPr="00626C22">
        <w:rPr>
          <w:rFonts w:ascii="Helvetica" w:hAnsi="Helvetica" w:cs="Helvetica"/>
          <w:b/>
          <w:bCs/>
        </w:rPr>
        <w:t>S</w:t>
      </w:r>
      <w:r w:rsidR="003C05D3">
        <w:rPr>
          <w:rFonts w:ascii="Helvetica" w:hAnsi="Helvetica" w:cs="Helvetica"/>
          <w:b/>
          <w:bCs/>
        </w:rPr>
        <w:t>alidas</w:t>
      </w:r>
      <w:r>
        <w:rPr>
          <w:rFonts w:ascii="Helvetica" w:hAnsi="Helvetica" w:cs="Helvetica"/>
        </w:rPr>
        <w:t xml:space="preserve">: </w:t>
      </w:r>
      <w:proofErr w:type="gramStart"/>
      <w:r>
        <w:rPr>
          <w:rFonts w:ascii="Helvetica" w:hAnsi="Helvetica" w:cs="Helvetica"/>
        </w:rPr>
        <w:t>J</w:t>
      </w:r>
      <w:r w:rsidR="003C05D3">
        <w:rPr>
          <w:rFonts w:ascii="Helvetica" w:hAnsi="Helvetica" w:cs="Helvetica"/>
        </w:rPr>
        <w:t>ueves</w:t>
      </w:r>
      <w:proofErr w:type="gramEnd"/>
      <w:r w:rsidR="00F841D2">
        <w:rPr>
          <w:rFonts w:ascii="Helvetica" w:hAnsi="Helvetica" w:cs="Helvetica"/>
        </w:rPr>
        <w:t xml:space="preserve"> (No aplica en el mes de agosto y septiembre)</w:t>
      </w:r>
      <w:r>
        <w:rPr>
          <w:rFonts w:ascii="Helvetica" w:hAnsi="Helvetica" w:cs="Helvetica"/>
        </w:rPr>
        <w:br/>
      </w:r>
      <w:r w:rsidR="00DB25F5" w:rsidRPr="003C05D3">
        <w:rPr>
          <w:rFonts w:ascii="Helvetica" w:hAnsi="Helvetica" w:cs="Helvetica"/>
          <w:b/>
          <w:bCs/>
        </w:rPr>
        <w:t>Visitando:</w:t>
      </w:r>
      <w:r w:rsidR="00DB25F5">
        <w:rPr>
          <w:rFonts w:ascii="Helvetica" w:hAnsi="Helvetica" w:cs="Helvetica"/>
        </w:rPr>
        <w:t xml:space="preserve"> menonitas, </w:t>
      </w:r>
      <w:proofErr w:type="spellStart"/>
      <w:r w:rsidR="00DB25F5">
        <w:rPr>
          <w:rFonts w:ascii="Helvetica" w:hAnsi="Helvetica" w:cs="Helvetica"/>
        </w:rPr>
        <w:t>cusarare</w:t>
      </w:r>
      <w:proofErr w:type="spellEnd"/>
      <w:r w:rsidR="00DB25F5">
        <w:rPr>
          <w:rFonts w:ascii="Helvetica" w:hAnsi="Helvetica" w:cs="Helvetica"/>
        </w:rPr>
        <w:t xml:space="preserve">, </w:t>
      </w:r>
      <w:proofErr w:type="spellStart"/>
      <w:r w:rsidR="00DB25F5">
        <w:rPr>
          <w:rFonts w:ascii="Helvetica" w:hAnsi="Helvetica" w:cs="Helvetica"/>
        </w:rPr>
        <w:t>creel</w:t>
      </w:r>
      <w:proofErr w:type="spellEnd"/>
      <w:r w:rsidR="00DB25F5">
        <w:rPr>
          <w:rFonts w:ascii="Helvetica" w:hAnsi="Helvetica" w:cs="Helvetica"/>
        </w:rPr>
        <w:t>, valles, parque aventura y barrancas</w:t>
      </w:r>
    </w:p>
    <w:p w14:paraId="2D7605FF" w14:textId="0FC16A9D" w:rsidR="008D6639" w:rsidRDefault="00DB25F5" w:rsidP="008D6639">
      <w:pPr>
        <w:rPr>
          <w:rFonts w:ascii="Handlee" w:hAnsi="Handlee"/>
          <w:b/>
          <w:bCs/>
          <w:lang w:val="es-ES_tradnl"/>
        </w:rPr>
      </w:pPr>
      <w:r>
        <w:rPr>
          <w:noProof/>
        </w:rPr>
        <w:drawing>
          <wp:anchor distT="0" distB="0" distL="114300" distR="114300" simplePos="0" relativeHeight="251658240" behindDoc="0" locked="0" layoutInCell="1" allowOverlap="1" wp14:anchorId="1CFD7DC0" wp14:editId="25BF86A3">
            <wp:simplePos x="0" y="0"/>
            <wp:positionH relativeFrom="column">
              <wp:posOffset>4672330</wp:posOffset>
            </wp:positionH>
            <wp:positionV relativeFrom="paragraph">
              <wp:posOffset>53975</wp:posOffset>
            </wp:positionV>
            <wp:extent cx="904875" cy="904875"/>
            <wp:effectExtent l="0" t="0" r="9525" b="9525"/>
            <wp:wrapNone/>
            <wp:docPr id="207932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DCD3C" w14:textId="77777777" w:rsidR="00DB25F5" w:rsidRPr="009D696D" w:rsidRDefault="00DB25F5" w:rsidP="008D6639">
      <w:pPr>
        <w:rPr>
          <w:rFonts w:ascii="Handlee" w:hAnsi="Handlee"/>
          <w:b/>
          <w:bCs/>
          <w:lang w:val="es-ES_tradnl"/>
        </w:rPr>
      </w:pPr>
    </w:p>
    <w:p w14:paraId="23D0C1A2" w14:textId="77777777" w:rsidR="008D6639" w:rsidRPr="00DB1C18" w:rsidRDefault="008D6639" w:rsidP="008D6639">
      <w:pPr>
        <w:rPr>
          <w:rFonts w:ascii="Handlee" w:hAnsi="Handlee"/>
          <w:b/>
          <w:bCs/>
          <w:sz w:val="28"/>
          <w:lang w:val="es-ES_tradnl"/>
        </w:rPr>
      </w:pPr>
      <w:r w:rsidRPr="00DB1C18">
        <w:rPr>
          <w:rFonts w:ascii="Handlee" w:hAnsi="Handlee"/>
          <w:b/>
          <w:bCs/>
          <w:sz w:val="28"/>
          <w:lang w:val="es-ES_tradnl"/>
        </w:rPr>
        <w:t>ITINERARIO</w:t>
      </w:r>
    </w:p>
    <w:p w14:paraId="1AA12DF5" w14:textId="77777777" w:rsidR="008D6639" w:rsidRPr="00CD319A" w:rsidRDefault="008D6639" w:rsidP="008D6639">
      <w:pPr>
        <w:pStyle w:val="Sinespaciado"/>
        <w:jc w:val="both"/>
        <w:rPr>
          <w:rFonts w:ascii="Handlee" w:hAnsi="Handlee" w:cs="Helvetica"/>
          <w:b/>
          <w:bCs/>
          <w:lang w:val="es-ES_tradnl"/>
        </w:rPr>
      </w:pPr>
      <w:r w:rsidRPr="00CD319A">
        <w:rPr>
          <w:rFonts w:ascii="Handlee" w:hAnsi="Handlee" w:cs="Helvetica"/>
          <w:b/>
          <w:bCs/>
          <w:lang w:val="es-ES_tradnl"/>
        </w:rPr>
        <w:t>DÍA 01</w:t>
      </w:r>
      <w:r w:rsidRPr="00CD319A">
        <w:rPr>
          <w:rFonts w:ascii="Handlee" w:hAnsi="Handlee" w:cs="Helvetica"/>
          <w:b/>
          <w:bCs/>
          <w:lang w:val="es-ES_tradnl"/>
        </w:rPr>
        <w:tab/>
      </w:r>
      <w:r w:rsidRPr="00CD319A">
        <w:rPr>
          <w:rFonts w:ascii="Handlee" w:hAnsi="Handlee" w:cs="Helvetica"/>
          <w:b/>
          <w:bCs/>
          <w:lang w:val="es-ES_tradnl"/>
        </w:rPr>
        <w:tab/>
      </w:r>
      <w:r>
        <w:rPr>
          <w:rFonts w:ascii="Handlee" w:hAnsi="Handlee" w:cs="Helvetica"/>
          <w:b/>
          <w:bCs/>
          <w:lang w:val="es-ES_tradnl"/>
        </w:rPr>
        <w:t xml:space="preserve">APTO. CHIHUAHUA – CHIHUAHUA </w:t>
      </w:r>
      <w:r w:rsidRPr="00CD319A">
        <w:rPr>
          <w:rFonts w:ascii="Handlee" w:hAnsi="Handlee" w:cs="Helvetica"/>
          <w:b/>
          <w:bCs/>
          <w:lang w:val="es-ES_tradnl"/>
        </w:rPr>
        <w:t xml:space="preserve"> </w:t>
      </w:r>
    </w:p>
    <w:p w14:paraId="4F45CCCE" w14:textId="653B6F63" w:rsidR="008D6639" w:rsidRDefault="00DB25F5" w:rsidP="00DB25F5">
      <w:pPr>
        <w:pStyle w:val="Sinespaciado"/>
        <w:jc w:val="both"/>
        <w:rPr>
          <w:rFonts w:ascii="Helvetica" w:eastAsia="Arial" w:hAnsi="Helvetica" w:cs="Helvetica"/>
          <w:b/>
          <w:sz w:val="20"/>
          <w:szCs w:val="24"/>
        </w:rPr>
      </w:pPr>
      <w:r>
        <w:rPr>
          <w:rStyle w:val="color34"/>
          <w:rFonts w:ascii="Helvetica" w:hAnsi="Helvetica" w:cs="Helvetica"/>
          <w:bdr w:val="none" w:sz="0" w:space="0" w:color="auto" w:frame="1"/>
        </w:rPr>
        <w:t xml:space="preserve">Bienvenida </w:t>
      </w:r>
      <w:r w:rsidR="008D6639" w:rsidRPr="00B25EC9">
        <w:rPr>
          <w:rStyle w:val="color34"/>
          <w:rFonts w:ascii="Helvetica" w:hAnsi="Helvetica" w:cs="Helvetica"/>
          <w:bdr w:val="none" w:sz="0" w:space="0" w:color="auto" w:frame="1"/>
        </w:rPr>
        <w:t xml:space="preserve">en el aeropuerto de Chihuahua Roberto Fierro Villalobos por nuestro representante y traslado al Hotel. Recorrido Panorámico por el Centro histórico de Chihuahua (duración 1 hrs aproximadamente). (cerrado los lunes </w:t>
      </w:r>
      <w:r w:rsidR="00875A29">
        <w:rPr>
          <w:rStyle w:val="color34"/>
          <w:rFonts w:ascii="Helvetica" w:hAnsi="Helvetica" w:cs="Helvetica"/>
          <w:bdr w:val="none" w:sz="0" w:space="0" w:color="auto" w:frame="1"/>
        </w:rPr>
        <w:t>y</w:t>
      </w:r>
      <w:r w:rsidR="008D6639" w:rsidRPr="00B25EC9">
        <w:rPr>
          <w:rStyle w:val="color34"/>
          <w:rFonts w:ascii="Helvetica" w:hAnsi="Helvetica" w:cs="Helvetica"/>
          <w:bdr w:val="none" w:sz="0" w:space="0" w:color="auto" w:frame="1"/>
        </w:rPr>
        <w:t xml:space="preserve"> sujeto a </w:t>
      </w:r>
      <w:r w:rsidR="00875A29">
        <w:rPr>
          <w:rStyle w:val="color34"/>
          <w:rFonts w:ascii="Helvetica" w:hAnsi="Helvetica" w:cs="Helvetica"/>
          <w:bdr w:val="none" w:sz="0" w:space="0" w:color="auto" w:frame="1"/>
        </w:rPr>
        <w:t>c</w:t>
      </w:r>
      <w:r w:rsidR="008D6639" w:rsidRPr="00B25EC9">
        <w:rPr>
          <w:rStyle w:val="color34"/>
          <w:rFonts w:ascii="Helvetica" w:hAnsi="Helvetica" w:cs="Helvetica"/>
          <w:bdr w:val="none" w:sz="0" w:space="0" w:color="auto" w:frame="1"/>
        </w:rPr>
        <w:t>ambios por nuevos brotes de COVID)</w:t>
      </w:r>
      <w:r>
        <w:rPr>
          <w:rStyle w:val="color34"/>
          <w:rFonts w:ascii="Helvetica" w:hAnsi="Helvetica" w:cs="Helvetica"/>
          <w:bdr w:val="none" w:sz="0" w:space="0" w:color="auto" w:frame="1"/>
        </w:rPr>
        <w:t xml:space="preserve"> </w:t>
      </w:r>
      <w:r w:rsidR="008D6639" w:rsidRPr="00DB25F5">
        <w:rPr>
          <w:rFonts w:ascii="Helvetica" w:hAnsi="Helvetica" w:cs="Helvetica"/>
          <w:b/>
          <w:sz w:val="20"/>
          <w:szCs w:val="20"/>
        </w:rPr>
        <w:t>Hospedaje en Chihuahua</w:t>
      </w:r>
      <w:r w:rsidR="008D6639" w:rsidRPr="00DB25F5">
        <w:rPr>
          <w:rFonts w:ascii="Helvetica" w:eastAsia="Arial" w:hAnsi="Helvetica" w:cs="Helvetica"/>
          <w:b/>
          <w:sz w:val="20"/>
          <w:szCs w:val="24"/>
        </w:rPr>
        <w:t>.</w:t>
      </w:r>
    </w:p>
    <w:p w14:paraId="44BE84A1" w14:textId="77777777" w:rsidR="00DB25F5" w:rsidRPr="00DB25F5" w:rsidRDefault="00DB25F5" w:rsidP="00DB25F5">
      <w:pPr>
        <w:pStyle w:val="Sinespaciado"/>
        <w:jc w:val="both"/>
        <w:rPr>
          <w:rFonts w:ascii="Helvetica" w:hAnsi="Helvetica" w:cs="Helvetica"/>
          <w:bdr w:val="none" w:sz="0" w:space="0" w:color="auto" w:frame="1"/>
        </w:rPr>
      </w:pPr>
    </w:p>
    <w:p w14:paraId="747937B6" w14:textId="77777777" w:rsidR="008D6639" w:rsidRPr="00CD319A" w:rsidRDefault="008D6639" w:rsidP="008D6639">
      <w:pPr>
        <w:pStyle w:val="Sinespaciado"/>
        <w:jc w:val="both"/>
        <w:rPr>
          <w:rFonts w:ascii="Handlee" w:hAnsi="Handlee" w:cs="Helvetica"/>
          <w:b/>
          <w:bCs/>
          <w:lang w:val="es-ES_tradnl"/>
        </w:rPr>
      </w:pPr>
      <w:r w:rsidRPr="00CD319A">
        <w:rPr>
          <w:rFonts w:ascii="Handlee" w:hAnsi="Handlee" w:cs="Helvetica"/>
          <w:b/>
          <w:bCs/>
          <w:lang w:val="es-ES_tradnl"/>
        </w:rPr>
        <w:t>DÍA 02</w:t>
      </w:r>
      <w:r w:rsidRPr="00CD319A">
        <w:rPr>
          <w:rFonts w:ascii="Handlee" w:hAnsi="Handlee" w:cs="Helvetica"/>
          <w:b/>
          <w:bCs/>
          <w:lang w:val="es-ES_tradnl"/>
        </w:rPr>
        <w:tab/>
      </w:r>
      <w:r w:rsidRPr="00CD319A">
        <w:rPr>
          <w:rFonts w:ascii="Handlee" w:hAnsi="Handlee" w:cs="Helvetica"/>
          <w:b/>
          <w:bCs/>
          <w:lang w:val="es-ES_tradnl"/>
        </w:rPr>
        <w:tab/>
      </w:r>
      <w:r>
        <w:rPr>
          <w:rFonts w:ascii="Handlee" w:hAnsi="Handlee" w:cs="Helvetica"/>
          <w:b/>
          <w:bCs/>
          <w:lang w:val="es-ES_tradnl"/>
        </w:rPr>
        <w:t xml:space="preserve">CHIHUAHUA – MENONITAS - CREEL </w:t>
      </w:r>
    </w:p>
    <w:p w14:paraId="695B2B83" w14:textId="44435299" w:rsidR="008D6639" w:rsidRPr="009A344C" w:rsidRDefault="008D6639" w:rsidP="008D6639">
      <w:pPr>
        <w:pStyle w:val="Sinespaciado"/>
        <w:jc w:val="both"/>
        <w:rPr>
          <w:rFonts w:ascii="Helvetica" w:hAnsi="Helvetica" w:cs="Helvetica"/>
          <w:b/>
          <w:sz w:val="20"/>
          <w:szCs w:val="20"/>
        </w:rPr>
      </w:pPr>
      <w:r w:rsidRPr="00A75AFB">
        <w:rPr>
          <w:rStyle w:val="color34"/>
          <w:rFonts w:ascii="Helvetica" w:hAnsi="Helvetica" w:cs="Helvetica"/>
          <w:bdr w:val="none" w:sz="0" w:space="0" w:color="auto" w:frame="1"/>
        </w:rPr>
        <w:t>Desayuno incluido en el Hotel. 08:00 – 9:00</w:t>
      </w:r>
      <w:r w:rsidR="00DB25F5">
        <w:rPr>
          <w:rStyle w:val="color34"/>
          <w:rFonts w:ascii="Helvetica" w:hAnsi="Helvetica" w:cs="Helvetica"/>
          <w:bdr w:val="none" w:sz="0" w:space="0" w:color="auto" w:frame="1"/>
        </w:rPr>
        <w:t xml:space="preserve">am Salida de la Cd. De Chihuahua </w:t>
      </w:r>
      <w:r w:rsidR="009A344C">
        <w:rPr>
          <w:rStyle w:val="color34"/>
          <w:rFonts w:ascii="Helvetica" w:hAnsi="Helvetica" w:cs="Helvetica"/>
          <w:bdr w:val="none" w:sz="0" w:space="0" w:color="auto" w:frame="1"/>
        </w:rPr>
        <w:t xml:space="preserve">a la sierra Tarahumara. </w:t>
      </w:r>
      <w:r w:rsidRPr="00A75AFB">
        <w:rPr>
          <w:rStyle w:val="color34"/>
          <w:rFonts w:ascii="Helvetica" w:hAnsi="Helvetica" w:cs="Helvetica"/>
          <w:bdr w:val="none" w:sz="0" w:space="0" w:color="auto" w:frame="1"/>
        </w:rPr>
        <w:t>09:15</w:t>
      </w:r>
      <w:r w:rsidR="009A344C">
        <w:rPr>
          <w:rStyle w:val="color34"/>
          <w:rFonts w:ascii="Helvetica" w:hAnsi="Helvetica" w:cs="Helvetica"/>
          <w:bdr w:val="none" w:sz="0" w:space="0" w:color="auto" w:frame="1"/>
        </w:rPr>
        <w:t>am</w:t>
      </w:r>
      <w:r w:rsidRPr="00A75AFB">
        <w:rPr>
          <w:rStyle w:val="color34"/>
          <w:rFonts w:ascii="Helvetica" w:hAnsi="Helvetica" w:cs="Helvetica"/>
          <w:bdr w:val="none" w:sz="0" w:space="0" w:color="auto" w:frame="1"/>
        </w:rPr>
        <w:t xml:space="preserve"> </w:t>
      </w:r>
      <w:r w:rsidR="00875A29" w:rsidRPr="009A344C">
        <w:rPr>
          <w:rStyle w:val="color34"/>
          <w:rFonts w:ascii="Helvetica" w:hAnsi="Helvetica" w:cs="Helvetica"/>
          <w:b/>
          <w:bCs/>
          <w:bdr w:val="none" w:sz="0" w:space="0" w:color="auto" w:frame="1"/>
        </w:rPr>
        <w:t>e</w:t>
      </w:r>
      <w:r w:rsidRPr="009A344C">
        <w:rPr>
          <w:rStyle w:val="color34"/>
          <w:rFonts w:ascii="Helvetica" w:hAnsi="Helvetica" w:cs="Helvetica"/>
          <w:b/>
          <w:bCs/>
          <w:bdr w:val="none" w:sz="0" w:space="0" w:color="auto" w:frame="1"/>
        </w:rPr>
        <w:t xml:space="preserve">scala en las comunidades Menonitas </w:t>
      </w:r>
      <w:r w:rsidR="00875A29" w:rsidRPr="009A344C">
        <w:rPr>
          <w:rStyle w:val="color34"/>
          <w:rFonts w:ascii="Helvetica" w:hAnsi="Helvetica" w:cs="Helvetica"/>
          <w:b/>
          <w:bCs/>
          <w:bdr w:val="none" w:sz="0" w:space="0" w:color="auto" w:frame="1"/>
        </w:rPr>
        <w:t>v</w:t>
      </w:r>
      <w:r w:rsidRPr="009A344C">
        <w:rPr>
          <w:rStyle w:val="color34"/>
          <w:rFonts w:ascii="Helvetica" w:hAnsi="Helvetica" w:cs="Helvetica"/>
          <w:b/>
          <w:bCs/>
          <w:bdr w:val="none" w:sz="0" w:space="0" w:color="auto" w:frame="1"/>
        </w:rPr>
        <w:t>isita en el Museo Menonita.</w:t>
      </w:r>
      <w:r w:rsidRPr="00A75AFB">
        <w:rPr>
          <w:rStyle w:val="color34"/>
          <w:rFonts w:ascii="Helvetica" w:hAnsi="Helvetica" w:cs="Helvetica"/>
          <w:bdr w:val="none" w:sz="0" w:space="0" w:color="auto" w:frame="1"/>
        </w:rPr>
        <w:t xml:space="preserve"> Estancia 1:15 hrs (cerrado en fechas importantes para los menonitas según su tradición religiosa, </w:t>
      </w:r>
      <w:r w:rsidR="00875A29">
        <w:rPr>
          <w:rStyle w:val="color34"/>
          <w:rFonts w:ascii="Helvetica" w:hAnsi="Helvetica" w:cs="Helvetica"/>
          <w:bdr w:val="none" w:sz="0" w:space="0" w:color="auto" w:frame="1"/>
        </w:rPr>
        <w:t>s</w:t>
      </w:r>
      <w:r w:rsidRPr="00A75AFB">
        <w:rPr>
          <w:rStyle w:val="color34"/>
          <w:rFonts w:ascii="Helvetica" w:hAnsi="Helvetica" w:cs="Helvetica"/>
          <w:bdr w:val="none" w:sz="0" w:space="0" w:color="auto" w:frame="1"/>
        </w:rPr>
        <w:t xml:space="preserve">emana </w:t>
      </w:r>
      <w:r w:rsidR="00875A29">
        <w:rPr>
          <w:rStyle w:val="color34"/>
          <w:rFonts w:ascii="Helvetica" w:hAnsi="Helvetica" w:cs="Helvetica"/>
          <w:bdr w:val="none" w:sz="0" w:space="0" w:color="auto" w:frame="1"/>
        </w:rPr>
        <w:t>s</w:t>
      </w:r>
      <w:r w:rsidRPr="00A75AFB">
        <w:rPr>
          <w:rStyle w:val="color34"/>
          <w:rFonts w:ascii="Helvetica" w:hAnsi="Helvetica" w:cs="Helvetica"/>
          <w:bdr w:val="none" w:sz="0" w:space="0" w:color="auto" w:frame="1"/>
        </w:rPr>
        <w:t xml:space="preserve">anta, </w:t>
      </w:r>
      <w:r w:rsidR="00875A29">
        <w:rPr>
          <w:rStyle w:val="color34"/>
          <w:rFonts w:ascii="Helvetica" w:hAnsi="Helvetica" w:cs="Helvetica"/>
          <w:bdr w:val="none" w:sz="0" w:space="0" w:color="auto" w:frame="1"/>
        </w:rPr>
        <w:t>n</w:t>
      </w:r>
      <w:r w:rsidRPr="00A75AFB">
        <w:rPr>
          <w:rStyle w:val="color34"/>
          <w:rFonts w:ascii="Helvetica" w:hAnsi="Helvetica" w:cs="Helvetica"/>
          <w:bdr w:val="none" w:sz="0" w:space="0" w:color="auto" w:frame="1"/>
        </w:rPr>
        <w:t xml:space="preserve">avidad y </w:t>
      </w:r>
      <w:r w:rsidR="00875A29">
        <w:rPr>
          <w:rStyle w:val="color34"/>
          <w:rFonts w:ascii="Helvetica" w:hAnsi="Helvetica" w:cs="Helvetica"/>
          <w:bdr w:val="none" w:sz="0" w:space="0" w:color="auto" w:frame="1"/>
        </w:rPr>
        <w:t>f</w:t>
      </w:r>
      <w:r w:rsidRPr="00A75AFB">
        <w:rPr>
          <w:rStyle w:val="color34"/>
          <w:rFonts w:ascii="Helvetica" w:hAnsi="Helvetica" w:cs="Helvetica"/>
          <w:bdr w:val="none" w:sz="0" w:space="0" w:color="auto" w:frame="1"/>
        </w:rPr>
        <w:t xml:space="preserve">in de año lunes y sujeto a </w:t>
      </w:r>
      <w:r w:rsidR="00875A29">
        <w:rPr>
          <w:rStyle w:val="color34"/>
          <w:rFonts w:ascii="Helvetica" w:hAnsi="Helvetica" w:cs="Helvetica"/>
          <w:bdr w:val="none" w:sz="0" w:space="0" w:color="auto" w:frame="1"/>
        </w:rPr>
        <w:t>c</w:t>
      </w:r>
      <w:r w:rsidRPr="00A75AFB">
        <w:rPr>
          <w:rStyle w:val="color34"/>
          <w:rFonts w:ascii="Helvetica" w:hAnsi="Helvetica" w:cs="Helvetica"/>
          <w:bdr w:val="none" w:sz="0" w:space="0" w:color="auto" w:frame="1"/>
        </w:rPr>
        <w:t xml:space="preserve">ambios por nuevos brotes de COVID). </w:t>
      </w:r>
      <w:r w:rsidRPr="009A344C">
        <w:rPr>
          <w:rStyle w:val="color34"/>
          <w:rFonts w:ascii="Helvetica" w:hAnsi="Helvetica" w:cs="Helvetica"/>
          <w:b/>
          <w:bCs/>
          <w:bdr w:val="none" w:sz="0" w:space="0" w:color="auto" w:frame="1"/>
        </w:rPr>
        <w:t>Comida libre no incluida.</w:t>
      </w:r>
      <w:r w:rsidRPr="00A75AFB">
        <w:rPr>
          <w:rStyle w:val="color34"/>
          <w:rFonts w:ascii="Helvetica" w:hAnsi="Helvetica" w:cs="Helvetica"/>
          <w:bdr w:val="none" w:sz="0" w:space="0" w:color="auto" w:frame="1"/>
        </w:rPr>
        <w:t xml:space="preserve"> </w:t>
      </w:r>
      <w:r w:rsidR="009A344C">
        <w:rPr>
          <w:rStyle w:val="color34"/>
          <w:rFonts w:ascii="Helvetica" w:hAnsi="Helvetica" w:cs="Helvetica"/>
          <w:bdr w:val="none" w:sz="0" w:space="0" w:color="auto" w:frame="1"/>
        </w:rPr>
        <w:t>07:00pm</w:t>
      </w:r>
      <w:r w:rsidRPr="00A75AFB">
        <w:rPr>
          <w:rStyle w:val="color34"/>
          <w:rFonts w:ascii="Helvetica" w:hAnsi="Helvetica" w:cs="Helvetica"/>
          <w:bdr w:val="none" w:sz="0" w:space="0" w:color="auto" w:frame="1"/>
        </w:rPr>
        <w:t xml:space="preserve"> llegada aproximada al Pintoresco Pueblo de Creel.</w:t>
      </w:r>
      <w:r>
        <w:rPr>
          <w:rStyle w:val="color34"/>
          <w:rFonts w:ascii="Helvetica" w:hAnsi="Helvetica" w:cs="Helvetica"/>
          <w:bdr w:val="none" w:sz="0" w:space="0" w:color="auto" w:frame="1"/>
        </w:rPr>
        <w:t xml:space="preserve"> </w:t>
      </w:r>
      <w:r w:rsidRPr="009A344C">
        <w:rPr>
          <w:rFonts w:ascii="Helvetica" w:hAnsi="Helvetica" w:cs="Helvetica"/>
          <w:b/>
          <w:sz w:val="20"/>
          <w:szCs w:val="20"/>
        </w:rPr>
        <w:t>Hospedaje en Creel.</w:t>
      </w:r>
    </w:p>
    <w:p w14:paraId="69A13E18" w14:textId="77777777" w:rsidR="008D6639" w:rsidRPr="00CD319A" w:rsidRDefault="008D6639" w:rsidP="008D6639">
      <w:pPr>
        <w:pStyle w:val="Sinespaciado"/>
        <w:jc w:val="both"/>
        <w:rPr>
          <w:rFonts w:ascii="Helvetica" w:hAnsi="Helvetica" w:cs="Helvetica"/>
        </w:rPr>
      </w:pPr>
    </w:p>
    <w:p w14:paraId="69D80212" w14:textId="77777777" w:rsidR="008D6639" w:rsidRPr="00CD319A" w:rsidRDefault="008D6639" w:rsidP="008D6639">
      <w:pPr>
        <w:pStyle w:val="Sinespaciado"/>
        <w:jc w:val="both"/>
        <w:rPr>
          <w:rFonts w:ascii="Handlee" w:hAnsi="Handlee" w:cs="Helvetica"/>
          <w:b/>
          <w:bCs/>
          <w:lang w:val="es-ES_tradnl"/>
        </w:rPr>
      </w:pPr>
      <w:r w:rsidRPr="00CD319A">
        <w:rPr>
          <w:rFonts w:ascii="Handlee" w:hAnsi="Handlee" w:cs="Helvetica"/>
          <w:b/>
          <w:bCs/>
          <w:lang w:val="es-ES_tradnl"/>
        </w:rPr>
        <w:t>DÍA 03</w:t>
      </w:r>
      <w:r w:rsidRPr="00CD319A">
        <w:rPr>
          <w:rFonts w:ascii="Handlee" w:hAnsi="Handlee" w:cs="Helvetica"/>
          <w:b/>
          <w:bCs/>
          <w:lang w:val="es-ES_tradnl"/>
        </w:rPr>
        <w:tab/>
      </w:r>
      <w:r w:rsidRPr="00CD319A">
        <w:rPr>
          <w:rFonts w:ascii="Handlee" w:hAnsi="Handlee" w:cs="Helvetica"/>
          <w:b/>
          <w:bCs/>
          <w:lang w:val="es-ES_tradnl"/>
        </w:rPr>
        <w:tab/>
      </w:r>
      <w:r>
        <w:rPr>
          <w:rFonts w:ascii="Handlee" w:hAnsi="Handlee" w:cs="Helvetica"/>
          <w:b/>
          <w:bCs/>
          <w:lang w:val="es-ES_tradnl"/>
        </w:rPr>
        <w:t>TRASLADO TERRESTRE / CREEL</w:t>
      </w:r>
      <w:r w:rsidRPr="00CD319A">
        <w:rPr>
          <w:rFonts w:ascii="Handlee" w:hAnsi="Handlee" w:cs="Helvetica"/>
          <w:b/>
          <w:bCs/>
          <w:lang w:val="es-ES_tradnl"/>
        </w:rPr>
        <w:t xml:space="preserve">  </w:t>
      </w:r>
    </w:p>
    <w:p w14:paraId="1ED46733" w14:textId="5EBA5DC5" w:rsidR="008D6639" w:rsidRPr="00DF77E9" w:rsidRDefault="008D6639" w:rsidP="008D6639">
      <w:pPr>
        <w:pStyle w:val="Sinespaciado"/>
        <w:jc w:val="both"/>
        <w:rPr>
          <w:rStyle w:val="color34"/>
          <w:rFonts w:ascii="Helvetica" w:hAnsi="Helvetica" w:cs="Helvetica"/>
          <w:bdr w:val="none" w:sz="0" w:space="0" w:color="auto" w:frame="1"/>
        </w:rPr>
      </w:pPr>
      <w:r w:rsidRPr="00DF77E9">
        <w:rPr>
          <w:rStyle w:val="color34"/>
          <w:rFonts w:ascii="Helvetica" w:hAnsi="Helvetica" w:cs="Helvetica"/>
          <w:bdr w:val="none" w:sz="0" w:space="0" w:color="auto" w:frame="1"/>
        </w:rPr>
        <w:t xml:space="preserve">Desayuno </w:t>
      </w:r>
      <w:r w:rsidR="009A344C">
        <w:rPr>
          <w:rStyle w:val="color34"/>
          <w:rFonts w:ascii="Helvetica" w:hAnsi="Helvetica" w:cs="Helvetica"/>
          <w:bdr w:val="none" w:sz="0" w:space="0" w:color="auto" w:frame="1"/>
        </w:rPr>
        <w:t xml:space="preserve">incluido </w:t>
      </w:r>
      <w:r w:rsidRPr="00DF77E9">
        <w:rPr>
          <w:rStyle w:val="color34"/>
          <w:rFonts w:ascii="Helvetica" w:hAnsi="Helvetica" w:cs="Helvetica"/>
          <w:bdr w:val="none" w:sz="0" w:space="0" w:color="auto" w:frame="1"/>
        </w:rPr>
        <w:t xml:space="preserve">en el </w:t>
      </w:r>
      <w:r w:rsidR="009A344C">
        <w:rPr>
          <w:rStyle w:val="color34"/>
          <w:rFonts w:ascii="Helvetica" w:hAnsi="Helvetica" w:cs="Helvetica"/>
          <w:bdr w:val="none" w:sz="0" w:space="0" w:color="auto" w:frame="1"/>
        </w:rPr>
        <w:t>h</w:t>
      </w:r>
      <w:r w:rsidRPr="00DF77E9">
        <w:rPr>
          <w:rStyle w:val="color34"/>
          <w:rFonts w:ascii="Helvetica" w:hAnsi="Helvetica" w:cs="Helvetica"/>
          <w:bdr w:val="none" w:sz="0" w:space="0" w:color="auto" w:frame="1"/>
        </w:rPr>
        <w:t>otel.</w:t>
      </w:r>
      <w:r w:rsidR="006611AD">
        <w:rPr>
          <w:rStyle w:val="color34"/>
          <w:rFonts w:ascii="Helvetica" w:hAnsi="Helvetica" w:cs="Helvetica"/>
          <w:bdr w:val="none" w:sz="0" w:space="0" w:color="auto" w:frame="1"/>
        </w:rPr>
        <w:t xml:space="preserve"> </w:t>
      </w:r>
      <w:r w:rsidRPr="00DF77E9">
        <w:rPr>
          <w:rStyle w:val="color34"/>
          <w:rFonts w:ascii="Helvetica" w:hAnsi="Helvetica" w:cs="Helvetica"/>
          <w:bdr w:val="none" w:sz="0" w:space="0" w:color="auto" w:frame="1"/>
        </w:rPr>
        <w:t>09:00</w:t>
      </w:r>
      <w:r w:rsidR="009A344C">
        <w:rPr>
          <w:rStyle w:val="color34"/>
          <w:rFonts w:ascii="Helvetica" w:hAnsi="Helvetica" w:cs="Helvetica"/>
          <w:bdr w:val="none" w:sz="0" w:space="0" w:color="auto" w:frame="1"/>
        </w:rPr>
        <w:t>am</w:t>
      </w:r>
      <w:r w:rsidRPr="00DF77E9">
        <w:rPr>
          <w:rStyle w:val="color34"/>
          <w:rFonts w:ascii="Helvetica" w:hAnsi="Helvetica" w:cs="Helvetica"/>
          <w:bdr w:val="none" w:sz="0" w:space="0" w:color="auto" w:frame="1"/>
        </w:rPr>
        <w:t xml:space="preserve"> traslado a la Cascada de Cusarare (caminata de 3km), Lago de </w:t>
      </w:r>
      <w:proofErr w:type="spellStart"/>
      <w:r w:rsidRPr="00DF77E9">
        <w:rPr>
          <w:rStyle w:val="color34"/>
          <w:rFonts w:ascii="Helvetica" w:hAnsi="Helvetica" w:cs="Helvetica"/>
          <w:bdr w:val="none" w:sz="0" w:space="0" w:color="auto" w:frame="1"/>
        </w:rPr>
        <w:t>Arareko</w:t>
      </w:r>
      <w:proofErr w:type="spellEnd"/>
      <w:r w:rsidRPr="00DF77E9">
        <w:rPr>
          <w:rStyle w:val="color34"/>
          <w:rFonts w:ascii="Helvetica" w:hAnsi="Helvetica" w:cs="Helvetica"/>
          <w:bdr w:val="none" w:sz="0" w:space="0" w:color="auto" w:frame="1"/>
        </w:rPr>
        <w:t>, Piedra del Elefante. (Duración aprox. 4 Horas)</w:t>
      </w:r>
      <w:r w:rsidR="006611AD">
        <w:rPr>
          <w:rStyle w:val="color34"/>
          <w:rFonts w:ascii="Helvetica" w:hAnsi="Helvetica" w:cs="Helvetica"/>
          <w:bdr w:val="none" w:sz="0" w:space="0" w:color="auto" w:frame="1"/>
        </w:rPr>
        <w:t xml:space="preserve">. </w:t>
      </w:r>
      <w:r w:rsidR="009A344C" w:rsidRPr="009A344C">
        <w:rPr>
          <w:rStyle w:val="color34"/>
          <w:rFonts w:ascii="Helvetica" w:hAnsi="Helvetica" w:cs="Helvetica"/>
          <w:b/>
          <w:bCs/>
          <w:bdr w:val="none" w:sz="0" w:space="0" w:color="auto" w:frame="1"/>
        </w:rPr>
        <w:t>01:00pm</w:t>
      </w:r>
      <w:r w:rsidRPr="009A344C">
        <w:rPr>
          <w:rStyle w:val="color34"/>
          <w:rFonts w:ascii="Helvetica" w:hAnsi="Helvetica" w:cs="Helvetica"/>
          <w:b/>
          <w:bCs/>
          <w:bdr w:val="none" w:sz="0" w:space="0" w:color="auto" w:frame="1"/>
        </w:rPr>
        <w:t xml:space="preserve"> </w:t>
      </w:r>
      <w:r w:rsidR="006611AD" w:rsidRPr="009A344C">
        <w:rPr>
          <w:rStyle w:val="color34"/>
          <w:rFonts w:ascii="Helvetica" w:hAnsi="Helvetica" w:cs="Helvetica"/>
          <w:b/>
          <w:bCs/>
          <w:bdr w:val="none" w:sz="0" w:space="0" w:color="auto" w:frame="1"/>
        </w:rPr>
        <w:t>c</w:t>
      </w:r>
      <w:r w:rsidRPr="009A344C">
        <w:rPr>
          <w:rStyle w:val="color34"/>
          <w:rFonts w:ascii="Helvetica" w:hAnsi="Helvetica" w:cs="Helvetica"/>
          <w:b/>
          <w:bCs/>
          <w:bdr w:val="none" w:sz="0" w:space="0" w:color="auto" w:frame="1"/>
        </w:rPr>
        <w:t>omida libre no incluida.</w:t>
      </w:r>
      <w:r w:rsidRPr="00DF77E9">
        <w:rPr>
          <w:rStyle w:val="color34"/>
          <w:rFonts w:ascii="Helvetica" w:hAnsi="Helvetica" w:cs="Helvetica"/>
          <w:bdr w:val="none" w:sz="0" w:space="0" w:color="auto" w:frame="1"/>
        </w:rPr>
        <w:t xml:space="preserve"> </w:t>
      </w:r>
      <w:r w:rsidR="009A344C">
        <w:rPr>
          <w:rStyle w:val="color34"/>
          <w:rFonts w:ascii="Helvetica" w:hAnsi="Helvetica" w:cs="Helvetica"/>
          <w:bdr w:val="none" w:sz="0" w:space="0" w:color="auto" w:frame="1"/>
        </w:rPr>
        <w:t>03:00pm</w:t>
      </w:r>
      <w:r w:rsidRPr="00DF77E9">
        <w:rPr>
          <w:rStyle w:val="color34"/>
          <w:rFonts w:ascii="Helvetica" w:hAnsi="Helvetica" w:cs="Helvetica"/>
          <w:bdr w:val="none" w:sz="0" w:space="0" w:color="auto" w:frame="1"/>
        </w:rPr>
        <w:t xml:space="preserve"> </w:t>
      </w:r>
      <w:r w:rsidR="006611AD">
        <w:rPr>
          <w:rStyle w:val="color34"/>
          <w:rFonts w:ascii="Helvetica" w:hAnsi="Helvetica" w:cs="Helvetica"/>
          <w:bdr w:val="none" w:sz="0" w:space="0" w:color="auto" w:frame="1"/>
        </w:rPr>
        <w:t>t</w:t>
      </w:r>
      <w:r w:rsidRPr="00DF77E9">
        <w:rPr>
          <w:rStyle w:val="color34"/>
          <w:rFonts w:ascii="Helvetica" w:hAnsi="Helvetica" w:cs="Helvetica"/>
          <w:bdr w:val="none" w:sz="0" w:space="0" w:color="auto" w:frame="1"/>
        </w:rPr>
        <w:t>raslado el Valle de l</w:t>
      </w:r>
      <w:r w:rsidR="009A344C">
        <w:rPr>
          <w:rStyle w:val="color34"/>
          <w:rFonts w:ascii="Helvetica" w:hAnsi="Helvetica" w:cs="Helvetica"/>
          <w:bdr w:val="none" w:sz="0" w:space="0" w:color="auto" w:frame="1"/>
        </w:rPr>
        <w:t>o</w:t>
      </w:r>
      <w:r w:rsidRPr="00DF77E9">
        <w:rPr>
          <w:rStyle w:val="color34"/>
          <w:rFonts w:ascii="Helvetica" w:hAnsi="Helvetica" w:cs="Helvetica"/>
          <w:bdr w:val="none" w:sz="0" w:space="0" w:color="auto" w:frame="1"/>
        </w:rPr>
        <w:t xml:space="preserve">s Hongos, Ranas (formaciones rocosas), </w:t>
      </w:r>
      <w:r w:rsidR="009A344C">
        <w:rPr>
          <w:rStyle w:val="color34"/>
          <w:rFonts w:ascii="Helvetica" w:hAnsi="Helvetica" w:cs="Helvetica"/>
          <w:bdr w:val="none" w:sz="0" w:space="0" w:color="auto" w:frame="1"/>
        </w:rPr>
        <w:t>M</w:t>
      </w:r>
      <w:r w:rsidRPr="00DF77E9">
        <w:rPr>
          <w:rStyle w:val="color34"/>
          <w:rFonts w:ascii="Helvetica" w:hAnsi="Helvetica" w:cs="Helvetica"/>
          <w:bdr w:val="none" w:sz="0" w:space="0" w:color="auto" w:frame="1"/>
        </w:rPr>
        <w:t xml:space="preserve">isión de San Ignacio (iglesia tarahumara) y </w:t>
      </w:r>
      <w:r w:rsidR="006611AD">
        <w:rPr>
          <w:rStyle w:val="color34"/>
          <w:rFonts w:ascii="Helvetica" w:hAnsi="Helvetica" w:cs="Helvetica"/>
          <w:bdr w:val="none" w:sz="0" w:space="0" w:color="auto" w:frame="1"/>
        </w:rPr>
        <w:t>u</w:t>
      </w:r>
      <w:r w:rsidRPr="00DF77E9">
        <w:rPr>
          <w:rStyle w:val="color34"/>
          <w:rFonts w:ascii="Helvetica" w:hAnsi="Helvetica" w:cs="Helvetica"/>
          <w:bdr w:val="none" w:sz="0" w:space="0" w:color="auto" w:frame="1"/>
        </w:rPr>
        <w:t xml:space="preserve">na Cueva Tarahumara. </w:t>
      </w:r>
      <w:r w:rsidR="009A344C">
        <w:rPr>
          <w:rStyle w:val="color34"/>
          <w:rFonts w:ascii="Helvetica" w:hAnsi="Helvetica" w:cs="Helvetica"/>
          <w:bdr w:val="none" w:sz="0" w:space="0" w:color="auto" w:frame="1"/>
        </w:rPr>
        <w:t>06:</w:t>
      </w:r>
      <w:r w:rsidRPr="00DF77E9">
        <w:rPr>
          <w:rStyle w:val="color34"/>
          <w:rFonts w:ascii="Helvetica" w:hAnsi="Helvetica" w:cs="Helvetica"/>
          <w:bdr w:val="none" w:sz="0" w:space="0" w:color="auto" w:frame="1"/>
        </w:rPr>
        <w:t>00</w:t>
      </w:r>
      <w:r w:rsidR="009A344C">
        <w:rPr>
          <w:rStyle w:val="color34"/>
          <w:rFonts w:ascii="Helvetica" w:hAnsi="Helvetica" w:cs="Helvetica"/>
          <w:bdr w:val="none" w:sz="0" w:space="0" w:color="auto" w:frame="1"/>
        </w:rPr>
        <w:t>pm</w:t>
      </w:r>
      <w:r w:rsidRPr="00DF77E9">
        <w:rPr>
          <w:rStyle w:val="color34"/>
          <w:rFonts w:ascii="Helvetica" w:hAnsi="Helvetica" w:cs="Helvetica"/>
          <w:bdr w:val="none" w:sz="0" w:space="0" w:color="auto" w:frame="1"/>
        </w:rPr>
        <w:t xml:space="preserve"> </w:t>
      </w:r>
      <w:r w:rsidR="006611AD">
        <w:rPr>
          <w:rStyle w:val="color34"/>
          <w:rFonts w:ascii="Helvetica" w:hAnsi="Helvetica" w:cs="Helvetica"/>
          <w:bdr w:val="none" w:sz="0" w:space="0" w:color="auto" w:frame="1"/>
        </w:rPr>
        <w:t>r</w:t>
      </w:r>
      <w:r w:rsidRPr="00DF77E9">
        <w:rPr>
          <w:rStyle w:val="color34"/>
          <w:rFonts w:ascii="Helvetica" w:hAnsi="Helvetica" w:cs="Helvetica"/>
          <w:bdr w:val="none" w:sz="0" w:space="0" w:color="auto" w:frame="1"/>
        </w:rPr>
        <w:t xml:space="preserve">egreso al </w:t>
      </w:r>
      <w:r w:rsidR="006611AD">
        <w:rPr>
          <w:rStyle w:val="color34"/>
          <w:rFonts w:ascii="Helvetica" w:hAnsi="Helvetica" w:cs="Helvetica"/>
          <w:bdr w:val="none" w:sz="0" w:space="0" w:color="auto" w:frame="1"/>
        </w:rPr>
        <w:t>h</w:t>
      </w:r>
      <w:r w:rsidRPr="00DF77E9">
        <w:rPr>
          <w:rStyle w:val="color34"/>
          <w:rFonts w:ascii="Helvetica" w:hAnsi="Helvetica" w:cs="Helvetica"/>
          <w:bdr w:val="none" w:sz="0" w:space="0" w:color="auto" w:frame="1"/>
        </w:rPr>
        <w:t>otel.</w:t>
      </w:r>
    </w:p>
    <w:p w14:paraId="5587D044" w14:textId="276D1724" w:rsidR="008D6639" w:rsidRPr="00DF77E9" w:rsidRDefault="006611AD" w:rsidP="008D6639">
      <w:pPr>
        <w:pStyle w:val="Sinespaciado"/>
        <w:jc w:val="both"/>
        <w:rPr>
          <w:rStyle w:val="color34"/>
          <w:rFonts w:ascii="Helvetica" w:hAnsi="Helvetica" w:cs="Helvetica"/>
          <w:bdr w:val="none" w:sz="0" w:space="0" w:color="auto" w:frame="1"/>
        </w:rPr>
      </w:pPr>
      <w:r w:rsidRPr="00CB1F29">
        <w:rPr>
          <w:rStyle w:val="color34"/>
          <w:rFonts w:ascii="Helvetica" w:hAnsi="Helvetica" w:cs="Helvetica"/>
          <w:b/>
          <w:bCs/>
          <w:bdr w:val="none" w:sz="0" w:space="0" w:color="auto" w:frame="1"/>
        </w:rPr>
        <w:t>A</w:t>
      </w:r>
      <w:r w:rsidR="008D6639" w:rsidRPr="00CB1F29">
        <w:rPr>
          <w:rStyle w:val="color34"/>
          <w:rFonts w:ascii="Helvetica" w:hAnsi="Helvetica" w:cs="Helvetica"/>
          <w:b/>
          <w:bCs/>
          <w:bdr w:val="none" w:sz="0" w:space="0" w:color="auto" w:frame="1"/>
        </w:rPr>
        <w:t>lgunos recorridos se darán dejando a la gente a pie de carretera (se les esperará). Favor de llevar zapatos cómodos.</w:t>
      </w:r>
      <w:r w:rsidR="008D6639" w:rsidRPr="00DF77E9">
        <w:rPr>
          <w:rStyle w:val="color34"/>
          <w:rFonts w:ascii="Helvetica" w:hAnsi="Helvetica" w:cs="Helvetica"/>
          <w:bdr w:val="none" w:sz="0" w:space="0" w:color="auto" w:frame="1"/>
        </w:rPr>
        <w:t xml:space="preserve"> Tiempo libre para recorrer el </w:t>
      </w:r>
      <w:r>
        <w:rPr>
          <w:rStyle w:val="color34"/>
          <w:rFonts w:ascii="Helvetica" w:hAnsi="Helvetica" w:cs="Helvetica"/>
          <w:bdr w:val="none" w:sz="0" w:space="0" w:color="auto" w:frame="1"/>
        </w:rPr>
        <w:t>p</w:t>
      </w:r>
      <w:r w:rsidR="008D6639" w:rsidRPr="00DF77E9">
        <w:rPr>
          <w:rStyle w:val="color34"/>
          <w:rFonts w:ascii="Helvetica" w:hAnsi="Helvetica" w:cs="Helvetica"/>
          <w:bdr w:val="none" w:sz="0" w:space="0" w:color="auto" w:frame="1"/>
        </w:rPr>
        <w:t xml:space="preserve">ueblo </w:t>
      </w:r>
      <w:r>
        <w:rPr>
          <w:rStyle w:val="color34"/>
          <w:rFonts w:ascii="Helvetica" w:hAnsi="Helvetica" w:cs="Helvetica"/>
          <w:bdr w:val="none" w:sz="0" w:space="0" w:color="auto" w:frame="1"/>
        </w:rPr>
        <w:t>m</w:t>
      </w:r>
      <w:r w:rsidR="008D6639" w:rsidRPr="00DF77E9">
        <w:rPr>
          <w:rStyle w:val="color34"/>
          <w:rFonts w:ascii="Helvetica" w:hAnsi="Helvetica" w:cs="Helvetica"/>
          <w:bdr w:val="none" w:sz="0" w:space="0" w:color="auto" w:frame="1"/>
        </w:rPr>
        <w:t xml:space="preserve">ágico con oportunidad de compras artesanías Tarahumara. </w:t>
      </w:r>
      <w:r w:rsidR="008D6639" w:rsidRPr="00CB1F29">
        <w:rPr>
          <w:rStyle w:val="color34"/>
          <w:rFonts w:ascii="Helvetica" w:hAnsi="Helvetica" w:cs="Helvetica"/>
          <w:b/>
          <w:bCs/>
          <w:sz w:val="20"/>
          <w:szCs w:val="20"/>
          <w:bdr w:val="none" w:sz="0" w:space="0" w:color="auto" w:frame="1"/>
        </w:rPr>
        <w:t>Hospedaje en Creel.</w:t>
      </w:r>
      <w:r w:rsidR="008D6639" w:rsidRPr="00CB1F29">
        <w:rPr>
          <w:rStyle w:val="color34"/>
          <w:rFonts w:ascii="Helvetica" w:hAnsi="Helvetica" w:cs="Helvetica"/>
          <w:sz w:val="20"/>
          <w:szCs w:val="20"/>
          <w:bdr w:val="none" w:sz="0" w:space="0" w:color="auto" w:frame="1"/>
        </w:rPr>
        <w:t xml:space="preserve"> </w:t>
      </w:r>
    </w:p>
    <w:p w14:paraId="79D29C4E" w14:textId="77777777" w:rsidR="008D6639" w:rsidRDefault="008D6639" w:rsidP="008D6639">
      <w:pPr>
        <w:pStyle w:val="Sinespaciado"/>
        <w:jc w:val="both"/>
        <w:rPr>
          <w:rStyle w:val="color34"/>
          <w:rFonts w:ascii="Helvetica" w:hAnsi="Helvetica" w:cs="Helvetica"/>
          <w:b/>
          <w:bCs/>
          <w:bdr w:val="none" w:sz="0" w:space="0" w:color="auto" w:frame="1"/>
        </w:rPr>
      </w:pPr>
    </w:p>
    <w:p w14:paraId="1FC34683" w14:textId="77777777" w:rsidR="008D6639" w:rsidRDefault="008D6639" w:rsidP="008D6639">
      <w:pPr>
        <w:pStyle w:val="Sinespaciado"/>
        <w:jc w:val="both"/>
        <w:rPr>
          <w:rFonts w:ascii="Handlee" w:hAnsi="Handlee" w:cs="Helvetica"/>
          <w:b/>
          <w:bCs/>
          <w:lang w:val="es-ES_tradnl"/>
        </w:rPr>
      </w:pPr>
      <w:r w:rsidRPr="00CD319A">
        <w:rPr>
          <w:rFonts w:ascii="Handlee" w:hAnsi="Handlee" w:cs="Helvetica"/>
          <w:b/>
          <w:bCs/>
          <w:lang w:val="es-ES_tradnl"/>
        </w:rPr>
        <w:t xml:space="preserve">DÍA </w:t>
      </w:r>
      <w:r>
        <w:rPr>
          <w:rFonts w:ascii="Handlee" w:hAnsi="Handlee" w:cs="Helvetica"/>
          <w:b/>
          <w:bCs/>
          <w:lang w:val="es-ES_tradnl"/>
        </w:rPr>
        <w:t>04</w:t>
      </w:r>
      <w:r>
        <w:rPr>
          <w:rFonts w:ascii="Handlee" w:hAnsi="Handlee" w:cs="Helvetica"/>
          <w:b/>
          <w:bCs/>
          <w:lang w:val="es-ES_tradnl"/>
        </w:rPr>
        <w:tab/>
      </w:r>
      <w:r>
        <w:rPr>
          <w:rFonts w:ascii="Handlee" w:hAnsi="Handlee" w:cs="Helvetica"/>
          <w:b/>
          <w:bCs/>
          <w:lang w:val="es-ES_tradnl"/>
        </w:rPr>
        <w:tab/>
        <w:t xml:space="preserve">CREEL – BARRANCAS DEL COBRE - CHIHUAHUA </w:t>
      </w:r>
    </w:p>
    <w:p w14:paraId="2174D1E7" w14:textId="7EB06D1B" w:rsidR="008D6639" w:rsidRDefault="008D6639" w:rsidP="008D6639">
      <w:pPr>
        <w:pStyle w:val="Sinespaciado"/>
        <w:jc w:val="both"/>
        <w:rPr>
          <w:rStyle w:val="color34"/>
          <w:rFonts w:ascii="Helvetica" w:hAnsi="Helvetica" w:cs="Helvetica"/>
          <w:bdr w:val="none" w:sz="0" w:space="0" w:color="auto" w:frame="1"/>
        </w:rPr>
      </w:pPr>
      <w:r w:rsidRPr="0071394B">
        <w:rPr>
          <w:rStyle w:val="color34"/>
          <w:rFonts w:ascii="Helvetica" w:hAnsi="Helvetica" w:cs="Helvetica"/>
          <w:bdr w:val="none" w:sz="0" w:space="0" w:color="auto" w:frame="1"/>
        </w:rPr>
        <w:t xml:space="preserve">Desayuno </w:t>
      </w:r>
      <w:r w:rsidR="00CB1F29">
        <w:rPr>
          <w:rStyle w:val="color34"/>
          <w:rFonts w:ascii="Helvetica" w:hAnsi="Helvetica" w:cs="Helvetica"/>
          <w:bdr w:val="none" w:sz="0" w:space="0" w:color="auto" w:frame="1"/>
        </w:rPr>
        <w:t xml:space="preserve">incluido </w:t>
      </w:r>
      <w:r w:rsidRPr="0071394B">
        <w:rPr>
          <w:rStyle w:val="color34"/>
          <w:rFonts w:ascii="Helvetica" w:hAnsi="Helvetica" w:cs="Helvetica"/>
          <w:bdr w:val="none" w:sz="0" w:space="0" w:color="auto" w:frame="1"/>
        </w:rPr>
        <w:t xml:space="preserve">en el </w:t>
      </w:r>
      <w:r w:rsidR="00CB1F29">
        <w:rPr>
          <w:rStyle w:val="color34"/>
          <w:rFonts w:ascii="Helvetica" w:hAnsi="Helvetica" w:cs="Helvetica"/>
          <w:bdr w:val="none" w:sz="0" w:space="0" w:color="auto" w:frame="1"/>
        </w:rPr>
        <w:t>h</w:t>
      </w:r>
      <w:r w:rsidRPr="0071394B">
        <w:rPr>
          <w:rStyle w:val="color34"/>
          <w:rFonts w:ascii="Helvetica" w:hAnsi="Helvetica" w:cs="Helvetica"/>
          <w:bdr w:val="none" w:sz="0" w:space="0" w:color="auto" w:frame="1"/>
        </w:rPr>
        <w:t>otel.</w:t>
      </w:r>
      <w:r w:rsidR="00CB1F29">
        <w:rPr>
          <w:rStyle w:val="color34"/>
          <w:rFonts w:ascii="Helvetica" w:hAnsi="Helvetica" w:cs="Helvetica"/>
          <w:bdr w:val="none" w:sz="0" w:space="0" w:color="auto" w:frame="1"/>
        </w:rPr>
        <w:t xml:space="preserve"> ¡¡Todos a bordo!!</w:t>
      </w:r>
      <w:r w:rsidRPr="0071394B">
        <w:rPr>
          <w:rStyle w:val="color34"/>
          <w:rFonts w:ascii="Helvetica" w:hAnsi="Helvetica" w:cs="Helvetica"/>
          <w:bdr w:val="none" w:sz="0" w:space="0" w:color="auto" w:frame="1"/>
        </w:rPr>
        <w:t xml:space="preserve"> 08:30 hrs traslado del hotel a la estación de Chepe. 09:00hrs </w:t>
      </w:r>
      <w:r w:rsidR="00980207">
        <w:rPr>
          <w:rStyle w:val="color34"/>
          <w:rFonts w:ascii="Helvetica" w:hAnsi="Helvetica" w:cs="Helvetica"/>
          <w:bdr w:val="none" w:sz="0" w:space="0" w:color="auto" w:frame="1"/>
        </w:rPr>
        <w:t>l</w:t>
      </w:r>
      <w:r w:rsidRPr="0071394B">
        <w:rPr>
          <w:rStyle w:val="color34"/>
          <w:rFonts w:ascii="Helvetica" w:hAnsi="Helvetica" w:cs="Helvetica"/>
          <w:bdr w:val="none" w:sz="0" w:space="0" w:color="auto" w:frame="1"/>
        </w:rPr>
        <w:t xml:space="preserve">istos para abordar el Tren Chepe Nuevo Express Clase Turista Creel a Divisadero Barranca. (1:55 </w:t>
      </w:r>
      <w:proofErr w:type="spellStart"/>
      <w:r w:rsidRPr="0071394B">
        <w:rPr>
          <w:rStyle w:val="color34"/>
          <w:rFonts w:ascii="Helvetica" w:hAnsi="Helvetica" w:cs="Helvetica"/>
          <w:bdr w:val="none" w:sz="0" w:space="0" w:color="auto" w:frame="1"/>
        </w:rPr>
        <w:t>hrs</w:t>
      </w:r>
      <w:proofErr w:type="spellEnd"/>
      <w:r w:rsidRPr="0071394B">
        <w:rPr>
          <w:rStyle w:val="color34"/>
          <w:rFonts w:ascii="Helvetica" w:hAnsi="Helvetica" w:cs="Helvetica"/>
          <w:bdr w:val="none" w:sz="0" w:space="0" w:color="auto" w:frame="1"/>
        </w:rPr>
        <w:t xml:space="preserve">). </w:t>
      </w:r>
      <w:r w:rsidR="00980207">
        <w:rPr>
          <w:rStyle w:val="color34"/>
          <w:rFonts w:ascii="Helvetica" w:hAnsi="Helvetica" w:cs="Helvetica"/>
          <w:bdr w:val="none" w:sz="0" w:space="0" w:color="auto" w:frame="1"/>
        </w:rPr>
        <w:t>L</w:t>
      </w:r>
      <w:r w:rsidRPr="0071394B">
        <w:rPr>
          <w:rStyle w:val="color34"/>
          <w:rFonts w:ascii="Helvetica" w:hAnsi="Helvetica" w:cs="Helvetica"/>
          <w:bdr w:val="none" w:sz="0" w:space="0" w:color="auto" w:frame="1"/>
        </w:rPr>
        <w:t xml:space="preserve">legada aproximada a las 10:55 hrs a Divisadero Barrancas. Traslado al Parque de Aventura y tomar las atracciones que son teleférico, </w:t>
      </w:r>
    </w:p>
    <w:p w14:paraId="0E29F9CB" w14:textId="3F0F11E4" w:rsidR="008D6639" w:rsidRPr="0071394B" w:rsidRDefault="008D6639" w:rsidP="008D6639">
      <w:pPr>
        <w:pStyle w:val="Sinespaciado"/>
        <w:jc w:val="both"/>
        <w:rPr>
          <w:rStyle w:val="color34"/>
          <w:rFonts w:ascii="Helvetica" w:hAnsi="Helvetica" w:cs="Helvetica"/>
          <w:bdr w:val="none" w:sz="0" w:space="0" w:color="auto" w:frame="1"/>
        </w:rPr>
      </w:pPr>
      <w:r w:rsidRPr="0071394B">
        <w:rPr>
          <w:rStyle w:val="color34"/>
          <w:rFonts w:ascii="Helvetica" w:hAnsi="Helvetica" w:cs="Helvetica"/>
          <w:bdr w:val="none" w:sz="0" w:space="0" w:color="auto" w:frame="1"/>
        </w:rPr>
        <w:t xml:space="preserve">tirolesas, Zip Ryder estas atracciones </w:t>
      </w:r>
      <w:r w:rsidRPr="00652CC5">
        <w:rPr>
          <w:rStyle w:val="color34"/>
          <w:rFonts w:ascii="Helvetica" w:hAnsi="Helvetica" w:cs="Helvetica"/>
          <w:b/>
          <w:bCs/>
          <w:bdr w:val="none" w:sz="0" w:space="0" w:color="auto" w:frame="1"/>
        </w:rPr>
        <w:t>se</w:t>
      </w:r>
      <w:r w:rsidRPr="0071394B">
        <w:rPr>
          <w:rStyle w:val="color34"/>
          <w:rFonts w:ascii="Helvetica" w:hAnsi="Helvetica" w:cs="Helvetica"/>
          <w:bdr w:val="none" w:sz="0" w:space="0" w:color="auto" w:frame="1"/>
        </w:rPr>
        <w:t xml:space="preserve"> </w:t>
      </w:r>
      <w:r w:rsidRPr="00652CC5">
        <w:rPr>
          <w:rStyle w:val="color34"/>
          <w:rFonts w:ascii="Helvetica" w:hAnsi="Helvetica" w:cs="Helvetica"/>
          <w:b/>
          <w:bCs/>
          <w:bdr w:val="none" w:sz="0" w:space="0" w:color="auto" w:frame="1"/>
        </w:rPr>
        <w:t xml:space="preserve">compran directo en el </w:t>
      </w:r>
      <w:r w:rsidR="00980207" w:rsidRPr="00652CC5">
        <w:rPr>
          <w:rStyle w:val="color34"/>
          <w:rFonts w:ascii="Helvetica" w:hAnsi="Helvetica" w:cs="Helvetica"/>
          <w:b/>
          <w:bCs/>
          <w:bdr w:val="none" w:sz="0" w:space="0" w:color="auto" w:frame="1"/>
        </w:rPr>
        <w:t>p</w:t>
      </w:r>
      <w:r w:rsidRPr="00652CC5">
        <w:rPr>
          <w:rStyle w:val="color34"/>
          <w:rFonts w:ascii="Helvetica" w:hAnsi="Helvetica" w:cs="Helvetica"/>
          <w:b/>
          <w:bCs/>
          <w:bdr w:val="none" w:sz="0" w:space="0" w:color="auto" w:frame="1"/>
        </w:rPr>
        <w:t>arque</w:t>
      </w:r>
      <w:r w:rsidRPr="0071394B">
        <w:rPr>
          <w:rStyle w:val="color34"/>
          <w:rFonts w:ascii="Helvetica" w:hAnsi="Helvetica" w:cs="Helvetica"/>
          <w:bdr w:val="none" w:sz="0" w:space="0" w:color="auto" w:frame="1"/>
        </w:rPr>
        <w:t xml:space="preserve"> horario del </w:t>
      </w:r>
      <w:r w:rsidR="00980207">
        <w:rPr>
          <w:rStyle w:val="color34"/>
          <w:rFonts w:ascii="Helvetica" w:hAnsi="Helvetica" w:cs="Helvetica"/>
          <w:bdr w:val="none" w:sz="0" w:space="0" w:color="auto" w:frame="1"/>
        </w:rPr>
        <w:t>p</w:t>
      </w:r>
      <w:r w:rsidRPr="0071394B">
        <w:rPr>
          <w:rStyle w:val="color34"/>
          <w:rFonts w:ascii="Helvetica" w:hAnsi="Helvetica" w:cs="Helvetica"/>
          <w:bdr w:val="none" w:sz="0" w:space="0" w:color="auto" w:frame="1"/>
        </w:rPr>
        <w:t xml:space="preserve">arque de 9:00 a 16:00hrs. Les recomendamos reservar las actividades en línea en la página del Parque </w:t>
      </w:r>
      <w:r w:rsidR="00980207">
        <w:rPr>
          <w:rStyle w:val="color34"/>
          <w:rFonts w:ascii="Helvetica" w:hAnsi="Helvetica" w:cs="Helvetica"/>
          <w:bdr w:val="none" w:sz="0" w:space="0" w:color="auto" w:frame="1"/>
        </w:rPr>
        <w:t>a</w:t>
      </w:r>
      <w:r w:rsidRPr="0071394B">
        <w:rPr>
          <w:rStyle w:val="color34"/>
          <w:rFonts w:ascii="Helvetica" w:hAnsi="Helvetica" w:cs="Helvetica"/>
          <w:bdr w:val="none" w:sz="0" w:space="0" w:color="auto" w:frame="1"/>
        </w:rPr>
        <w:t xml:space="preserve">ventura en la siguiente página: </w:t>
      </w:r>
      <w:hyperlink r:id="rId8" w:history="1">
        <w:r w:rsidRPr="0071394B">
          <w:rPr>
            <w:rStyle w:val="color34"/>
            <w:rFonts w:ascii="Helvetica" w:hAnsi="Helvetica" w:cs="Helvetica"/>
            <w:bdr w:val="none" w:sz="0" w:space="0" w:color="auto" w:frame="1"/>
          </w:rPr>
          <w:t>https://parquebarrancas.com</w:t>
        </w:r>
      </w:hyperlink>
      <w:r w:rsidR="00980207">
        <w:rPr>
          <w:rStyle w:val="color34"/>
          <w:rFonts w:ascii="Helvetica" w:hAnsi="Helvetica" w:cs="Helvetica"/>
          <w:bdr w:val="none" w:sz="0" w:space="0" w:color="auto" w:frame="1"/>
        </w:rPr>
        <w:t>.</w:t>
      </w:r>
      <w:r w:rsidRPr="0071394B">
        <w:rPr>
          <w:rStyle w:val="color34"/>
          <w:rFonts w:ascii="Helvetica" w:hAnsi="Helvetica" w:cs="Helvetica"/>
          <w:bdr w:val="none" w:sz="0" w:space="0" w:color="auto" w:frame="1"/>
        </w:rPr>
        <w:t xml:space="preserve"> </w:t>
      </w:r>
      <w:r w:rsidRPr="00652CC5">
        <w:rPr>
          <w:rStyle w:val="color34"/>
          <w:rFonts w:ascii="Helvetica" w:hAnsi="Helvetica" w:cs="Helvetica"/>
          <w:b/>
          <w:bCs/>
          <w:bdr w:val="none" w:sz="0" w:space="0" w:color="auto" w:frame="1"/>
        </w:rPr>
        <w:t>Comida no incluida</w:t>
      </w:r>
      <w:r w:rsidRPr="0071394B">
        <w:rPr>
          <w:rStyle w:val="color34"/>
          <w:rFonts w:ascii="Helvetica" w:hAnsi="Helvetica" w:cs="Helvetica"/>
          <w:bdr w:val="none" w:sz="0" w:space="0" w:color="auto" w:frame="1"/>
        </w:rPr>
        <w:t xml:space="preserve">, se recomienda en el </w:t>
      </w:r>
      <w:r w:rsidR="00980207">
        <w:rPr>
          <w:rStyle w:val="color34"/>
          <w:rFonts w:ascii="Helvetica" w:hAnsi="Helvetica" w:cs="Helvetica"/>
          <w:bdr w:val="none" w:sz="0" w:space="0" w:color="auto" w:frame="1"/>
        </w:rPr>
        <w:t>r</w:t>
      </w:r>
      <w:r w:rsidRPr="0071394B">
        <w:rPr>
          <w:rStyle w:val="color34"/>
          <w:rFonts w:ascii="Helvetica" w:hAnsi="Helvetica" w:cs="Helvetica"/>
          <w:bdr w:val="none" w:sz="0" w:space="0" w:color="auto" w:frame="1"/>
        </w:rPr>
        <w:t xml:space="preserve">estaurant el Barranco o las Famosas gorditas de Divisadero. </w:t>
      </w:r>
      <w:r w:rsidR="00980207">
        <w:rPr>
          <w:rStyle w:val="color34"/>
          <w:rFonts w:ascii="Helvetica" w:hAnsi="Helvetica" w:cs="Helvetica"/>
          <w:bdr w:val="none" w:sz="0" w:space="0" w:color="auto" w:frame="1"/>
        </w:rPr>
        <w:t xml:space="preserve">A las </w:t>
      </w:r>
      <w:r w:rsidR="00652CC5">
        <w:rPr>
          <w:rStyle w:val="color34"/>
          <w:rFonts w:ascii="Helvetica" w:hAnsi="Helvetica" w:cs="Helvetica"/>
          <w:bdr w:val="none" w:sz="0" w:space="0" w:color="auto" w:frame="1"/>
        </w:rPr>
        <w:t>03</w:t>
      </w:r>
      <w:r w:rsidRPr="0071394B">
        <w:rPr>
          <w:rStyle w:val="color34"/>
          <w:rFonts w:ascii="Helvetica" w:hAnsi="Helvetica" w:cs="Helvetica"/>
          <w:bdr w:val="none" w:sz="0" w:space="0" w:color="auto" w:frame="1"/>
        </w:rPr>
        <w:t>:30</w:t>
      </w:r>
      <w:r w:rsidR="00652CC5">
        <w:rPr>
          <w:rStyle w:val="color34"/>
          <w:rFonts w:ascii="Helvetica" w:hAnsi="Helvetica" w:cs="Helvetica"/>
          <w:bdr w:val="none" w:sz="0" w:space="0" w:color="auto" w:frame="1"/>
        </w:rPr>
        <w:t>pm</w:t>
      </w:r>
      <w:r w:rsidRPr="0071394B">
        <w:rPr>
          <w:rStyle w:val="color34"/>
          <w:rFonts w:ascii="Helvetica" w:hAnsi="Helvetica" w:cs="Helvetica"/>
          <w:bdr w:val="none" w:sz="0" w:space="0" w:color="auto" w:frame="1"/>
        </w:rPr>
        <w:t xml:space="preserve"> punto de encuentro para regreso terrestre a Chihuahua. </w:t>
      </w:r>
      <w:r w:rsidR="00980207">
        <w:rPr>
          <w:rStyle w:val="color34"/>
          <w:rFonts w:ascii="Helvetica" w:hAnsi="Helvetica" w:cs="Helvetica"/>
          <w:bdr w:val="none" w:sz="0" w:space="0" w:color="auto" w:frame="1"/>
        </w:rPr>
        <w:t>L</w:t>
      </w:r>
      <w:r w:rsidRPr="0071394B">
        <w:rPr>
          <w:rStyle w:val="color34"/>
          <w:rFonts w:ascii="Helvetica" w:hAnsi="Helvetica" w:cs="Helvetica"/>
          <w:bdr w:val="none" w:sz="0" w:space="0" w:color="auto" w:frame="1"/>
        </w:rPr>
        <w:t xml:space="preserve">legada a Chihuahua </w:t>
      </w:r>
      <w:r w:rsidR="00980207">
        <w:rPr>
          <w:rStyle w:val="color34"/>
          <w:rFonts w:ascii="Helvetica" w:hAnsi="Helvetica" w:cs="Helvetica"/>
          <w:bdr w:val="none" w:sz="0" w:space="0" w:color="auto" w:frame="1"/>
        </w:rPr>
        <w:t xml:space="preserve">aproximadamente a las </w:t>
      </w:r>
      <w:r w:rsidR="00652CC5">
        <w:rPr>
          <w:rStyle w:val="color34"/>
          <w:rFonts w:ascii="Helvetica" w:hAnsi="Helvetica" w:cs="Helvetica"/>
          <w:bdr w:val="none" w:sz="0" w:space="0" w:color="auto" w:frame="1"/>
        </w:rPr>
        <w:t>07</w:t>
      </w:r>
      <w:r w:rsidR="00980207" w:rsidRPr="0071394B">
        <w:rPr>
          <w:rStyle w:val="color34"/>
          <w:rFonts w:ascii="Helvetica" w:hAnsi="Helvetica" w:cs="Helvetica"/>
          <w:bdr w:val="none" w:sz="0" w:space="0" w:color="auto" w:frame="1"/>
        </w:rPr>
        <w:t>:00</w:t>
      </w:r>
      <w:r w:rsidR="00652CC5">
        <w:rPr>
          <w:rStyle w:val="color34"/>
          <w:rFonts w:ascii="Helvetica" w:hAnsi="Helvetica" w:cs="Helvetica"/>
          <w:bdr w:val="none" w:sz="0" w:space="0" w:color="auto" w:frame="1"/>
        </w:rPr>
        <w:t>pm</w:t>
      </w:r>
      <w:r w:rsidR="00980207" w:rsidRPr="0071394B">
        <w:rPr>
          <w:rStyle w:val="color34"/>
          <w:rFonts w:ascii="Helvetica" w:hAnsi="Helvetica" w:cs="Helvetica"/>
          <w:bdr w:val="none" w:sz="0" w:space="0" w:color="auto" w:frame="1"/>
        </w:rPr>
        <w:t xml:space="preserve"> </w:t>
      </w:r>
      <w:r w:rsidRPr="0071394B">
        <w:rPr>
          <w:rStyle w:val="color34"/>
          <w:rFonts w:ascii="Helvetica" w:hAnsi="Helvetica" w:cs="Helvetica"/>
          <w:bdr w:val="none" w:sz="0" w:space="0" w:color="auto" w:frame="1"/>
        </w:rPr>
        <w:t xml:space="preserve">y </w:t>
      </w:r>
      <w:r w:rsidR="00980207">
        <w:rPr>
          <w:rStyle w:val="color34"/>
          <w:rFonts w:ascii="Helvetica" w:hAnsi="Helvetica" w:cs="Helvetica"/>
          <w:bdr w:val="none" w:sz="0" w:space="0" w:color="auto" w:frame="1"/>
        </w:rPr>
        <w:t>t</w:t>
      </w:r>
      <w:r w:rsidRPr="0071394B">
        <w:rPr>
          <w:rStyle w:val="color34"/>
          <w:rFonts w:ascii="Helvetica" w:hAnsi="Helvetica" w:cs="Helvetica"/>
          <w:bdr w:val="none" w:sz="0" w:space="0" w:color="auto" w:frame="1"/>
        </w:rPr>
        <w:t xml:space="preserve">raslado al </w:t>
      </w:r>
      <w:r w:rsidR="00980207">
        <w:rPr>
          <w:rStyle w:val="color34"/>
          <w:rFonts w:ascii="Helvetica" w:hAnsi="Helvetica" w:cs="Helvetica"/>
          <w:bdr w:val="none" w:sz="0" w:space="0" w:color="auto" w:frame="1"/>
        </w:rPr>
        <w:t>h</w:t>
      </w:r>
      <w:r w:rsidRPr="0071394B">
        <w:rPr>
          <w:rStyle w:val="color34"/>
          <w:rFonts w:ascii="Helvetica" w:hAnsi="Helvetica" w:cs="Helvetica"/>
          <w:bdr w:val="none" w:sz="0" w:space="0" w:color="auto" w:frame="1"/>
        </w:rPr>
        <w:t xml:space="preserve">otel. </w:t>
      </w:r>
      <w:r w:rsidRPr="00652CC5">
        <w:rPr>
          <w:rStyle w:val="color34"/>
          <w:rFonts w:ascii="Helvetica" w:hAnsi="Helvetica" w:cs="Helvetica"/>
          <w:b/>
          <w:bCs/>
          <w:sz w:val="20"/>
          <w:szCs w:val="20"/>
          <w:bdr w:val="none" w:sz="0" w:space="0" w:color="auto" w:frame="1"/>
        </w:rPr>
        <w:t>Hospedaje en Chihuahua.</w:t>
      </w:r>
      <w:r w:rsidRPr="00652CC5">
        <w:rPr>
          <w:rStyle w:val="color34"/>
          <w:rFonts w:ascii="Helvetica" w:hAnsi="Helvetica" w:cs="Helvetica"/>
          <w:sz w:val="20"/>
          <w:szCs w:val="20"/>
          <w:bdr w:val="none" w:sz="0" w:space="0" w:color="auto" w:frame="1"/>
        </w:rPr>
        <w:t> </w:t>
      </w:r>
    </w:p>
    <w:p w14:paraId="7B6086F5" w14:textId="77777777" w:rsidR="008D6639" w:rsidRPr="00DF77E9" w:rsidRDefault="008D6639" w:rsidP="008D6639">
      <w:pPr>
        <w:pStyle w:val="Sinespaciado"/>
        <w:jc w:val="both"/>
        <w:rPr>
          <w:rFonts w:ascii="Helvetica" w:hAnsi="Helvetica" w:cs="Helvetica"/>
          <w:b/>
          <w:bCs/>
          <w:lang w:val="es-ES_tradnl"/>
        </w:rPr>
      </w:pPr>
    </w:p>
    <w:p w14:paraId="41265745" w14:textId="5B78CF68" w:rsidR="008D6639" w:rsidRPr="0071394B" w:rsidRDefault="008D6639" w:rsidP="008D6639">
      <w:pPr>
        <w:pStyle w:val="Sinespaciado"/>
        <w:jc w:val="both"/>
        <w:rPr>
          <w:rFonts w:ascii="Handlee" w:hAnsi="Handlee" w:cs="Helvetica"/>
          <w:b/>
          <w:bCs/>
          <w:lang w:val="es-ES_tradnl"/>
        </w:rPr>
      </w:pPr>
      <w:r w:rsidRPr="0071394B">
        <w:rPr>
          <w:rFonts w:ascii="Handlee" w:hAnsi="Handlee" w:cs="Helvetica"/>
          <w:b/>
          <w:bCs/>
          <w:lang w:val="es-ES_tradnl"/>
        </w:rPr>
        <w:t>DÍA 05</w:t>
      </w:r>
      <w:r w:rsidRPr="0071394B">
        <w:rPr>
          <w:rFonts w:ascii="Handlee" w:hAnsi="Handlee" w:cs="Helvetica"/>
          <w:b/>
          <w:bCs/>
          <w:lang w:val="es-ES_tradnl"/>
        </w:rPr>
        <w:tab/>
      </w:r>
      <w:r w:rsidRPr="0071394B">
        <w:rPr>
          <w:rFonts w:ascii="Handlee" w:hAnsi="Handlee" w:cs="Helvetica"/>
          <w:b/>
          <w:bCs/>
          <w:lang w:val="es-ES_tradnl"/>
        </w:rPr>
        <w:tab/>
        <w:t>CHIHUAHUA</w:t>
      </w:r>
      <w:r w:rsidR="00CA33ED">
        <w:rPr>
          <w:rFonts w:ascii="Handlee" w:hAnsi="Handlee" w:cs="Helvetica"/>
          <w:b/>
          <w:bCs/>
          <w:lang w:val="es-ES_tradnl"/>
        </w:rPr>
        <w:t xml:space="preserve"> </w:t>
      </w:r>
    </w:p>
    <w:p w14:paraId="76EECC0D" w14:textId="6445D1B8" w:rsidR="008D6639" w:rsidRPr="0071394B" w:rsidRDefault="008D6639" w:rsidP="008D6639">
      <w:pPr>
        <w:pStyle w:val="Sinespaciado"/>
        <w:jc w:val="both"/>
        <w:rPr>
          <w:rStyle w:val="color34"/>
          <w:rFonts w:ascii="Helvetica" w:hAnsi="Helvetica" w:cs="Helvetica"/>
          <w:bdr w:val="none" w:sz="0" w:space="0" w:color="auto" w:frame="1"/>
        </w:rPr>
      </w:pPr>
      <w:r w:rsidRPr="0071394B">
        <w:rPr>
          <w:rStyle w:val="color34"/>
          <w:rFonts w:ascii="Helvetica" w:hAnsi="Helvetica" w:cs="Helvetica"/>
          <w:bdr w:val="none" w:sz="0" w:space="0" w:color="auto" w:frame="1"/>
        </w:rPr>
        <w:lastRenderedPageBreak/>
        <w:t xml:space="preserve">Desayuno incluido en el </w:t>
      </w:r>
      <w:r w:rsidR="00980207">
        <w:rPr>
          <w:rStyle w:val="color34"/>
          <w:rFonts w:ascii="Helvetica" w:hAnsi="Helvetica" w:cs="Helvetica"/>
          <w:bdr w:val="none" w:sz="0" w:space="0" w:color="auto" w:frame="1"/>
        </w:rPr>
        <w:t>h</w:t>
      </w:r>
      <w:r w:rsidRPr="0071394B">
        <w:rPr>
          <w:rStyle w:val="color34"/>
          <w:rFonts w:ascii="Helvetica" w:hAnsi="Helvetica" w:cs="Helvetica"/>
          <w:bdr w:val="none" w:sz="0" w:space="0" w:color="auto" w:frame="1"/>
        </w:rPr>
        <w:t xml:space="preserve">otel. Traslado del Hotel a al Aeropuerto de Chihuahua Roberto Fierro Villalobos </w:t>
      </w:r>
      <w:r w:rsidR="00CA33ED">
        <w:rPr>
          <w:rStyle w:val="color34"/>
          <w:rFonts w:ascii="Helvetica" w:hAnsi="Helvetica" w:cs="Helvetica"/>
          <w:bdr w:val="none" w:sz="0" w:space="0" w:color="auto" w:frame="1"/>
        </w:rPr>
        <w:t xml:space="preserve">para tomar su vuelo de regreso a casa. </w:t>
      </w:r>
    </w:p>
    <w:p w14:paraId="421714B2" w14:textId="77777777" w:rsidR="008D6639" w:rsidRDefault="008D6639" w:rsidP="008D6639">
      <w:pPr>
        <w:jc w:val="both"/>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71A8B176" wp14:editId="6FACF852">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29AF0677" w14:textId="77777777" w:rsidR="0061412A" w:rsidRPr="006B12AB" w:rsidRDefault="0061412A" w:rsidP="008D6639">
      <w:pPr>
        <w:rPr>
          <w:rFonts w:ascii="Handlee" w:eastAsia="Times New Roman" w:hAnsi="Handlee" w:cs="Helvetica"/>
          <w:b/>
          <w:bCs/>
          <w:color w:val="505050"/>
          <w:spacing w:val="24"/>
          <w:sz w:val="24"/>
          <w:szCs w:val="24"/>
          <w:bdr w:val="none" w:sz="0" w:space="0" w:color="auto" w:frame="1"/>
          <w:lang w:eastAsia="es-MX"/>
        </w:rPr>
      </w:pPr>
    </w:p>
    <w:p w14:paraId="0A81C1D1" w14:textId="43DFFFCA"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TARIFAS POR HABITACIÓN</w:t>
      </w:r>
    </w:p>
    <w:tbl>
      <w:tblPr>
        <w:tblStyle w:val="Tablaconcuadrcula"/>
        <w:tblW w:w="8075" w:type="dxa"/>
        <w:jc w:val="center"/>
        <w:tblLayout w:type="fixed"/>
        <w:tblLook w:val="04A0" w:firstRow="1" w:lastRow="0" w:firstColumn="1" w:lastColumn="0" w:noHBand="0" w:noVBand="1"/>
      </w:tblPr>
      <w:tblGrid>
        <w:gridCol w:w="2794"/>
        <w:gridCol w:w="2730"/>
        <w:gridCol w:w="2551"/>
      </w:tblGrid>
      <w:tr w:rsidR="008D6639" w14:paraId="1482F237" w14:textId="77777777" w:rsidTr="00CA33ED">
        <w:trPr>
          <w:trHeight w:val="494"/>
          <w:jc w:val="center"/>
        </w:trPr>
        <w:tc>
          <w:tcPr>
            <w:tcW w:w="2794" w:type="dxa"/>
          </w:tcPr>
          <w:p w14:paraId="2EF5178A" w14:textId="77777777" w:rsidR="008D6639" w:rsidRPr="00235955" w:rsidRDefault="008D6639" w:rsidP="00B74014">
            <w:pPr>
              <w:jc w:val="center"/>
              <w:rPr>
                <w:rFonts w:ascii="Helvetica" w:eastAsia="Times New Roman" w:hAnsi="Helvetica" w:cs="Helvetica"/>
                <w:b/>
                <w:bCs/>
                <w:spacing w:val="24"/>
                <w:bdr w:val="none" w:sz="0" w:space="0" w:color="auto" w:frame="1"/>
                <w:lang w:eastAsia="es-MX"/>
              </w:rPr>
            </w:pPr>
            <w:r w:rsidRPr="00235955">
              <w:rPr>
                <w:rFonts w:ascii="Helvetica" w:eastAsia="Times New Roman" w:hAnsi="Helvetica" w:cs="Helvetica"/>
                <w:b/>
                <w:bCs/>
                <w:spacing w:val="24"/>
                <w:bdr w:val="none" w:sz="0" w:space="0" w:color="auto" w:frame="1"/>
                <w:lang w:eastAsia="es-MX"/>
              </w:rPr>
              <w:t>DOBLE (Precio por habitación)</w:t>
            </w:r>
          </w:p>
        </w:tc>
        <w:tc>
          <w:tcPr>
            <w:tcW w:w="2730" w:type="dxa"/>
          </w:tcPr>
          <w:p w14:paraId="0B94CDD8" w14:textId="77777777" w:rsidR="008D6639" w:rsidRPr="00235955" w:rsidRDefault="008D6639" w:rsidP="00B74014">
            <w:pPr>
              <w:jc w:val="center"/>
              <w:rPr>
                <w:rFonts w:ascii="Helvetica" w:eastAsia="Times New Roman" w:hAnsi="Helvetica" w:cs="Helvetica"/>
                <w:b/>
                <w:bCs/>
                <w:spacing w:val="24"/>
                <w:bdr w:val="none" w:sz="0" w:space="0" w:color="auto" w:frame="1"/>
                <w:lang w:eastAsia="es-MX"/>
              </w:rPr>
            </w:pPr>
            <w:r w:rsidRPr="00235955">
              <w:rPr>
                <w:rFonts w:ascii="Helvetica" w:eastAsia="Times New Roman" w:hAnsi="Helvetica" w:cs="Helvetica"/>
                <w:b/>
                <w:bCs/>
                <w:spacing w:val="24"/>
                <w:bdr w:val="none" w:sz="0" w:space="0" w:color="auto" w:frame="1"/>
                <w:lang w:eastAsia="es-MX"/>
              </w:rPr>
              <w:t>TRIPLE (Precio por habitación)</w:t>
            </w:r>
          </w:p>
        </w:tc>
        <w:tc>
          <w:tcPr>
            <w:tcW w:w="2551" w:type="dxa"/>
          </w:tcPr>
          <w:p w14:paraId="66A9A099" w14:textId="77777777" w:rsidR="008D6639" w:rsidRPr="00235955" w:rsidRDefault="008D6639" w:rsidP="00B74014">
            <w:pPr>
              <w:jc w:val="center"/>
              <w:rPr>
                <w:rFonts w:ascii="Helvetica" w:eastAsia="Times New Roman" w:hAnsi="Helvetica" w:cs="Helvetica"/>
                <w:b/>
                <w:bCs/>
                <w:spacing w:val="24"/>
                <w:bdr w:val="none" w:sz="0" w:space="0" w:color="auto" w:frame="1"/>
                <w:lang w:eastAsia="es-MX"/>
              </w:rPr>
            </w:pPr>
            <w:r w:rsidRPr="00235955">
              <w:rPr>
                <w:rFonts w:ascii="Helvetica" w:eastAsia="Times New Roman" w:hAnsi="Helvetica" w:cs="Helvetica"/>
                <w:b/>
                <w:bCs/>
                <w:spacing w:val="24"/>
                <w:bdr w:val="none" w:sz="0" w:space="0" w:color="auto" w:frame="1"/>
                <w:lang w:eastAsia="es-MX"/>
              </w:rPr>
              <w:t>MENOR (Precio adicional)</w:t>
            </w:r>
          </w:p>
        </w:tc>
      </w:tr>
      <w:tr w:rsidR="008D6639" w14:paraId="084BB6E1" w14:textId="77777777" w:rsidTr="00CA33ED">
        <w:trPr>
          <w:trHeight w:val="306"/>
          <w:jc w:val="center"/>
        </w:trPr>
        <w:tc>
          <w:tcPr>
            <w:tcW w:w="2794" w:type="dxa"/>
          </w:tcPr>
          <w:p w14:paraId="7E92D948" w14:textId="190CC5D0" w:rsidR="008D6639" w:rsidRPr="006B12AB" w:rsidRDefault="008D6639" w:rsidP="00B74014">
            <w:pPr>
              <w:jc w:val="center"/>
              <w:rPr>
                <w:rFonts w:ascii="Helvetica" w:eastAsia="Times New Roman" w:hAnsi="Helvetica" w:cs="Helvetica"/>
                <w:sz w:val="24"/>
                <w:szCs w:val="24"/>
                <w:lang w:eastAsia="es-MX"/>
              </w:rPr>
            </w:pPr>
            <w:r w:rsidRPr="006B12AB">
              <w:rPr>
                <w:rFonts w:ascii="Helvetica" w:eastAsia="Times New Roman" w:hAnsi="Helvetica" w:cs="Helvetica"/>
                <w:sz w:val="24"/>
                <w:szCs w:val="24"/>
                <w:lang w:eastAsia="es-MX"/>
              </w:rPr>
              <w:t>$</w:t>
            </w:r>
            <w:r w:rsidR="00980207" w:rsidRPr="006B12AB">
              <w:rPr>
                <w:rFonts w:ascii="Helvetica" w:eastAsia="Times New Roman" w:hAnsi="Helvetica" w:cs="Helvetica"/>
                <w:sz w:val="24"/>
                <w:szCs w:val="24"/>
                <w:lang w:eastAsia="es-MX"/>
              </w:rPr>
              <w:t>2</w:t>
            </w:r>
            <w:r w:rsidR="00CA33ED" w:rsidRPr="006B12AB">
              <w:rPr>
                <w:rFonts w:ascii="Helvetica" w:eastAsia="Times New Roman" w:hAnsi="Helvetica" w:cs="Helvetica"/>
                <w:sz w:val="24"/>
                <w:szCs w:val="24"/>
                <w:lang w:eastAsia="es-MX"/>
              </w:rPr>
              <w:t>3</w:t>
            </w:r>
            <w:r w:rsidRPr="006B12AB">
              <w:rPr>
                <w:rFonts w:ascii="Helvetica" w:eastAsia="Times New Roman" w:hAnsi="Helvetica" w:cs="Helvetica"/>
                <w:sz w:val="24"/>
                <w:szCs w:val="24"/>
                <w:lang w:eastAsia="es-MX"/>
              </w:rPr>
              <w:t>,990.00 MXN</w:t>
            </w:r>
          </w:p>
        </w:tc>
        <w:tc>
          <w:tcPr>
            <w:tcW w:w="2730" w:type="dxa"/>
          </w:tcPr>
          <w:p w14:paraId="62A68CED" w14:textId="478CB081" w:rsidR="008D6639" w:rsidRPr="006B12AB" w:rsidRDefault="008D6639" w:rsidP="00B74014">
            <w:pPr>
              <w:jc w:val="center"/>
              <w:rPr>
                <w:rFonts w:ascii="Helvetica" w:eastAsia="Times New Roman" w:hAnsi="Helvetica" w:cs="Helvetica"/>
                <w:sz w:val="24"/>
                <w:szCs w:val="24"/>
                <w:lang w:eastAsia="es-MX"/>
              </w:rPr>
            </w:pPr>
            <w:r w:rsidRPr="006B12AB">
              <w:rPr>
                <w:rFonts w:ascii="Helvetica" w:eastAsia="Times New Roman" w:hAnsi="Helvetica" w:cs="Helvetica"/>
                <w:sz w:val="24"/>
                <w:szCs w:val="24"/>
                <w:lang w:eastAsia="es-MX"/>
              </w:rPr>
              <w:t>$3</w:t>
            </w:r>
            <w:r w:rsidR="00CA33ED" w:rsidRPr="006B12AB">
              <w:rPr>
                <w:rFonts w:ascii="Helvetica" w:eastAsia="Times New Roman" w:hAnsi="Helvetica" w:cs="Helvetica"/>
                <w:sz w:val="24"/>
                <w:szCs w:val="24"/>
                <w:lang w:eastAsia="es-MX"/>
              </w:rPr>
              <w:t>3</w:t>
            </w:r>
            <w:r w:rsidRPr="006B12AB">
              <w:rPr>
                <w:rFonts w:ascii="Helvetica" w:eastAsia="Times New Roman" w:hAnsi="Helvetica" w:cs="Helvetica"/>
                <w:sz w:val="24"/>
                <w:szCs w:val="24"/>
                <w:lang w:eastAsia="es-MX"/>
              </w:rPr>
              <w:t>,</w:t>
            </w:r>
            <w:r w:rsidR="00980207" w:rsidRPr="006B12AB">
              <w:rPr>
                <w:rFonts w:ascii="Helvetica" w:eastAsia="Times New Roman" w:hAnsi="Helvetica" w:cs="Helvetica"/>
                <w:sz w:val="24"/>
                <w:szCs w:val="24"/>
                <w:lang w:eastAsia="es-MX"/>
              </w:rPr>
              <w:t>9</w:t>
            </w:r>
            <w:r w:rsidRPr="006B12AB">
              <w:rPr>
                <w:rFonts w:ascii="Helvetica" w:eastAsia="Times New Roman" w:hAnsi="Helvetica" w:cs="Helvetica"/>
                <w:sz w:val="24"/>
                <w:szCs w:val="24"/>
                <w:lang w:eastAsia="es-MX"/>
              </w:rPr>
              <w:t>80.0 MXN</w:t>
            </w:r>
          </w:p>
        </w:tc>
        <w:tc>
          <w:tcPr>
            <w:tcW w:w="2551" w:type="dxa"/>
          </w:tcPr>
          <w:p w14:paraId="2A793DFC" w14:textId="787B6B97" w:rsidR="008D6639" w:rsidRPr="006B12AB" w:rsidRDefault="008D6639" w:rsidP="00B74014">
            <w:pPr>
              <w:jc w:val="center"/>
              <w:rPr>
                <w:rFonts w:ascii="Helvetica" w:eastAsia="Times New Roman" w:hAnsi="Helvetica" w:cs="Helvetica"/>
                <w:sz w:val="24"/>
                <w:szCs w:val="24"/>
                <w:lang w:eastAsia="es-MX"/>
              </w:rPr>
            </w:pPr>
            <w:r w:rsidRPr="006B12AB">
              <w:rPr>
                <w:rFonts w:ascii="Helvetica" w:eastAsia="Times New Roman" w:hAnsi="Helvetica" w:cs="Helvetica"/>
                <w:sz w:val="24"/>
                <w:szCs w:val="24"/>
                <w:lang w:eastAsia="es-MX"/>
              </w:rPr>
              <w:t>$</w:t>
            </w:r>
            <w:r w:rsidR="00980207" w:rsidRPr="006B12AB">
              <w:rPr>
                <w:rFonts w:ascii="Helvetica" w:eastAsia="Times New Roman" w:hAnsi="Helvetica" w:cs="Helvetica"/>
                <w:sz w:val="24"/>
                <w:szCs w:val="24"/>
                <w:lang w:eastAsia="es-MX"/>
              </w:rPr>
              <w:t>8</w:t>
            </w:r>
            <w:r w:rsidRPr="006B12AB">
              <w:rPr>
                <w:rFonts w:ascii="Helvetica" w:eastAsia="Times New Roman" w:hAnsi="Helvetica" w:cs="Helvetica"/>
                <w:sz w:val="24"/>
                <w:szCs w:val="24"/>
                <w:lang w:eastAsia="es-MX"/>
              </w:rPr>
              <w:t>,</w:t>
            </w:r>
            <w:r w:rsidR="00980207" w:rsidRPr="006B12AB">
              <w:rPr>
                <w:rFonts w:ascii="Helvetica" w:eastAsia="Times New Roman" w:hAnsi="Helvetica" w:cs="Helvetica"/>
                <w:sz w:val="24"/>
                <w:szCs w:val="24"/>
                <w:lang w:eastAsia="es-MX"/>
              </w:rPr>
              <w:t>850</w:t>
            </w:r>
            <w:r w:rsidRPr="006B12AB">
              <w:rPr>
                <w:rFonts w:ascii="Helvetica" w:eastAsia="Times New Roman" w:hAnsi="Helvetica" w:cs="Helvetica"/>
                <w:sz w:val="24"/>
                <w:szCs w:val="24"/>
                <w:lang w:eastAsia="es-MX"/>
              </w:rPr>
              <w:t>.00 MXN</w:t>
            </w:r>
          </w:p>
        </w:tc>
      </w:tr>
    </w:tbl>
    <w:p w14:paraId="4CD4F524" w14:textId="77777777" w:rsidR="008D6639" w:rsidRPr="00235955" w:rsidRDefault="008D6639" w:rsidP="008D6639">
      <w:pPr>
        <w:rPr>
          <w:rFonts w:ascii="Handlee" w:eastAsia="Times New Roman" w:hAnsi="Handlee" w:cs="Helvetica"/>
          <w:b/>
          <w:bCs/>
          <w:color w:val="505050"/>
          <w:spacing w:val="24"/>
          <w:sz w:val="20"/>
          <w:szCs w:val="20"/>
          <w:bdr w:val="none" w:sz="0" w:space="0" w:color="auto" w:frame="1"/>
          <w:lang w:eastAsia="es-MX"/>
        </w:rPr>
      </w:pPr>
    </w:p>
    <w:p w14:paraId="20CD3907" w14:textId="580C9981" w:rsidR="008D6639" w:rsidRPr="006B12AB" w:rsidRDefault="008D6639" w:rsidP="006B12AB">
      <w:pPr>
        <w:pStyle w:val="Sinespaciado"/>
        <w:rPr>
          <w:rFonts w:ascii="Handlee" w:hAnsi="Handlee"/>
          <w:b/>
          <w:bCs/>
          <w:sz w:val="28"/>
          <w:szCs w:val="28"/>
          <w:bdr w:val="none" w:sz="0" w:space="0" w:color="auto" w:frame="1"/>
          <w:lang w:eastAsia="es-MX"/>
        </w:rPr>
      </w:pPr>
      <w:bookmarkStart w:id="0" w:name="_Hlk156568347"/>
      <w:r w:rsidRPr="006B12AB">
        <w:rPr>
          <w:rFonts w:ascii="Handlee" w:hAnsi="Handlee"/>
          <w:b/>
          <w:bCs/>
          <w:sz w:val="28"/>
          <w:szCs w:val="28"/>
          <w:bdr w:val="none" w:sz="0" w:space="0" w:color="auto" w:frame="1"/>
          <w:lang w:eastAsia="es-MX"/>
        </w:rPr>
        <w:t xml:space="preserve">SUPLEMENTOS </w:t>
      </w:r>
      <w:r w:rsidR="00235955" w:rsidRPr="006B12AB">
        <w:rPr>
          <w:rFonts w:ascii="Handlee" w:hAnsi="Handlee"/>
          <w:b/>
          <w:bCs/>
          <w:sz w:val="28"/>
          <w:szCs w:val="28"/>
          <w:bdr w:val="none" w:sz="0" w:space="0" w:color="auto" w:frame="1"/>
          <w:lang w:eastAsia="es-MX"/>
        </w:rPr>
        <w:t>POR PERSONA</w:t>
      </w:r>
    </w:p>
    <w:tbl>
      <w:tblPr>
        <w:tblStyle w:val="Tablaconcuadrcula"/>
        <w:tblW w:w="8581" w:type="dxa"/>
        <w:jc w:val="center"/>
        <w:tblLayout w:type="fixed"/>
        <w:tblLook w:val="04A0" w:firstRow="1" w:lastRow="0" w:firstColumn="1" w:lastColumn="0" w:noHBand="0" w:noVBand="1"/>
      </w:tblPr>
      <w:tblGrid>
        <w:gridCol w:w="4284"/>
        <w:gridCol w:w="4297"/>
      </w:tblGrid>
      <w:tr w:rsidR="008D6639" w:rsidRPr="00EC1BF0" w14:paraId="5763409C" w14:textId="77777777" w:rsidTr="00B74014">
        <w:trPr>
          <w:trHeight w:val="346"/>
          <w:jc w:val="center"/>
        </w:trPr>
        <w:tc>
          <w:tcPr>
            <w:tcW w:w="4284" w:type="dxa"/>
          </w:tcPr>
          <w:p w14:paraId="7C1177F0" w14:textId="77777777" w:rsidR="008D6639" w:rsidRPr="00F36B3F" w:rsidRDefault="008D6639" w:rsidP="00B74014">
            <w:pPr>
              <w:jc w:val="center"/>
              <w:rPr>
                <w:rFonts w:ascii="Helvetica" w:eastAsia="Times New Roman" w:hAnsi="Helvetica" w:cs="Helvetica"/>
                <w:b/>
                <w:bCs/>
                <w:spacing w:val="24"/>
                <w:bdr w:val="none" w:sz="0" w:space="0" w:color="auto" w:frame="1"/>
                <w:lang w:eastAsia="es-MX"/>
              </w:rPr>
            </w:pPr>
            <w:r w:rsidRPr="00F36B3F">
              <w:rPr>
                <w:rFonts w:ascii="Helvetica" w:hAnsi="Helvetica" w:cs="Helvetica"/>
                <w:shd w:val="clear" w:color="auto" w:fill="FFFFFF"/>
              </w:rPr>
              <w:t>Tren chepe express clase ejecutiva</w:t>
            </w:r>
          </w:p>
        </w:tc>
        <w:tc>
          <w:tcPr>
            <w:tcW w:w="4297" w:type="dxa"/>
          </w:tcPr>
          <w:p w14:paraId="45332D72" w14:textId="77777777" w:rsidR="008D6639" w:rsidRPr="00235955" w:rsidRDefault="008D6639" w:rsidP="00B74014">
            <w:pPr>
              <w:jc w:val="center"/>
              <w:rPr>
                <w:rFonts w:ascii="Helvetica" w:eastAsia="Times New Roman" w:hAnsi="Helvetica" w:cs="Helvetica"/>
                <w:b/>
                <w:bCs/>
                <w:spacing w:val="24"/>
                <w:bdr w:val="none" w:sz="0" w:space="0" w:color="auto" w:frame="1"/>
                <w:lang w:eastAsia="es-MX"/>
              </w:rPr>
            </w:pPr>
            <w:r w:rsidRPr="00235955">
              <w:rPr>
                <w:rFonts w:ascii="Helvetica" w:eastAsia="Times New Roman" w:hAnsi="Helvetica" w:cs="Helvetica"/>
                <w:lang w:eastAsia="es-MX"/>
              </w:rPr>
              <w:t>$ 490.00 MXN*</w:t>
            </w:r>
          </w:p>
        </w:tc>
      </w:tr>
      <w:tr w:rsidR="008D6639" w:rsidRPr="00EC1BF0" w14:paraId="64BB7830" w14:textId="77777777" w:rsidTr="00B74014">
        <w:trPr>
          <w:trHeight w:val="342"/>
          <w:jc w:val="center"/>
        </w:trPr>
        <w:tc>
          <w:tcPr>
            <w:tcW w:w="4284" w:type="dxa"/>
          </w:tcPr>
          <w:p w14:paraId="15B2847B" w14:textId="77777777" w:rsidR="008D6639" w:rsidRPr="00F36B3F" w:rsidRDefault="008D6639" w:rsidP="00B74014">
            <w:pPr>
              <w:jc w:val="center"/>
              <w:rPr>
                <w:rFonts w:ascii="Helvetica" w:eastAsia="Times New Roman" w:hAnsi="Helvetica" w:cs="Helvetica"/>
                <w:lang w:eastAsia="es-MX"/>
              </w:rPr>
            </w:pPr>
            <w:r w:rsidRPr="00F36B3F">
              <w:rPr>
                <w:rFonts w:ascii="Helvetica" w:hAnsi="Helvetica" w:cs="Helvetica"/>
                <w:shd w:val="clear" w:color="auto" w:fill="FFFFFF"/>
              </w:rPr>
              <w:t xml:space="preserve">Tren chepe express Primera clase </w:t>
            </w:r>
          </w:p>
        </w:tc>
        <w:tc>
          <w:tcPr>
            <w:tcW w:w="4297" w:type="dxa"/>
          </w:tcPr>
          <w:p w14:paraId="7C91140F"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$1,200.00 MXN**</w:t>
            </w:r>
          </w:p>
        </w:tc>
      </w:tr>
      <w:tr w:rsidR="00F313B7" w:rsidRPr="00EC1BF0" w14:paraId="5C003EAA" w14:textId="77777777" w:rsidTr="00B74014">
        <w:trPr>
          <w:trHeight w:val="342"/>
          <w:jc w:val="center"/>
        </w:trPr>
        <w:tc>
          <w:tcPr>
            <w:tcW w:w="4284" w:type="dxa"/>
          </w:tcPr>
          <w:p w14:paraId="29747BD2" w14:textId="60B0879B" w:rsidR="00F313B7" w:rsidRPr="00F36B3F" w:rsidRDefault="00F313B7" w:rsidP="00B74014">
            <w:pPr>
              <w:jc w:val="center"/>
              <w:rPr>
                <w:rFonts w:ascii="Helvetica" w:hAnsi="Helvetica" w:cs="Helvetica"/>
                <w:shd w:val="clear" w:color="auto" w:fill="FFFFFF"/>
              </w:rPr>
            </w:pPr>
            <w:r w:rsidRPr="00F36B3F">
              <w:rPr>
                <w:rFonts w:ascii="Helvetica" w:hAnsi="Helvetica" w:cs="Helvetica"/>
                <w:shd w:val="clear" w:color="auto" w:fill="FFFFFF"/>
              </w:rPr>
              <w:t xml:space="preserve">Tour Grutas Nombre de Dios </w:t>
            </w:r>
          </w:p>
        </w:tc>
        <w:tc>
          <w:tcPr>
            <w:tcW w:w="4297" w:type="dxa"/>
          </w:tcPr>
          <w:p w14:paraId="74BEEFBE" w14:textId="504FCF89" w:rsidR="00F313B7" w:rsidRPr="00235955" w:rsidRDefault="00F3409F" w:rsidP="00B74014">
            <w:pPr>
              <w:jc w:val="center"/>
              <w:rPr>
                <w:rFonts w:ascii="Helvetica" w:eastAsia="Times New Roman" w:hAnsi="Helvetica" w:cs="Helvetica"/>
                <w:lang w:eastAsia="es-MX"/>
              </w:rPr>
            </w:pPr>
            <w:r w:rsidRPr="00235955">
              <w:rPr>
                <w:rFonts w:ascii="Helvetica" w:eastAsia="Times New Roman" w:hAnsi="Helvetica" w:cs="Helvetica"/>
                <w:lang w:eastAsia="es-MX"/>
              </w:rPr>
              <w:t>$350.00 MXN***</w:t>
            </w:r>
          </w:p>
        </w:tc>
      </w:tr>
      <w:tr w:rsidR="008D6639" w:rsidRPr="00EC1BF0" w14:paraId="07472AA0" w14:textId="77777777" w:rsidTr="00B74014">
        <w:trPr>
          <w:trHeight w:val="342"/>
          <w:jc w:val="center"/>
        </w:trPr>
        <w:tc>
          <w:tcPr>
            <w:tcW w:w="4284" w:type="dxa"/>
          </w:tcPr>
          <w:p w14:paraId="06FEA348" w14:textId="77777777" w:rsidR="008D6639" w:rsidRPr="00F36B3F" w:rsidRDefault="008D6639" w:rsidP="00B74014">
            <w:pPr>
              <w:jc w:val="center"/>
              <w:rPr>
                <w:rFonts w:ascii="Helvetica" w:hAnsi="Helvetica" w:cs="Helvetica"/>
                <w:shd w:val="clear" w:color="auto" w:fill="FFFFFF"/>
              </w:rPr>
            </w:pPr>
            <w:r w:rsidRPr="00F36B3F">
              <w:rPr>
                <w:rFonts w:ascii="Helvetica" w:hAnsi="Helvetica" w:cs="Helvetica"/>
                <w:shd w:val="clear" w:color="auto" w:fill="FFFFFF"/>
              </w:rPr>
              <w:t>Museo de Chihuahua</w:t>
            </w:r>
          </w:p>
        </w:tc>
        <w:tc>
          <w:tcPr>
            <w:tcW w:w="4297" w:type="dxa"/>
          </w:tcPr>
          <w:p w14:paraId="71CAAC76"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$70.00 MXN</w:t>
            </w:r>
          </w:p>
        </w:tc>
      </w:tr>
      <w:tr w:rsidR="008D6639" w:rsidRPr="00EC1BF0" w14:paraId="4689ABA0" w14:textId="77777777" w:rsidTr="00B74014">
        <w:trPr>
          <w:trHeight w:val="342"/>
          <w:jc w:val="center"/>
        </w:trPr>
        <w:tc>
          <w:tcPr>
            <w:tcW w:w="4284" w:type="dxa"/>
          </w:tcPr>
          <w:p w14:paraId="503AE410" w14:textId="77777777" w:rsidR="008D6639" w:rsidRPr="00F36B3F" w:rsidRDefault="008D6639" w:rsidP="00B74014">
            <w:pPr>
              <w:jc w:val="center"/>
              <w:rPr>
                <w:rFonts w:ascii="Helvetica" w:hAnsi="Helvetica" w:cs="Helvetica"/>
                <w:shd w:val="clear" w:color="auto" w:fill="FFFFFF"/>
              </w:rPr>
            </w:pPr>
            <w:r w:rsidRPr="00F36B3F">
              <w:rPr>
                <w:rFonts w:ascii="Helvetica" w:hAnsi="Helvetica" w:cs="Helvetica"/>
                <w:shd w:val="clear" w:color="auto" w:fill="FFFFFF"/>
              </w:rPr>
              <w:t>Museo Menonita</w:t>
            </w:r>
          </w:p>
        </w:tc>
        <w:tc>
          <w:tcPr>
            <w:tcW w:w="4297" w:type="dxa"/>
          </w:tcPr>
          <w:p w14:paraId="7E4C0C88"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$50.00 MXN</w:t>
            </w:r>
          </w:p>
        </w:tc>
      </w:tr>
      <w:tr w:rsidR="008D6639" w:rsidRPr="00EC1BF0" w14:paraId="414F08E0" w14:textId="77777777" w:rsidTr="00B74014">
        <w:trPr>
          <w:trHeight w:val="342"/>
          <w:jc w:val="center"/>
        </w:trPr>
        <w:tc>
          <w:tcPr>
            <w:tcW w:w="4284" w:type="dxa"/>
          </w:tcPr>
          <w:p w14:paraId="2A89FA75" w14:textId="1A6120B5" w:rsidR="008D6639" w:rsidRPr="00F36B3F" w:rsidRDefault="008D6639" w:rsidP="00B74014">
            <w:pPr>
              <w:jc w:val="center"/>
              <w:rPr>
                <w:rFonts w:ascii="Helvetica" w:hAnsi="Helvetica" w:cs="Helvetica"/>
                <w:shd w:val="clear" w:color="auto" w:fill="FFFFFF"/>
              </w:rPr>
            </w:pPr>
            <w:r w:rsidRPr="00F36B3F">
              <w:rPr>
                <w:rFonts w:ascii="Helvetica" w:hAnsi="Helvetica" w:cs="Helvetica"/>
                <w:shd w:val="clear" w:color="auto" w:fill="FFFFFF"/>
              </w:rPr>
              <w:t>Parque Aventura</w:t>
            </w:r>
            <w:r w:rsidR="006B12AB">
              <w:rPr>
                <w:rFonts w:ascii="Helvetica" w:hAnsi="Helvetica" w:cs="Helvetica"/>
                <w:shd w:val="clear" w:color="auto" w:fill="FFFFFF"/>
              </w:rPr>
              <w:t xml:space="preserve"> (entrada)</w:t>
            </w:r>
          </w:p>
        </w:tc>
        <w:tc>
          <w:tcPr>
            <w:tcW w:w="4297" w:type="dxa"/>
          </w:tcPr>
          <w:p w14:paraId="0A5A3279"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$ 30.00 MXN</w:t>
            </w:r>
          </w:p>
        </w:tc>
      </w:tr>
      <w:tr w:rsidR="008D6639" w:rsidRPr="00EC1BF0" w14:paraId="30536A51" w14:textId="77777777" w:rsidTr="00B74014">
        <w:trPr>
          <w:trHeight w:val="342"/>
          <w:jc w:val="center"/>
        </w:trPr>
        <w:tc>
          <w:tcPr>
            <w:tcW w:w="4284" w:type="dxa"/>
          </w:tcPr>
          <w:p w14:paraId="101446B4" w14:textId="77777777" w:rsidR="008D6639" w:rsidRPr="00F36B3F" w:rsidRDefault="008D6639" w:rsidP="00B74014">
            <w:pPr>
              <w:jc w:val="center"/>
              <w:rPr>
                <w:rFonts w:ascii="Helvetica" w:hAnsi="Helvetica" w:cs="Helvetica"/>
                <w:shd w:val="clear" w:color="auto" w:fill="FFFFFF"/>
              </w:rPr>
            </w:pPr>
            <w:r w:rsidRPr="00F36B3F">
              <w:rPr>
                <w:rFonts w:ascii="Helvetica" w:hAnsi="Helvetica" w:cs="Helvetica"/>
                <w:shd w:val="clear" w:color="auto" w:fill="FFFFFF"/>
              </w:rPr>
              <w:t>Cascada de Cusarare</w:t>
            </w:r>
          </w:p>
        </w:tc>
        <w:tc>
          <w:tcPr>
            <w:tcW w:w="4297" w:type="dxa"/>
          </w:tcPr>
          <w:p w14:paraId="74E92C3F"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$40.00 MXN</w:t>
            </w:r>
          </w:p>
        </w:tc>
      </w:tr>
      <w:tr w:rsidR="008D6639" w:rsidRPr="00EC1BF0" w14:paraId="55829154" w14:textId="77777777" w:rsidTr="00B74014">
        <w:trPr>
          <w:trHeight w:val="342"/>
          <w:jc w:val="center"/>
        </w:trPr>
        <w:tc>
          <w:tcPr>
            <w:tcW w:w="4284" w:type="dxa"/>
          </w:tcPr>
          <w:p w14:paraId="0B2281F7" w14:textId="77777777" w:rsidR="008D6639" w:rsidRPr="00F36B3F" w:rsidRDefault="008D6639" w:rsidP="00B74014">
            <w:pPr>
              <w:jc w:val="center"/>
              <w:rPr>
                <w:rFonts w:ascii="Helvetica" w:hAnsi="Helvetica" w:cs="Helvetica"/>
                <w:shd w:val="clear" w:color="auto" w:fill="FFFFFF"/>
              </w:rPr>
            </w:pPr>
            <w:r w:rsidRPr="00F36B3F">
              <w:rPr>
                <w:rFonts w:ascii="Helvetica" w:hAnsi="Helvetica" w:cs="Helvetica"/>
                <w:shd w:val="clear" w:color="auto" w:fill="FFFFFF"/>
              </w:rPr>
              <w:t xml:space="preserve">Valles en Creel </w:t>
            </w:r>
          </w:p>
        </w:tc>
        <w:tc>
          <w:tcPr>
            <w:tcW w:w="4297" w:type="dxa"/>
          </w:tcPr>
          <w:p w14:paraId="45E0A0B8" w14:textId="77777777" w:rsidR="008D6639" w:rsidRPr="00235955" w:rsidRDefault="008D6639" w:rsidP="00B74014">
            <w:pPr>
              <w:jc w:val="center"/>
              <w:rPr>
                <w:rFonts w:ascii="Helvetica" w:eastAsia="Times New Roman" w:hAnsi="Helvetica" w:cs="Helvetica"/>
                <w:lang w:eastAsia="es-MX"/>
              </w:rPr>
            </w:pPr>
            <w:r w:rsidRPr="00235955">
              <w:rPr>
                <w:rFonts w:ascii="Helvetica" w:eastAsia="Times New Roman" w:hAnsi="Helvetica" w:cs="Helvetica"/>
                <w:lang w:eastAsia="es-MX"/>
              </w:rPr>
              <w:t>$40.00 MXN</w:t>
            </w:r>
          </w:p>
        </w:tc>
      </w:tr>
    </w:tbl>
    <w:p w14:paraId="2B56752F" w14:textId="77777777" w:rsidR="00F36B3F" w:rsidRPr="00F36B3F" w:rsidRDefault="00F36B3F" w:rsidP="00F36B3F">
      <w:pPr>
        <w:pStyle w:val="Sinespaciado"/>
        <w:rPr>
          <w:rStyle w:val="nfasis"/>
          <w:rFonts w:ascii="Helvetica" w:hAnsi="Helvetica" w:cs="Helvetica"/>
          <w:b/>
          <w:bCs/>
          <w:i w:val="0"/>
          <w:iCs w:val="0"/>
        </w:rPr>
      </w:pPr>
      <w:bookmarkStart w:id="1" w:name="_Hlk156568675"/>
      <w:bookmarkEnd w:id="0"/>
    </w:p>
    <w:p w14:paraId="016EA1C4" w14:textId="7DEA94AC" w:rsidR="00787FE8" w:rsidRPr="00F36B3F" w:rsidRDefault="008D6639" w:rsidP="00F36B3F">
      <w:pPr>
        <w:pStyle w:val="Sinespaciado"/>
        <w:rPr>
          <w:rStyle w:val="nfasis"/>
          <w:rFonts w:ascii="Helvetica" w:hAnsi="Helvetica" w:cs="Helvetica"/>
        </w:rPr>
      </w:pPr>
      <w:r w:rsidRPr="00F36B3F">
        <w:rPr>
          <w:rStyle w:val="nfasis"/>
          <w:rFonts w:ascii="Helvetica" w:hAnsi="Helvetica" w:cs="Helvetica"/>
          <w:b/>
          <w:bCs/>
        </w:rPr>
        <w:t>*</w:t>
      </w:r>
      <w:r w:rsidRPr="00F36B3F">
        <w:rPr>
          <w:rStyle w:val="nfasis"/>
          <w:rFonts w:ascii="Helvetica" w:hAnsi="Helvetica" w:cs="Helvetica"/>
        </w:rPr>
        <w:t>Acceso al Bar, sin alimentos</w:t>
      </w:r>
      <w:r w:rsidR="0061412A" w:rsidRPr="00F36B3F">
        <w:rPr>
          <w:rStyle w:val="nfasis"/>
          <w:rFonts w:ascii="Helvetica" w:hAnsi="Helvetica" w:cs="Helvetica"/>
        </w:rPr>
        <w:t>.</w:t>
      </w:r>
      <w:r w:rsidR="0061412A" w:rsidRPr="00F36B3F">
        <w:rPr>
          <w:rStyle w:val="nfasis"/>
          <w:rFonts w:ascii="Helvetica" w:hAnsi="Helvetica" w:cs="Helvetica"/>
        </w:rPr>
        <w:br/>
      </w:r>
      <w:r w:rsidRPr="00F36B3F">
        <w:rPr>
          <w:rStyle w:val="nfasis"/>
          <w:rFonts w:ascii="Helvetica" w:hAnsi="Helvetica" w:cs="Helvetica"/>
          <w:b/>
          <w:bCs/>
        </w:rPr>
        <w:t>**</w:t>
      </w:r>
      <w:r w:rsidRPr="00F36B3F">
        <w:rPr>
          <w:rStyle w:val="nfasis"/>
          <w:rFonts w:ascii="Helvetica" w:hAnsi="Helvetica" w:cs="Helvetica"/>
        </w:rPr>
        <w:t>Comida, acceso preferencial a las instalaciones del tren (bar, Terraza &amp; Domo Comedor)</w:t>
      </w:r>
      <w:r w:rsidR="00787FE8" w:rsidRPr="00F36B3F">
        <w:rPr>
          <w:rStyle w:val="nfasis"/>
          <w:rFonts w:ascii="Helvetica" w:hAnsi="Helvetica" w:cs="Helvetica"/>
        </w:rPr>
        <w:t>.</w:t>
      </w:r>
    </w:p>
    <w:p w14:paraId="0056BF43" w14:textId="7E4300E9" w:rsidR="00787FE8" w:rsidRDefault="00787FE8" w:rsidP="00F36B3F">
      <w:pPr>
        <w:pStyle w:val="Sinespaciado"/>
        <w:rPr>
          <w:rStyle w:val="nfasis"/>
          <w:rFonts w:ascii="Helvetica" w:hAnsi="Helvetica" w:cs="Helvetica"/>
        </w:rPr>
      </w:pPr>
      <w:r w:rsidRPr="00F36B3F">
        <w:rPr>
          <w:rStyle w:val="nfasis"/>
          <w:rFonts w:ascii="Helvetica" w:hAnsi="Helvetica" w:cs="Helvetica"/>
        </w:rPr>
        <w:t xml:space="preserve">*** Pedir </w:t>
      </w:r>
      <w:r w:rsidR="00F36B3F" w:rsidRPr="00F36B3F">
        <w:rPr>
          <w:rStyle w:val="nfasis"/>
          <w:rFonts w:ascii="Helvetica" w:hAnsi="Helvetica" w:cs="Helvetica"/>
        </w:rPr>
        <w:t>más información</w:t>
      </w:r>
      <w:r w:rsidRPr="00F36B3F">
        <w:rPr>
          <w:rStyle w:val="nfasis"/>
          <w:rFonts w:ascii="Helvetica" w:hAnsi="Helvetica" w:cs="Helvetica"/>
        </w:rPr>
        <w:t>.</w:t>
      </w:r>
    </w:p>
    <w:p w14:paraId="098AAA72" w14:textId="77777777" w:rsidR="00F36B3F" w:rsidRPr="00F36B3F" w:rsidRDefault="00F36B3F" w:rsidP="00F36B3F">
      <w:pPr>
        <w:pStyle w:val="Sinespaciado"/>
        <w:rPr>
          <w:rFonts w:ascii="Helvetica" w:hAnsi="Helvetica" w:cs="Helvetica"/>
          <w:sz w:val="20"/>
          <w:szCs w:val="20"/>
        </w:rPr>
      </w:pPr>
    </w:p>
    <w:bookmarkEnd w:id="1"/>
    <w:p w14:paraId="7D44AB07" w14:textId="77777777"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 xml:space="preserve">SUPLEMENTOS DE TEMPORADA ALTA </w:t>
      </w:r>
    </w:p>
    <w:tbl>
      <w:tblPr>
        <w:tblStyle w:val="Tablaconcuadrcula"/>
        <w:tblW w:w="8581" w:type="dxa"/>
        <w:jc w:val="center"/>
        <w:tblLayout w:type="fixed"/>
        <w:tblLook w:val="04A0" w:firstRow="1" w:lastRow="0" w:firstColumn="1" w:lastColumn="0" w:noHBand="0" w:noVBand="1"/>
      </w:tblPr>
      <w:tblGrid>
        <w:gridCol w:w="4284"/>
        <w:gridCol w:w="4297"/>
      </w:tblGrid>
      <w:tr w:rsidR="008D6639" w:rsidRPr="00EC1BF0" w14:paraId="6CC34CA1" w14:textId="77777777" w:rsidTr="00B74014">
        <w:trPr>
          <w:trHeight w:val="371"/>
          <w:jc w:val="center"/>
        </w:trPr>
        <w:tc>
          <w:tcPr>
            <w:tcW w:w="4284" w:type="dxa"/>
          </w:tcPr>
          <w:p w14:paraId="4E623290"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Doble por las dos personas</w:t>
            </w:r>
          </w:p>
        </w:tc>
        <w:tc>
          <w:tcPr>
            <w:tcW w:w="4297" w:type="dxa"/>
          </w:tcPr>
          <w:p w14:paraId="283AA471" w14:textId="39056166" w:rsidR="008D6639" w:rsidRPr="006B12AB" w:rsidRDefault="008D6639" w:rsidP="00B74014">
            <w:pPr>
              <w:jc w:val="center"/>
              <w:rPr>
                <w:rFonts w:ascii="Helvetica" w:eastAsia="Times New Roman" w:hAnsi="Helvetica" w:cs="Helvetica"/>
                <w:b/>
                <w:bCs/>
                <w:spacing w:val="24"/>
                <w:bdr w:val="none" w:sz="0" w:space="0" w:color="auto" w:frame="1"/>
                <w:lang w:eastAsia="es-MX"/>
              </w:rPr>
            </w:pPr>
            <w:r w:rsidRPr="006B12AB">
              <w:rPr>
                <w:rFonts w:ascii="Helvetica" w:eastAsia="Times New Roman" w:hAnsi="Helvetica" w:cs="Helvetica"/>
                <w:lang w:eastAsia="es-MX"/>
              </w:rPr>
              <w:t>$1,</w:t>
            </w:r>
            <w:r w:rsidR="0003009C" w:rsidRPr="006B12AB">
              <w:rPr>
                <w:rFonts w:ascii="Helvetica" w:eastAsia="Times New Roman" w:hAnsi="Helvetica" w:cs="Helvetica"/>
                <w:lang w:eastAsia="es-MX"/>
              </w:rPr>
              <w:t>99</w:t>
            </w:r>
            <w:r w:rsidRPr="006B12AB">
              <w:rPr>
                <w:rFonts w:ascii="Helvetica" w:eastAsia="Times New Roman" w:hAnsi="Helvetica" w:cs="Helvetica"/>
                <w:lang w:eastAsia="es-MX"/>
              </w:rPr>
              <w:t>0.00 MXN</w:t>
            </w:r>
          </w:p>
        </w:tc>
      </w:tr>
      <w:tr w:rsidR="008D6639" w:rsidRPr="00EC1BF0" w14:paraId="0ACF0FED" w14:textId="77777777" w:rsidTr="00B74014">
        <w:trPr>
          <w:trHeight w:val="342"/>
          <w:jc w:val="center"/>
        </w:trPr>
        <w:tc>
          <w:tcPr>
            <w:tcW w:w="4284" w:type="dxa"/>
          </w:tcPr>
          <w:p w14:paraId="1B5FA491"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Persona extra</w:t>
            </w:r>
          </w:p>
        </w:tc>
        <w:tc>
          <w:tcPr>
            <w:tcW w:w="4297" w:type="dxa"/>
          </w:tcPr>
          <w:p w14:paraId="3F390DB1" w14:textId="6E2205BA"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w:t>
            </w:r>
            <w:r w:rsidR="0003009C" w:rsidRPr="006B12AB">
              <w:rPr>
                <w:rFonts w:ascii="Helvetica" w:eastAsia="Times New Roman" w:hAnsi="Helvetica" w:cs="Helvetica"/>
                <w:lang w:eastAsia="es-MX"/>
              </w:rPr>
              <w:t>830</w:t>
            </w:r>
            <w:r w:rsidRPr="006B12AB">
              <w:rPr>
                <w:rFonts w:ascii="Helvetica" w:eastAsia="Times New Roman" w:hAnsi="Helvetica" w:cs="Helvetica"/>
                <w:lang w:eastAsia="es-MX"/>
              </w:rPr>
              <w:t>.00 MXN</w:t>
            </w:r>
          </w:p>
        </w:tc>
      </w:tr>
      <w:tr w:rsidR="008D6639" w:rsidRPr="00EC1BF0" w14:paraId="2ADE505D" w14:textId="77777777" w:rsidTr="00B74014">
        <w:trPr>
          <w:trHeight w:val="342"/>
          <w:jc w:val="center"/>
        </w:trPr>
        <w:tc>
          <w:tcPr>
            <w:tcW w:w="4284" w:type="dxa"/>
          </w:tcPr>
          <w:p w14:paraId="44A2BBA8"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Menor</w:t>
            </w:r>
          </w:p>
        </w:tc>
        <w:tc>
          <w:tcPr>
            <w:tcW w:w="4297" w:type="dxa"/>
          </w:tcPr>
          <w:p w14:paraId="3205FD97" w14:textId="5C28463B"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$3</w:t>
            </w:r>
            <w:r w:rsidR="0003009C" w:rsidRPr="006B12AB">
              <w:rPr>
                <w:rFonts w:ascii="Helvetica" w:eastAsia="Times New Roman" w:hAnsi="Helvetica" w:cs="Helvetica"/>
                <w:lang w:eastAsia="es-MX"/>
              </w:rPr>
              <w:t>5</w:t>
            </w:r>
            <w:r w:rsidRPr="006B12AB">
              <w:rPr>
                <w:rFonts w:ascii="Helvetica" w:eastAsia="Times New Roman" w:hAnsi="Helvetica" w:cs="Helvetica"/>
                <w:lang w:eastAsia="es-MX"/>
              </w:rPr>
              <w:t>0.00 MXN</w:t>
            </w:r>
          </w:p>
        </w:tc>
      </w:tr>
    </w:tbl>
    <w:p w14:paraId="19E55744" w14:textId="77777777" w:rsidR="00F36B3F" w:rsidRDefault="00F36B3F" w:rsidP="008D6639">
      <w:pPr>
        <w:pStyle w:val="Sinespaciado"/>
        <w:jc w:val="both"/>
        <w:rPr>
          <w:rFonts w:ascii="Helvetica" w:hAnsi="Helvetica" w:cs="Helvetica"/>
          <w:b/>
          <w:bCs/>
          <w:sz w:val="20"/>
          <w:szCs w:val="20"/>
        </w:rPr>
      </w:pPr>
    </w:p>
    <w:p w14:paraId="2DBDD6B4" w14:textId="2C74DA3E" w:rsidR="008D6639" w:rsidRDefault="00F36B3F" w:rsidP="008D6639">
      <w:pPr>
        <w:pStyle w:val="Sinespaciado"/>
        <w:jc w:val="both"/>
        <w:rPr>
          <w:rFonts w:ascii="Helvetica" w:hAnsi="Helvetica" w:cs="Helvetica"/>
          <w:sz w:val="20"/>
          <w:szCs w:val="20"/>
        </w:rPr>
      </w:pPr>
      <w:r w:rsidRPr="00F36B3F">
        <w:rPr>
          <w:rFonts w:ascii="Helvetica" w:hAnsi="Helvetica" w:cs="Helvetica"/>
          <w:b/>
          <w:bCs/>
          <w:sz w:val="20"/>
          <w:szCs w:val="20"/>
        </w:rPr>
        <w:t>Temporada alta:</w:t>
      </w:r>
      <w:r w:rsidRPr="00F36B3F">
        <w:rPr>
          <w:rFonts w:ascii="Helvetica" w:hAnsi="Helvetica" w:cs="Helvetica"/>
          <w:sz w:val="20"/>
          <w:szCs w:val="20"/>
        </w:rPr>
        <w:t xml:space="preserve"> Puentes establecidos, 01 al 08 de </w:t>
      </w:r>
      <w:proofErr w:type="gramStart"/>
      <w:r w:rsidRPr="00F36B3F">
        <w:rPr>
          <w:rFonts w:ascii="Helvetica" w:hAnsi="Helvetica" w:cs="Helvetica"/>
          <w:sz w:val="20"/>
          <w:szCs w:val="20"/>
        </w:rPr>
        <w:t>Enero</w:t>
      </w:r>
      <w:proofErr w:type="gramEnd"/>
      <w:r w:rsidRPr="00F36B3F">
        <w:rPr>
          <w:rFonts w:ascii="Helvetica" w:hAnsi="Helvetica" w:cs="Helvetica"/>
          <w:sz w:val="20"/>
          <w:szCs w:val="20"/>
        </w:rPr>
        <w:t>, Semana Santa, Pascua (18 al 31 de Marzo), 22 de Junio al 31 de Julio y del 13 al 31 de diciembre 2024. En temporada alta la Hotelería se manejará por medio de Bloqueos, cuartos extra se manejarán a solicitud.</w:t>
      </w:r>
    </w:p>
    <w:p w14:paraId="6757FB94" w14:textId="77777777" w:rsidR="00F36B3F" w:rsidRPr="00F36B3F" w:rsidRDefault="00F36B3F" w:rsidP="008D6639">
      <w:pPr>
        <w:pStyle w:val="Sinespaciado"/>
        <w:jc w:val="both"/>
        <w:rPr>
          <w:rFonts w:ascii="Helvetica" w:hAnsi="Helvetica" w:cs="Helvetica"/>
          <w:b/>
          <w:sz w:val="20"/>
          <w:szCs w:val="20"/>
          <w:lang w:eastAsia="es-MX"/>
        </w:rPr>
      </w:pPr>
    </w:p>
    <w:p w14:paraId="66E285D7" w14:textId="656B5B83"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 xml:space="preserve">SUPLEMENTOS </w:t>
      </w:r>
      <w:r w:rsidR="00F36B3F" w:rsidRPr="006B12AB">
        <w:rPr>
          <w:rFonts w:ascii="Handlee" w:hAnsi="Handlee"/>
          <w:b/>
          <w:bCs/>
          <w:sz w:val="28"/>
          <w:szCs w:val="28"/>
          <w:bdr w:val="none" w:sz="0" w:space="0" w:color="auto" w:frame="1"/>
          <w:lang w:eastAsia="es-MX"/>
        </w:rPr>
        <w:t xml:space="preserve">NAVIDAD Y </w:t>
      </w:r>
      <w:r w:rsidRPr="006B12AB">
        <w:rPr>
          <w:rFonts w:ascii="Handlee" w:hAnsi="Handlee"/>
          <w:b/>
          <w:bCs/>
          <w:sz w:val="28"/>
          <w:szCs w:val="28"/>
          <w:bdr w:val="none" w:sz="0" w:space="0" w:color="auto" w:frame="1"/>
          <w:lang w:eastAsia="es-MX"/>
        </w:rPr>
        <w:t>FIN DE AÑO</w:t>
      </w:r>
    </w:p>
    <w:tbl>
      <w:tblPr>
        <w:tblStyle w:val="Tablaconcuadrcula"/>
        <w:tblW w:w="8581" w:type="dxa"/>
        <w:jc w:val="center"/>
        <w:tblLayout w:type="fixed"/>
        <w:tblLook w:val="04A0" w:firstRow="1" w:lastRow="0" w:firstColumn="1" w:lastColumn="0" w:noHBand="0" w:noVBand="1"/>
      </w:tblPr>
      <w:tblGrid>
        <w:gridCol w:w="4284"/>
        <w:gridCol w:w="4297"/>
      </w:tblGrid>
      <w:tr w:rsidR="008D6639" w:rsidRPr="00EC1BF0" w14:paraId="5C618AEE" w14:textId="77777777" w:rsidTr="00B74014">
        <w:trPr>
          <w:trHeight w:val="371"/>
          <w:jc w:val="center"/>
        </w:trPr>
        <w:tc>
          <w:tcPr>
            <w:tcW w:w="4284" w:type="dxa"/>
          </w:tcPr>
          <w:p w14:paraId="1B3569C4"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Por persona</w:t>
            </w:r>
          </w:p>
        </w:tc>
        <w:tc>
          <w:tcPr>
            <w:tcW w:w="4297" w:type="dxa"/>
          </w:tcPr>
          <w:p w14:paraId="6B2743D1" w14:textId="37C65166" w:rsidR="008D6639" w:rsidRPr="006B12AB" w:rsidRDefault="008D6639" w:rsidP="00B74014">
            <w:pPr>
              <w:jc w:val="center"/>
              <w:rPr>
                <w:rFonts w:ascii="Helvetica" w:eastAsia="Times New Roman" w:hAnsi="Helvetica" w:cs="Helvetica"/>
                <w:b/>
                <w:bCs/>
                <w:spacing w:val="24"/>
                <w:bdr w:val="none" w:sz="0" w:space="0" w:color="auto" w:frame="1"/>
                <w:lang w:eastAsia="es-MX"/>
              </w:rPr>
            </w:pPr>
            <w:r w:rsidRPr="006B12AB">
              <w:rPr>
                <w:rFonts w:ascii="Helvetica" w:eastAsia="Times New Roman" w:hAnsi="Helvetica" w:cs="Helvetica"/>
                <w:lang w:eastAsia="es-MX"/>
              </w:rPr>
              <w:t>$1,9</w:t>
            </w:r>
            <w:r w:rsidR="0003009C" w:rsidRPr="006B12AB">
              <w:rPr>
                <w:rFonts w:ascii="Helvetica" w:eastAsia="Times New Roman" w:hAnsi="Helvetica" w:cs="Helvetica"/>
                <w:lang w:eastAsia="es-MX"/>
              </w:rPr>
              <w:t>9</w:t>
            </w:r>
            <w:r w:rsidRPr="006B12AB">
              <w:rPr>
                <w:rFonts w:ascii="Helvetica" w:eastAsia="Times New Roman" w:hAnsi="Helvetica" w:cs="Helvetica"/>
                <w:lang w:eastAsia="es-MX"/>
              </w:rPr>
              <w:t>0.00 MXN</w:t>
            </w:r>
          </w:p>
        </w:tc>
      </w:tr>
      <w:tr w:rsidR="008D6639" w:rsidRPr="00EC1BF0" w14:paraId="31480F88" w14:textId="77777777" w:rsidTr="00B74014">
        <w:trPr>
          <w:trHeight w:val="342"/>
          <w:jc w:val="center"/>
        </w:trPr>
        <w:tc>
          <w:tcPr>
            <w:tcW w:w="4284" w:type="dxa"/>
          </w:tcPr>
          <w:p w14:paraId="251BBCC8"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Menor</w:t>
            </w:r>
          </w:p>
        </w:tc>
        <w:tc>
          <w:tcPr>
            <w:tcW w:w="4297" w:type="dxa"/>
          </w:tcPr>
          <w:p w14:paraId="342602D9" w14:textId="77777777" w:rsidR="008D6639" w:rsidRPr="006B12AB" w:rsidRDefault="008D6639" w:rsidP="00B74014">
            <w:pPr>
              <w:jc w:val="center"/>
              <w:rPr>
                <w:rFonts w:ascii="Helvetica" w:eastAsia="Times New Roman" w:hAnsi="Helvetica" w:cs="Helvetica"/>
                <w:lang w:eastAsia="es-MX"/>
              </w:rPr>
            </w:pPr>
            <w:r w:rsidRPr="006B12AB">
              <w:rPr>
                <w:rFonts w:ascii="Helvetica" w:eastAsia="Times New Roman" w:hAnsi="Helvetica" w:cs="Helvetica"/>
                <w:lang w:eastAsia="es-MX"/>
              </w:rPr>
              <w:t>$800.00 MXN</w:t>
            </w:r>
          </w:p>
        </w:tc>
      </w:tr>
    </w:tbl>
    <w:p w14:paraId="34889FEF" w14:textId="629472DF" w:rsidR="008D6639" w:rsidRPr="00C22624" w:rsidRDefault="008D6639" w:rsidP="008D6639">
      <w:pPr>
        <w:pStyle w:val="Sinespaciado"/>
        <w:jc w:val="both"/>
        <w:rPr>
          <w:rFonts w:ascii="Helvetica" w:hAnsi="Helvetica" w:cs="Helvetica"/>
          <w:b/>
          <w:lang w:eastAsia="es-MX"/>
        </w:rPr>
      </w:pPr>
    </w:p>
    <w:p w14:paraId="20E59654" w14:textId="77777777" w:rsidR="00F36B3F" w:rsidRPr="00005E68" w:rsidRDefault="00F36B3F" w:rsidP="00F36B3F">
      <w:pPr>
        <w:shd w:val="clear" w:color="auto" w:fill="FFFFFF"/>
        <w:spacing w:after="0" w:line="240" w:lineRule="auto"/>
        <w:jc w:val="center"/>
        <w:rPr>
          <w:rFonts w:ascii="Helvetica" w:eastAsia="Times New Roman" w:hAnsi="Helvetica" w:cs="Helvetica"/>
          <w:color w:val="000000"/>
          <w:lang w:eastAsia="es-MX"/>
        </w:rPr>
      </w:pPr>
      <w:r w:rsidRPr="009145A1">
        <w:rPr>
          <w:rFonts w:ascii="Helvetica" w:eastAsia="Times New Roman" w:hAnsi="Helvetica" w:cs="Helvetica"/>
          <w:b/>
          <w:bCs/>
          <w:color w:val="000000"/>
          <w:shd w:val="clear" w:color="auto" w:fill="FFFFFF"/>
          <w:lang w:eastAsia="es-MX"/>
        </w:rPr>
        <w:t xml:space="preserve">Precios </w:t>
      </w:r>
      <w:r>
        <w:rPr>
          <w:rFonts w:ascii="Helvetica" w:eastAsia="Times New Roman" w:hAnsi="Helvetica" w:cs="Helvetica"/>
          <w:b/>
          <w:bCs/>
          <w:color w:val="000000"/>
          <w:shd w:val="clear" w:color="auto" w:fill="FFFFFF"/>
          <w:lang w:eastAsia="es-MX"/>
        </w:rPr>
        <w:t>indicados en moneda nacional, sujeto a cambio y disponibilidad.</w:t>
      </w:r>
    </w:p>
    <w:p w14:paraId="22C4C599" w14:textId="77777777" w:rsidR="00F36B3F" w:rsidRDefault="00F36B3F" w:rsidP="00F36B3F">
      <w:pPr>
        <w:pStyle w:val="Sinespaciado"/>
        <w:jc w:val="center"/>
        <w:rPr>
          <w:rFonts w:ascii="Helvetica" w:hAnsi="Helvetica" w:cs="Helvetica"/>
          <w:b/>
          <w:lang w:eastAsia="es-MX"/>
        </w:rPr>
      </w:pPr>
      <w:r>
        <w:rPr>
          <w:rFonts w:ascii="Helvetica" w:hAnsi="Helvetica" w:cs="Helvetica"/>
          <w:b/>
          <w:lang w:eastAsia="es-MX"/>
        </w:rPr>
        <w:t xml:space="preserve">Vigencia al 25 de </w:t>
      </w:r>
      <w:proofErr w:type="gramStart"/>
      <w:r>
        <w:rPr>
          <w:rFonts w:ascii="Helvetica" w:hAnsi="Helvetica" w:cs="Helvetica"/>
          <w:b/>
          <w:lang w:eastAsia="es-MX"/>
        </w:rPr>
        <w:t>Febrero</w:t>
      </w:r>
      <w:proofErr w:type="gramEnd"/>
      <w:r>
        <w:rPr>
          <w:rFonts w:ascii="Helvetica" w:hAnsi="Helvetica" w:cs="Helvetica"/>
          <w:b/>
          <w:lang w:eastAsia="es-MX"/>
        </w:rPr>
        <w:t xml:space="preserve"> de 2025.</w:t>
      </w:r>
    </w:p>
    <w:p w14:paraId="786C7142" w14:textId="77777777" w:rsidR="008D6639" w:rsidRDefault="008D6639" w:rsidP="008D6639">
      <w:pPr>
        <w:pStyle w:val="Sinespaciado"/>
        <w:jc w:val="both"/>
        <w:rPr>
          <w:rFonts w:ascii="Helvetica" w:hAnsi="Helvetica" w:cs="Helvetica"/>
          <w:b/>
          <w:lang w:eastAsia="es-MX"/>
        </w:rPr>
      </w:pPr>
    </w:p>
    <w:p w14:paraId="40F70441" w14:textId="77777777" w:rsidR="008D6639" w:rsidRDefault="008D6639" w:rsidP="008D6639">
      <w:pPr>
        <w:pStyle w:val="Sinespaciado"/>
        <w:numPr>
          <w:ilvl w:val="0"/>
          <w:numId w:val="13"/>
        </w:numPr>
        <w:jc w:val="both"/>
        <w:rPr>
          <w:rFonts w:ascii="Helvetica" w:hAnsi="Helvetica" w:cs="Helvetica"/>
          <w:b/>
          <w:lang w:eastAsia="es-MX"/>
        </w:rPr>
      </w:pPr>
      <w:r w:rsidRPr="00804E3E">
        <w:rPr>
          <w:rFonts w:ascii="Helvetica" w:hAnsi="Helvetica" w:cs="Helvetica"/>
          <w:lang w:eastAsia="es-MX"/>
        </w:rPr>
        <w:t xml:space="preserve">Tarifa de menor aplica hasta </w:t>
      </w:r>
      <w:r>
        <w:rPr>
          <w:rFonts w:ascii="Helvetica" w:hAnsi="Helvetica" w:cs="Helvetica"/>
          <w:lang w:eastAsia="es-MX"/>
        </w:rPr>
        <w:t>3 a 10</w:t>
      </w:r>
      <w:r w:rsidRPr="00804E3E">
        <w:rPr>
          <w:rFonts w:ascii="Helvetica" w:hAnsi="Helvetica" w:cs="Helvetica"/>
          <w:lang w:eastAsia="es-MX"/>
        </w:rPr>
        <w:t xml:space="preserve"> años. </w:t>
      </w:r>
    </w:p>
    <w:p w14:paraId="5F6AF978" w14:textId="77777777" w:rsidR="008D6639" w:rsidRPr="00D13263" w:rsidRDefault="008D6639" w:rsidP="008D6639">
      <w:pPr>
        <w:pStyle w:val="Sinespaciado"/>
        <w:numPr>
          <w:ilvl w:val="0"/>
          <w:numId w:val="13"/>
        </w:numPr>
        <w:jc w:val="both"/>
        <w:rPr>
          <w:rFonts w:ascii="Helvetica" w:hAnsi="Helvetica" w:cs="Helvetica"/>
          <w:b/>
          <w:lang w:eastAsia="es-MX"/>
        </w:rPr>
      </w:pPr>
      <w:r w:rsidRPr="00D13263">
        <w:rPr>
          <w:rFonts w:ascii="Helvetica" w:hAnsi="Helvetica" w:cs="Helvetica"/>
          <w:lang w:eastAsia="es-MX"/>
        </w:rPr>
        <w:t>Mínimo dos pasajeros viajando juntos.</w:t>
      </w:r>
    </w:p>
    <w:p w14:paraId="25F151DA" w14:textId="77777777" w:rsidR="008D6639" w:rsidRPr="006B12AB" w:rsidRDefault="008D6639" w:rsidP="008D6639">
      <w:pPr>
        <w:pStyle w:val="Sinespaciado"/>
        <w:numPr>
          <w:ilvl w:val="0"/>
          <w:numId w:val="13"/>
        </w:numPr>
        <w:jc w:val="both"/>
        <w:rPr>
          <w:rFonts w:ascii="Helvetica" w:hAnsi="Helvetica" w:cs="Helvetica"/>
          <w:b/>
          <w:lang w:eastAsia="es-MX"/>
        </w:rPr>
      </w:pPr>
      <w:r w:rsidRPr="00804E3E">
        <w:rPr>
          <w:rFonts w:ascii="Helvetica" w:hAnsi="Helvetica" w:cs="Helvetica"/>
          <w:lang w:eastAsia="es-MX"/>
        </w:rPr>
        <w:t>Los precios cambian constantemente, así que te sugerimos la verificación de estos, y no utilizar este documento como definitivo.</w:t>
      </w:r>
    </w:p>
    <w:p w14:paraId="4E15118D" w14:textId="434B9355" w:rsidR="006B12AB" w:rsidRPr="006B12AB" w:rsidRDefault="006B12AB" w:rsidP="008D6639">
      <w:pPr>
        <w:pStyle w:val="Sinespaciado"/>
        <w:numPr>
          <w:ilvl w:val="0"/>
          <w:numId w:val="13"/>
        </w:numPr>
        <w:jc w:val="both"/>
        <w:rPr>
          <w:rFonts w:ascii="Helvetica" w:hAnsi="Helvetica" w:cs="Helvetica"/>
          <w:bCs/>
          <w:lang w:eastAsia="es-MX"/>
        </w:rPr>
      </w:pPr>
      <w:r w:rsidRPr="006B12AB">
        <w:rPr>
          <w:rFonts w:ascii="Helvetica" w:hAnsi="Helvetica" w:cs="Helvetica"/>
          <w:bCs/>
          <w:lang w:eastAsia="es-MX"/>
        </w:rPr>
        <w:t>En el tramo Divisadero – Creel y Creel</w:t>
      </w:r>
      <w:r>
        <w:rPr>
          <w:rFonts w:ascii="Helvetica" w:hAnsi="Helvetica" w:cs="Helvetica"/>
          <w:bCs/>
          <w:lang w:eastAsia="es-MX"/>
        </w:rPr>
        <w:t xml:space="preserve"> – </w:t>
      </w:r>
      <w:r w:rsidRPr="006B12AB">
        <w:rPr>
          <w:rFonts w:ascii="Helvetica" w:hAnsi="Helvetica" w:cs="Helvetica"/>
          <w:bCs/>
          <w:lang w:eastAsia="es-MX"/>
        </w:rPr>
        <w:t>Divisadero</w:t>
      </w:r>
      <w:r>
        <w:rPr>
          <w:rFonts w:ascii="Helvetica" w:hAnsi="Helvetica" w:cs="Helvetica"/>
          <w:bCs/>
          <w:lang w:eastAsia="es-MX"/>
        </w:rPr>
        <w:t xml:space="preserve"> </w:t>
      </w:r>
      <w:r w:rsidRPr="006B12AB">
        <w:rPr>
          <w:rFonts w:ascii="Helvetica" w:hAnsi="Helvetica" w:cs="Helvetica"/>
          <w:bCs/>
          <w:lang w:eastAsia="es-MX"/>
        </w:rPr>
        <w:t>no se aceptará ningún tipo de cambio, (ni en nombres, ni fechas, ni cancelaciones) en ninguna de las tres clases, sin importar la antelación de dicha cancelación una vez confirmado el servicio. Penalidad de $3,090.00 por Persona.</w:t>
      </w:r>
    </w:p>
    <w:p w14:paraId="1D47E434" w14:textId="77777777" w:rsidR="008D6639" w:rsidRPr="00804E3E" w:rsidRDefault="008D6639" w:rsidP="008D6639">
      <w:pPr>
        <w:pStyle w:val="Sinespaciado"/>
        <w:ind w:left="720"/>
        <w:jc w:val="both"/>
        <w:rPr>
          <w:rFonts w:ascii="Helvetica" w:hAnsi="Helvetica" w:cs="Helvetica"/>
          <w:b/>
          <w:lang w:eastAsia="es-MX"/>
        </w:rPr>
      </w:pPr>
    </w:p>
    <w:p w14:paraId="6A0A6BD7" w14:textId="77777777" w:rsidR="008D6639" w:rsidRDefault="008D6639" w:rsidP="008D6639">
      <w:pPr>
        <w:pStyle w:val="Sinespaciado"/>
        <w:rPr>
          <w:rFonts w:ascii="Helvetica" w:hAnsi="Helvetica" w:cs="Helvetica"/>
          <w:lang w:eastAsia="es-MX"/>
        </w:rPr>
      </w:pPr>
    </w:p>
    <w:p w14:paraId="2CD805DA" w14:textId="77777777"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 xml:space="preserve">HOTELES PREVISTOS </w:t>
      </w:r>
    </w:p>
    <w:tbl>
      <w:tblPr>
        <w:tblStyle w:val="Tablaconcuadrcula"/>
        <w:tblW w:w="0" w:type="auto"/>
        <w:jc w:val="center"/>
        <w:tblLook w:val="04A0" w:firstRow="1" w:lastRow="0" w:firstColumn="1" w:lastColumn="0" w:noHBand="0" w:noVBand="1"/>
      </w:tblPr>
      <w:tblGrid>
        <w:gridCol w:w="3623"/>
        <w:gridCol w:w="4281"/>
      </w:tblGrid>
      <w:tr w:rsidR="008D6639" w14:paraId="1F1C1A38" w14:textId="77777777" w:rsidTr="00B74014">
        <w:trPr>
          <w:trHeight w:val="255"/>
          <w:jc w:val="center"/>
        </w:trPr>
        <w:tc>
          <w:tcPr>
            <w:tcW w:w="3623" w:type="dxa"/>
          </w:tcPr>
          <w:p w14:paraId="258ECC61" w14:textId="77777777" w:rsidR="008D6639" w:rsidRPr="00C40DF8" w:rsidRDefault="008D6639" w:rsidP="00B74014">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CIUDAD</w:t>
            </w:r>
          </w:p>
        </w:tc>
        <w:tc>
          <w:tcPr>
            <w:tcW w:w="4281" w:type="dxa"/>
          </w:tcPr>
          <w:p w14:paraId="724368E5" w14:textId="77777777" w:rsidR="008D6639" w:rsidRPr="00C40DF8" w:rsidRDefault="008D6639" w:rsidP="00B74014">
            <w:pPr>
              <w:jc w:val="center"/>
              <w:rPr>
                <w:rFonts w:ascii="Helvetica" w:eastAsia="Times New Roman" w:hAnsi="Helvetica" w:cs="Helvetica"/>
                <w:b/>
                <w:bCs/>
                <w:color w:val="000000"/>
                <w:sz w:val="28"/>
                <w:szCs w:val="24"/>
                <w:shd w:val="clear" w:color="auto" w:fill="FFFFFF"/>
                <w:lang w:eastAsia="es-MX"/>
              </w:rPr>
            </w:pPr>
            <w:r>
              <w:rPr>
                <w:rFonts w:ascii="Helvetica" w:eastAsia="Times New Roman" w:hAnsi="Helvetica" w:cs="Helvetica"/>
                <w:b/>
                <w:bCs/>
                <w:color w:val="000000"/>
                <w:sz w:val="28"/>
                <w:szCs w:val="24"/>
                <w:shd w:val="clear" w:color="auto" w:fill="FFFFFF"/>
                <w:lang w:eastAsia="es-MX"/>
              </w:rPr>
              <w:t>3</w:t>
            </w:r>
            <w:r w:rsidRPr="00C40DF8">
              <w:rPr>
                <w:rFonts w:ascii="Helvetica" w:eastAsia="Times New Roman" w:hAnsi="Helvetica" w:cs="Helvetica"/>
                <w:b/>
                <w:bCs/>
                <w:color w:val="000000"/>
                <w:sz w:val="28"/>
                <w:szCs w:val="24"/>
                <w:shd w:val="clear" w:color="auto" w:fill="FFFFFF"/>
                <w:lang w:eastAsia="es-MX"/>
              </w:rPr>
              <w:t>*</w:t>
            </w:r>
          </w:p>
        </w:tc>
      </w:tr>
      <w:tr w:rsidR="008D6639" w14:paraId="10A3E896" w14:textId="77777777" w:rsidTr="00B74014">
        <w:trPr>
          <w:trHeight w:val="413"/>
          <w:jc w:val="center"/>
        </w:trPr>
        <w:tc>
          <w:tcPr>
            <w:tcW w:w="3623" w:type="dxa"/>
          </w:tcPr>
          <w:p w14:paraId="1426A818" w14:textId="498C1234" w:rsidR="008D6639" w:rsidRPr="00C40DF8" w:rsidRDefault="00F36B3F" w:rsidP="00B74014">
            <w:pPr>
              <w:jc w:val="center"/>
              <w:rPr>
                <w:rFonts w:ascii="Helvetica" w:eastAsia="Times New Roman" w:hAnsi="Helvetica" w:cs="Helvetica"/>
                <w:b/>
                <w:bCs/>
                <w:color w:val="000000"/>
                <w:sz w:val="28"/>
                <w:szCs w:val="24"/>
                <w:shd w:val="clear" w:color="auto" w:fill="FFFFFF"/>
                <w:lang w:eastAsia="es-MX"/>
              </w:rPr>
            </w:pPr>
            <w:r w:rsidRPr="00017E50">
              <w:rPr>
                <w:rFonts w:ascii="Helvetica" w:eastAsia="Times New Roman" w:hAnsi="Helvetica" w:cs="Helvetica"/>
                <w:b/>
                <w:bCs/>
                <w:color w:val="000000"/>
                <w:sz w:val="24"/>
                <w:szCs w:val="24"/>
                <w:shd w:val="clear" w:color="auto" w:fill="FFFFFF"/>
                <w:lang w:eastAsia="es-MX"/>
              </w:rPr>
              <w:t>CHIHUAHUA</w:t>
            </w:r>
            <w:r w:rsidR="008D6639">
              <w:rPr>
                <w:rFonts w:ascii="Helvetica" w:eastAsia="Times New Roman" w:hAnsi="Helvetica" w:cs="Helvetica"/>
                <w:b/>
                <w:bCs/>
                <w:color w:val="000000"/>
                <w:sz w:val="24"/>
                <w:szCs w:val="24"/>
                <w:shd w:val="clear" w:color="auto" w:fill="FFFFFF"/>
                <w:lang w:eastAsia="es-MX"/>
              </w:rPr>
              <w:t xml:space="preserve"> </w:t>
            </w:r>
          </w:p>
        </w:tc>
        <w:tc>
          <w:tcPr>
            <w:tcW w:w="4281" w:type="dxa"/>
          </w:tcPr>
          <w:p w14:paraId="2A0B5AB7" w14:textId="3ECB710D" w:rsidR="008D6639" w:rsidRDefault="00F36B3F" w:rsidP="00B74014">
            <w:pPr>
              <w:jc w:val="center"/>
              <w:rPr>
                <w:rFonts w:ascii="Helvetica" w:eastAsia="Times New Roman" w:hAnsi="Helvetica" w:cs="Helvetica"/>
                <w:b/>
                <w:bCs/>
                <w:color w:val="000000"/>
                <w:sz w:val="28"/>
                <w:szCs w:val="24"/>
                <w:shd w:val="clear" w:color="auto" w:fill="FFFFFF"/>
                <w:lang w:eastAsia="es-MX"/>
              </w:rPr>
            </w:pPr>
            <w:r w:rsidRPr="006B10BA">
              <w:rPr>
                <w:rFonts w:ascii="Helvetica" w:eastAsia="Times New Roman" w:hAnsi="Helvetica" w:cs="Helvetica"/>
                <w:color w:val="000000"/>
                <w:shd w:val="clear" w:color="auto" w:fill="FFFFFF"/>
                <w:lang w:eastAsia="es-MX"/>
              </w:rPr>
              <w:t xml:space="preserve">Hotel Plaza </w:t>
            </w:r>
            <w:r>
              <w:rPr>
                <w:rFonts w:ascii="Helvetica" w:eastAsia="Times New Roman" w:hAnsi="Helvetica" w:cs="Helvetica"/>
                <w:color w:val="000000"/>
                <w:shd w:val="clear" w:color="auto" w:fill="FFFFFF"/>
                <w:lang w:eastAsia="es-MX"/>
              </w:rPr>
              <w:t>C</w:t>
            </w:r>
            <w:r w:rsidRPr="006B10BA">
              <w:rPr>
                <w:rFonts w:ascii="Helvetica" w:eastAsia="Times New Roman" w:hAnsi="Helvetica" w:cs="Helvetica"/>
                <w:color w:val="000000"/>
                <w:shd w:val="clear" w:color="auto" w:fill="FFFFFF"/>
                <w:lang w:eastAsia="es-MX"/>
              </w:rPr>
              <w:t>hihuahua / Hotel Casa Grande</w:t>
            </w:r>
            <w:r>
              <w:rPr>
                <w:rFonts w:ascii="Helvetica" w:eastAsia="Times New Roman" w:hAnsi="Helvetica" w:cs="Helvetica"/>
                <w:color w:val="000000"/>
                <w:shd w:val="clear" w:color="auto" w:fill="FFFFFF"/>
                <w:lang w:eastAsia="es-MX"/>
              </w:rPr>
              <w:t xml:space="preserve"> o similar</w:t>
            </w:r>
            <w:r>
              <w:rPr>
                <w:rFonts w:ascii="Helvetica" w:hAnsi="Helvetica" w:cs="Helvetica"/>
              </w:rPr>
              <w:t xml:space="preserve"> </w:t>
            </w:r>
          </w:p>
        </w:tc>
      </w:tr>
      <w:tr w:rsidR="008D6639" w14:paraId="125D5AB3" w14:textId="77777777" w:rsidTr="00F36B3F">
        <w:trPr>
          <w:trHeight w:val="70"/>
          <w:jc w:val="center"/>
        </w:trPr>
        <w:tc>
          <w:tcPr>
            <w:tcW w:w="3623" w:type="dxa"/>
          </w:tcPr>
          <w:p w14:paraId="7B1E8E9E" w14:textId="1F1310B6" w:rsidR="008D6639" w:rsidRPr="00017E50" w:rsidRDefault="00F36B3F" w:rsidP="00B74014">
            <w:pPr>
              <w:jc w:val="center"/>
              <w:rPr>
                <w:rFonts w:ascii="Helvetica" w:eastAsia="Times New Roman" w:hAnsi="Helvetica" w:cs="Helvetica"/>
                <w:b/>
                <w:bCs/>
                <w:color w:val="000000"/>
                <w:sz w:val="24"/>
                <w:szCs w:val="24"/>
                <w:shd w:val="clear" w:color="auto" w:fill="FFFFFF"/>
                <w:lang w:eastAsia="es-MX"/>
              </w:rPr>
            </w:pPr>
            <w:r>
              <w:rPr>
                <w:rFonts w:ascii="Helvetica" w:eastAsia="Times New Roman" w:hAnsi="Helvetica" w:cs="Helvetica"/>
                <w:b/>
                <w:bCs/>
                <w:color w:val="000000"/>
                <w:sz w:val="24"/>
                <w:szCs w:val="24"/>
                <w:shd w:val="clear" w:color="auto" w:fill="FFFFFF"/>
                <w:lang w:eastAsia="es-MX"/>
              </w:rPr>
              <w:t>CREEL</w:t>
            </w:r>
          </w:p>
        </w:tc>
        <w:tc>
          <w:tcPr>
            <w:tcW w:w="4281" w:type="dxa"/>
          </w:tcPr>
          <w:p w14:paraId="5E523237" w14:textId="0CB4EA6F" w:rsidR="008D6639" w:rsidRPr="006B10BA" w:rsidRDefault="00F36B3F" w:rsidP="00B74014">
            <w:pPr>
              <w:jc w:val="center"/>
              <w:rPr>
                <w:rFonts w:ascii="Helvetica" w:eastAsia="Times New Roman" w:hAnsi="Helvetica" w:cs="Helvetica"/>
                <w:color w:val="000000"/>
                <w:shd w:val="clear" w:color="auto" w:fill="FFFFFF"/>
                <w:lang w:eastAsia="es-MX"/>
              </w:rPr>
            </w:pPr>
            <w:r>
              <w:rPr>
                <w:rFonts w:ascii="Helvetica" w:hAnsi="Helvetica" w:cs="Helvetica"/>
              </w:rPr>
              <w:t xml:space="preserve">Parador Plus / </w:t>
            </w:r>
            <w:proofErr w:type="spellStart"/>
            <w:r>
              <w:rPr>
                <w:rFonts w:ascii="Helvetica" w:hAnsi="Helvetica" w:cs="Helvetica"/>
              </w:rPr>
              <w:t>Taramuri</w:t>
            </w:r>
            <w:proofErr w:type="spellEnd"/>
            <w:r>
              <w:rPr>
                <w:rFonts w:ascii="Helvetica" w:hAnsi="Helvetica" w:cs="Helvetica"/>
              </w:rPr>
              <w:t xml:space="preserve"> o similar</w:t>
            </w:r>
          </w:p>
        </w:tc>
      </w:tr>
    </w:tbl>
    <w:p w14:paraId="04249FA4" w14:textId="139267B0" w:rsidR="008D6639" w:rsidRDefault="008D6639" w:rsidP="00F36B3F">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13D086A8" w14:textId="77777777" w:rsidR="00F36B3F" w:rsidRPr="00F36B3F" w:rsidRDefault="00F36B3F" w:rsidP="00F36B3F">
      <w:pPr>
        <w:jc w:val="center"/>
        <w:rPr>
          <w:rFonts w:ascii="Helvetica" w:eastAsia="Times New Roman" w:hAnsi="Helvetica" w:cs="Helvetica"/>
          <w:b/>
          <w:bCs/>
          <w:color w:val="000000"/>
          <w:szCs w:val="24"/>
          <w:shd w:val="clear" w:color="auto" w:fill="FFFFFF"/>
          <w:lang w:eastAsia="es-MX"/>
        </w:rPr>
      </w:pPr>
    </w:p>
    <w:p w14:paraId="5F1562AE" w14:textId="265774B2"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INCLUYE</w:t>
      </w:r>
    </w:p>
    <w:p w14:paraId="5277883F" w14:textId="0925AF4B"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 xml:space="preserve">Traslados </w:t>
      </w:r>
      <w:r w:rsidR="00F36B3F">
        <w:rPr>
          <w:rFonts w:ascii="Helvetica" w:hAnsi="Helvetica" w:cs="Helvetica"/>
          <w:lang w:eastAsia="es-MX"/>
        </w:rPr>
        <w:t>a</w:t>
      </w:r>
      <w:r>
        <w:rPr>
          <w:rFonts w:ascii="Helvetica" w:hAnsi="Helvetica" w:cs="Helvetica"/>
          <w:lang w:eastAsia="es-MX"/>
        </w:rPr>
        <w:t>eropuerto de Chihuahua – Hotel - Aeropuerto.</w:t>
      </w:r>
    </w:p>
    <w:p w14:paraId="4EB2CD53" w14:textId="3B4E4725"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Traslado Hotel – Estación - Hotel.</w:t>
      </w:r>
    </w:p>
    <w:p w14:paraId="3C7BCD55" w14:textId="77777777"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2 noche de alojamiento en Chihuahua con desayuno.</w:t>
      </w:r>
    </w:p>
    <w:p w14:paraId="74810A18" w14:textId="77777777"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2 noche de alojamiento en Creel (Solo un día con desayuno).</w:t>
      </w:r>
    </w:p>
    <w:p w14:paraId="156D4138" w14:textId="77777777"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 xml:space="preserve">Visitas Museo Menonitas, Valles de los hongos y Ranas, Cascadas de Cusarare, Parque Aventura. </w:t>
      </w:r>
      <w:r w:rsidRPr="00F36B3F">
        <w:rPr>
          <w:rFonts w:ascii="Helvetica" w:hAnsi="Helvetica" w:cs="Helvetica"/>
          <w:b/>
          <w:bCs/>
          <w:lang w:eastAsia="es-MX"/>
        </w:rPr>
        <w:t>(No incluye admisiones y actividades).</w:t>
      </w:r>
    </w:p>
    <w:p w14:paraId="1B6BB69F" w14:textId="69D47125" w:rsidR="008D6639" w:rsidRPr="00C068FA" w:rsidRDefault="008D6639" w:rsidP="008D6639">
      <w:pPr>
        <w:pStyle w:val="Sinespaciado"/>
        <w:numPr>
          <w:ilvl w:val="0"/>
          <w:numId w:val="14"/>
        </w:numPr>
        <w:jc w:val="both"/>
        <w:rPr>
          <w:rFonts w:ascii="Helvetica" w:hAnsi="Helvetica" w:cs="Helvetica"/>
          <w:lang w:eastAsia="es-MX"/>
        </w:rPr>
      </w:pPr>
      <w:r w:rsidRPr="00C068FA">
        <w:rPr>
          <w:rFonts w:ascii="Helvetica" w:hAnsi="Helvetica" w:cs="Helvetica"/>
          <w:lang w:eastAsia="es-MX"/>
        </w:rPr>
        <w:t xml:space="preserve">Transportación Chihuahua </w:t>
      </w:r>
      <w:r w:rsidR="00F36B3F">
        <w:rPr>
          <w:rFonts w:ascii="Helvetica" w:hAnsi="Helvetica" w:cs="Helvetica"/>
          <w:lang w:eastAsia="es-MX"/>
        </w:rPr>
        <w:t xml:space="preserve">– </w:t>
      </w:r>
      <w:r w:rsidRPr="00C068FA">
        <w:rPr>
          <w:rFonts w:ascii="Helvetica" w:hAnsi="Helvetica" w:cs="Helvetica"/>
          <w:lang w:eastAsia="es-MX"/>
        </w:rPr>
        <w:t>Cuauhtémoc</w:t>
      </w:r>
      <w:r w:rsidR="00F36B3F">
        <w:rPr>
          <w:rFonts w:ascii="Helvetica" w:hAnsi="Helvetica" w:cs="Helvetica"/>
          <w:lang w:eastAsia="es-MX"/>
        </w:rPr>
        <w:t xml:space="preserve"> – </w:t>
      </w:r>
      <w:r w:rsidRPr="00C068FA">
        <w:rPr>
          <w:rFonts w:ascii="Helvetica" w:hAnsi="Helvetica" w:cs="Helvetica"/>
          <w:lang w:eastAsia="es-MX"/>
        </w:rPr>
        <w:t>Creel</w:t>
      </w:r>
      <w:r w:rsidR="00F36B3F">
        <w:rPr>
          <w:rFonts w:ascii="Helvetica" w:hAnsi="Helvetica" w:cs="Helvetica"/>
          <w:lang w:eastAsia="es-MX"/>
        </w:rPr>
        <w:t xml:space="preserve"> </w:t>
      </w:r>
      <w:r w:rsidRPr="00C068FA">
        <w:rPr>
          <w:rFonts w:ascii="Helvetica" w:hAnsi="Helvetica" w:cs="Helvetica"/>
          <w:lang w:eastAsia="es-MX"/>
        </w:rPr>
        <w:t>– Divisadero – Chihuahua.</w:t>
      </w:r>
    </w:p>
    <w:p w14:paraId="0E49AADC" w14:textId="62828811" w:rsidR="008D6639" w:rsidRPr="00C068FA" w:rsidRDefault="008D6639" w:rsidP="008D6639">
      <w:pPr>
        <w:pStyle w:val="Sinespaciado"/>
        <w:numPr>
          <w:ilvl w:val="0"/>
          <w:numId w:val="14"/>
        </w:numPr>
        <w:jc w:val="both"/>
        <w:rPr>
          <w:rFonts w:ascii="Helvetica" w:hAnsi="Helvetica" w:cs="Helvetica"/>
          <w:lang w:eastAsia="es-MX"/>
        </w:rPr>
      </w:pPr>
      <w:r w:rsidRPr="00C068FA">
        <w:rPr>
          <w:rFonts w:ascii="Helvetica" w:hAnsi="Helvetica" w:cs="Helvetica"/>
          <w:lang w:eastAsia="es-MX"/>
        </w:rPr>
        <w:t xml:space="preserve">Traslados según el itinerario de acuerdo </w:t>
      </w:r>
      <w:r w:rsidR="00A8742C">
        <w:rPr>
          <w:rFonts w:ascii="Helvetica" w:hAnsi="Helvetica" w:cs="Helvetica"/>
          <w:lang w:eastAsia="es-MX"/>
        </w:rPr>
        <w:t>con</w:t>
      </w:r>
      <w:r w:rsidRPr="00C068FA">
        <w:rPr>
          <w:rFonts w:ascii="Helvetica" w:hAnsi="Helvetica" w:cs="Helvetica"/>
          <w:lang w:eastAsia="es-MX"/>
        </w:rPr>
        <w:t xml:space="preserve"> los tiempos (aproximados).</w:t>
      </w:r>
    </w:p>
    <w:p w14:paraId="3B2C7D22" w14:textId="77777777" w:rsidR="008D6639" w:rsidRPr="00F36B3F" w:rsidRDefault="008D6639" w:rsidP="008D6639">
      <w:pPr>
        <w:pStyle w:val="Sinespaciado"/>
        <w:numPr>
          <w:ilvl w:val="0"/>
          <w:numId w:val="14"/>
        </w:numPr>
        <w:jc w:val="both"/>
        <w:rPr>
          <w:rFonts w:ascii="Helvetica" w:hAnsi="Helvetica" w:cs="Helvetica"/>
          <w:b/>
          <w:bCs/>
          <w:lang w:eastAsia="es-MX"/>
        </w:rPr>
      </w:pPr>
      <w:r w:rsidRPr="00C068FA">
        <w:rPr>
          <w:rFonts w:ascii="Helvetica" w:hAnsi="Helvetica" w:cs="Helvetica"/>
          <w:lang w:eastAsia="es-MX"/>
        </w:rPr>
        <w:t xml:space="preserve">Boleto de Chepe Express Creel – Barrancas Clase Turista </w:t>
      </w:r>
      <w:r w:rsidRPr="00F36B3F">
        <w:rPr>
          <w:rFonts w:ascii="Helvetica" w:hAnsi="Helvetica" w:cs="Helvetica"/>
          <w:b/>
          <w:bCs/>
          <w:lang w:eastAsia="es-MX"/>
        </w:rPr>
        <w:t>(suplemento para para la categoría Ejecutiva o Primera Clase).</w:t>
      </w:r>
    </w:p>
    <w:p w14:paraId="34C95892" w14:textId="77777777" w:rsidR="008D6639" w:rsidRPr="003A47ED" w:rsidRDefault="008D6639" w:rsidP="008D6639">
      <w:pPr>
        <w:pStyle w:val="Sinespaciado"/>
        <w:numPr>
          <w:ilvl w:val="0"/>
          <w:numId w:val="14"/>
        </w:numPr>
        <w:jc w:val="both"/>
        <w:rPr>
          <w:rFonts w:ascii="Helvetica" w:hAnsi="Helvetica" w:cs="Helvetica"/>
          <w:lang w:eastAsia="es-MX"/>
        </w:rPr>
      </w:pPr>
      <w:r w:rsidRPr="003A47ED">
        <w:rPr>
          <w:rFonts w:ascii="Helvetica" w:hAnsi="Helvetica" w:cs="Helvetica"/>
          <w:lang w:eastAsia="es-MX"/>
        </w:rPr>
        <w:t>Documentos de viaje se entregarán en digital.</w:t>
      </w:r>
    </w:p>
    <w:p w14:paraId="2B579D00" w14:textId="77777777" w:rsidR="008D6639" w:rsidRPr="009D696D" w:rsidRDefault="008D6639" w:rsidP="008D6639">
      <w:pPr>
        <w:rPr>
          <w:rFonts w:ascii="Handlee" w:eastAsia="Times New Roman" w:hAnsi="Handlee" w:cs="Helvetica"/>
          <w:b/>
          <w:bCs/>
          <w:color w:val="505050"/>
          <w:spacing w:val="24"/>
          <w:sz w:val="24"/>
          <w:szCs w:val="30"/>
          <w:bdr w:val="none" w:sz="0" w:space="0" w:color="auto" w:frame="1"/>
          <w:lang w:eastAsia="es-MX"/>
        </w:rPr>
      </w:pPr>
    </w:p>
    <w:p w14:paraId="5B2ED92C" w14:textId="77777777" w:rsidR="008D6639" w:rsidRPr="006B12AB" w:rsidRDefault="008D6639" w:rsidP="006B12AB">
      <w:pPr>
        <w:pStyle w:val="Sinespaciado"/>
        <w:rPr>
          <w:rFonts w:ascii="Handlee" w:hAnsi="Handlee"/>
          <w:b/>
          <w:bCs/>
          <w:sz w:val="28"/>
          <w:szCs w:val="28"/>
          <w:bdr w:val="none" w:sz="0" w:space="0" w:color="auto" w:frame="1"/>
          <w:lang w:eastAsia="es-MX"/>
        </w:rPr>
      </w:pPr>
      <w:r w:rsidRPr="006B12AB">
        <w:rPr>
          <w:rFonts w:ascii="Handlee" w:hAnsi="Handlee"/>
          <w:b/>
          <w:bCs/>
          <w:sz w:val="28"/>
          <w:szCs w:val="28"/>
          <w:bdr w:val="none" w:sz="0" w:space="0" w:color="auto" w:frame="1"/>
          <w:lang w:eastAsia="es-MX"/>
        </w:rPr>
        <w:t>NO INCLUYE</w:t>
      </w:r>
    </w:p>
    <w:p w14:paraId="2F4E5476" w14:textId="77777777" w:rsidR="008D6639" w:rsidRPr="003A47ED" w:rsidRDefault="008D6639" w:rsidP="008D6639">
      <w:pPr>
        <w:pStyle w:val="Sinespaciado"/>
        <w:numPr>
          <w:ilvl w:val="0"/>
          <w:numId w:val="14"/>
        </w:numPr>
        <w:jc w:val="both"/>
        <w:rPr>
          <w:rFonts w:ascii="Helvetica" w:hAnsi="Helvetica" w:cs="Helvetica"/>
          <w:lang w:eastAsia="es-MX"/>
        </w:rPr>
      </w:pPr>
      <w:r w:rsidRPr="003A47ED">
        <w:rPr>
          <w:rFonts w:ascii="Helvetica" w:hAnsi="Helvetica" w:cs="Helvetica"/>
          <w:lang w:eastAsia="es-MX"/>
        </w:rPr>
        <w:t>Vuelos.</w:t>
      </w:r>
    </w:p>
    <w:p w14:paraId="6B0B06C9" w14:textId="77777777" w:rsidR="008D6639" w:rsidRPr="003A47ED" w:rsidRDefault="008D6639" w:rsidP="008D6639">
      <w:pPr>
        <w:pStyle w:val="Sinespaciado"/>
        <w:numPr>
          <w:ilvl w:val="0"/>
          <w:numId w:val="14"/>
        </w:numPr>
        <w:jc w:val="both"/>
        <w:rPr>
          <w:rFonts w:ascii="Helvetica" w:hAnsi="Helvetica" w:cs="Helvetica"/>
          <w:lang w:eastAsia="es-MX"/>
        </w:rPr>
      </w:pPr>
      <w:r w:rsidRPr="003A47ED">
        <w:rPr>
          <w:rFonts w:ascii="Helvetica" w:hAnsi="Helvetica" w:cs="Helvetica"/>
          <w:lang w:eastAsia="es-MX"/>
        </w:rPr>
        <w:t>Ningún servicio no especificado.</w:t>
      </w:r>
    </w:p>
    <w:p w14:paraId="211037A5" w14:textId="77777777"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Tour y actividades mencionadas como opcionales</w:t>
      </w:r>
      <w:r w:rsidRPr="003A47ED">
        <w:rPr>
          <w:rFonts w:ascii="Helvetica" w:hAnsi="Helvetica" w:cs="Helvetica"/>
          <w:lang w:eastAsia="es-MX"/>
        </w:rPr>
        <w:t>.</w:t>
      </w:r>
    </w:p>
    <w:p w14:paraId="06337AB4" w14:textId="77777777" w:rsidR="008D6639" w:rsidRPr="003A47ED"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Bebidas en las comidas y cenas.</w:t>
      </w:r>
    </w:p>
    <w:p w14:paraId="7FF702FC" w14:textId="77777777" w:rsidR="008D6639" w:rsidRPr="003A47ED" w:rsidRDefault="008D6639" w:rsidP="008D6639">
      <w:pPr>
        <w:pStyle w:val="Sinespaciado"/>
        <w:numPr>
          <w:ilvl w:val="0"/>
          <w:numId w:val="14"/>
        </w:numPr>
        <w:jc w:val="both"/>
        <w:rPr>
          <w:rFonts w:ascii="Helvetica" w:hAnsi="Helvetica" w:cs="Helvetica"/>
          <w:lang w:eastAsia="es-MX"/>
        </w:rPr>
      </w:pPr>
      <w:r w:rsidRPr="003A47ED">
        <w:rPr>
          <w:rFonts w:ascii="Helvetica" w:hAnsi="Helvetica" w:cs="Helvetica"/>
          <w:lang w:eastAsia="es-MX"/>
        </w:rPr>
        <w:t>Gastos personales y propinas a maleteros, trasladistas, meseros y guías.</w:t>
      </w:r>
    </w:p>
    <w:p w14:paraId="423A7535" w14:textId="77777777" w:rsidR="008D6639" w:rsidRDefault="008D6639" w:rsidP="008D6639">
      <w:pPr>
        <w:pStyle w:val="Sinespaciado"/>
        <w:numPr>
          <w:ilvl w:val="0"/>
          <w:numId w:val="14"/>
        </w:numPr>
        <w:jc w:val="both"/>
        <w:rPr>
          <w:rFonts w:ascii="Helvetica" w:hAnsi="Helvetica" w:cs="Helvetica"/>
          <w:lang w:eastAsia="es-MX"/>
        </w:rPr>
      </w:pPr>
      <w:r>
        <w:rPr>
          <w:rFonts w:ascii="Helvetica" w:hAnsi="Helvetica" w:cs="Helvetica"/>
          <w:lang w:eastAsia="es-MX"/>
        </w:rPr>
        <w:t>Entrada a Museos y Parques de Aventuras.</w:t>
      </w:r>
    </w:p>
    <w:p w14:paraId="57AF4F3D" w14:textId="77777777" w:rsidR="008D6639" w:rsidRPr="00C068FA" w:rsidRDefault="008D6639" w:rsidP="008D6639">
      <w:pPr>
        <w:pStyle w:val="Sinespaciado"/>
        <w:numPr>
          <w:ilvl w:val="0"/>
          <w:numId w:val="14"/>
        </w:numPr>
        <w:jc w:val="both"/>
        <w:rPr>
          <w:rFonts w:ascii="Helvetica" w:hAnsi="Helvetica" w:cs="Helvetica"/>
          <w:lang w:eastAsia="es-MX"/>
        </w:rPr>
      </w:pPr>
      <w:r w:rsidRPr="00C068FA">
        <w:rPr>
          <w:rFonts w:ascii="Helvetica" w:hAnsi="Helvetica" w:cs="Helvetica"/>
          <w:lang w:eastAsia="es-MX"/>
        </w:rPr>
        <w:t>Propinas.</w:t>
      </w:r>
    </w:p>
    <w:p w14:paraId="7B7FC0F5" w14:textId="77777777" w:rsidR="008D6639" w:rsidRDefault="008D6639" w:rsidP="008D6639">
      <w:pPr>
        <w:pStyle w:val="Sinespaciado"/>
        <w:ind w:left="720"/>
        <w:jc w:val="both"/>
        <w:rPr>
          <w:rFonts w:ascii="Helvetica" w:hAnsi="Helvetica" w:cs="Helvetica"/>
          <w:lang w:eastAsia="es-MX"/>
        </w:rPr>
      </w:pPr>
    </w:p>
    <w:p w14:paraId="6259A0A9" w14:textId="77777777" w:rsidR="008D6639" w:rsidRDefault="008D6639" w:rsidP="008D6639">
      <w:pPr>
        <w:pStyle w:val="Sinespaciado"/>
        <w:jc w:val="both"/>
        <w:rPr>
          <w:rFonts w:ascii="Helvetica" w:hAnsi="Helvetica" w:cs="Helvetica"/>
          <w:lang w:eastAsia="es-MX"/>
        </w:rPr>
      </w:pPr>
    </w:p>
    <w:p w14:paraId="23754BBD" w14:textId="77777777" w:rsidR="008D6639" w:rsidRPr="00471FEA" w:rsidRDefault="008D6639" w:rsidP="008D6639">
      <w:pPr>
        <w:pStyle w:val="Sinespaciado"/>
        <w:jc w:val="both"/>
        <w:rPr>
          <w:rFonts w:ascii="Helvetica" w:hAnsi="Helvetica" w:cs="Helvetica"/>
          <w:lang w:eastAsia="es-MX"/>
        </w:rPr>
      </w:pPr>
      <w:r w:rsidRPr="00471FEA">
        <w:rPr>
          <w:rFonts w:ascii="Handlee" w:hAnsi="Handlee" w:cs="Helvetica"/>
          <w:b/>
          <w:bCs/>
          <w:sz w:val="28"/>
          <w:szCs w:val="28"/>
          <w:lang w:eastAsia="es-MX"/>
        </w:rPr>
        <w:t>NOTAS</w:t>
      </w:r>
      <w:r w:rsidRPr="00471FEA">
        <w:rPr>
          <w:rFonts w:ascii="Helvetica" w:hAnsi="Helvetica" w:cs="Helvetica"/>
          <w:lang w:eastAsia="es-MX"/>
        </w:rPr>
        <w:t>.</w:t>
      </w:r>
    </w:p>
    <w:p w14:paraId="65E74B0E" w14:textId="77777777" w:rsidR="008D6639" w:rsidRPr="00471FEA" w:rsidRDefault="008D6639" w:rsidP="008D6639">
      <w:pPr>
        <w:pStyle w:val="Sinespaciado"/>
        <w:numPr>
          <w:ilvl w:val="0"/>
          <w:numId w:val="14"/>
        </w:numPr>
        <w:jc w:val="both"/>
        <w:rPr>
          <w:rFonts w:ascii="Helvetica" w:hAnsi="Helvetica" w:cs="Helvetica"/>
          <w:lang w:eastAsia="es-MX"/>
        </w:rPr>
      </w:pPr>
      <w:r w:rsidRPr="00471FEA">
        <w:rPr>
          <w:rFonts w:ascii="Helvetica" w:hAnsi="Helvetica" w:cs="Helvetica"/>
          <w:lang w:eastAsia="es-MX"/>
        </w:rPr>
        <w:t>Menús preestablecidos con horario fijo. Bebidas no incluidas.</w:t>
      </w:r>
    </w:p>
    <w:p w14:paraId="7537372B" w14:textId="77777777" w:rsidR="008D6639" w:rsidRPr="00471FEA" w:rsidRDefault="008D6639" w:rsidP="008D6639">
      <w:pPr>
        <w:pStyle w:val="Sinespaciado"/>
        <w:numPr>
          <w:ilvl w:val="0"/>
          <w:numId w:val="14"/>
        </w:numPr>
        <w:jc w:val="both"/>
        <w:rPr>
          <w:rFonts w:ascii="Helvetica" w:hAnsi="Helvetica" w:cs="Helvetica"/>
          <w:lang w:eastAsia="es-MX"/>
        </w:rPr>
      </w:pPr>
      <w:r w:rsidRPr="00471FEA">
        <w:rPr>
          <w:rFonts w:ascii="Helvetica" w:hAnsi="Helvetica" w:cs="Helvetica"/>
          <w:lang w:eastAsia="es-MX"/>
        </w:rPr>
        <w:lastRenderedPageBreak/>
        <w:t>Todas las habitaciones cuentan con dos camas matrimoniales.  Máximo 4 personas por habitación incluyendo los menores.</w:t>
      </w:r>
    </w:p>
    <w:p w14:paraId="624C59B7" w14:textId="67F61DE4" w:rsidR="008D6639" w:rsidRPr="00471FEA" w:rsidRDefault="008D6639" w:rsidP="008D6639">
      <w:pPr>
        <w:pStyle w:val="Sinespaciado"/>
        <w:numPr>
          <w:ilvl w:val="0"/>
          <w:numId w:val="14"/>
        </w:numPr>
        <w:jc w:val="both"/>
        <w:rPr>
          <w:rFonts w:ascii="Helvetica" w:hAnsi="Helvetica" w:cs="Helvetica"/>
          <w:lang w:eastAsia="es-MX"/>
        </w:rPr>
      </w:pPr>
      <w:r w:rsidRPr="00471FEA">
        <w:rPr>
          <w:rFonts w:ascii="Helvetica" w:hAnsi="Helvetica" w:cs="Helvetica"/>
          <w:lang w:eastAsia="es-MX"/>
        </w:rPr>
        <w:t>Cualquier servicio NO utilizado, NO APLICA para rembolso.</w:t>
      </w:r>
    </w:p>
    <w:p w14:paraId="261AAD4E" w14:textId="77777777" w:rsidR="008D6639" w:rsidRPr="00471FEA" w:rsidRDefault="008D6639" w:rsidP="008D6639">
      <w:pPr>
        <w:pStyle w:val="Sinespaciado"/>
        <w:numPr>
          <w:ilvl w:val="0"/>
          <w:numId w:val="14"/>
        </w:numPr>
        <w:jc w:val="both"/>
        <w:rPr>
          <w:rFonts w:ascii="Helvetica" w:hAnsi="Helvetica" w:cs="Helvetica"/>
          <w:lang w:eastAsia="es-MX"/>
        </w:rPr>
      </w:pPr>
      <w:r w:rsidRPr="00471FEA">
        <w:rPr>
          <w:rFonts w:ascii="Helvetica" w:hAnsi="Helvetica" w:cs="Helvetica"/>
          <w:lang w:eastAsia="es-MX"/>
        </w:rPr>
        <w:t>Precios sujetos a cambios sin previo aviso.</w:t>
      </w:r>
    </w:p>
    <w:p w14:paraId="43955004" w14:textId="77777777" w:rsidR="008D6639" w:rsidRDefault="008D6639" w:rsidP="008D6639">
      <w:pPr>
        <w:pStyle w:val="Prrafodelista"/>
        <w:spacing w:line="360" w:lineRule="auto"/>
        <w:ind w:right="196"/>
        <w:rPr>
          <w:rFonts w:ascii="Arial" w:hAnsi="Arial" w:cs="Arial"/>
          <w:b/>
          <w:sz w:val="18"/>
          <w:szCs w:val="18"/>
        </w:rPr>
      </w:pPr>
    </w:p>
    <w:p w14:paraId="69C44D80" w14:textId="1B308810" w:rsidR="00F3409F" w:rsidRPr="00F3409F" w:rsidRDefault="00F3409F" w:rsidP="00F3409F">
      <w:pPr>
        <w:rPr>
          <w:rFonts w:ascii="Helvetica" w:hAnsi="Helvetica" w:cs="Helvetica"/>
          <w:sz w:val="20"/>
          <w:szCs w:val="20"/>
          <w:lang w:eastAsia="es-MX"/>
        </w:rPr>
      </w:pPr>
    </w:p>
    <w:sectPr w:rsidR="00F3409F" w:rsidRPr="00F3409F" w:rsidSect="002E22A1">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3A86" w14:textId="77777777" w:rsidR="008A1542" w:rsidRDefault="008A1542" w:rsidP="002E05FB">
      <w:pPr>
        <w:spacing w:after="0" w:line="240" w:lineRule="auto"/>
      </w:pPr>
      <w:r>
        <w:separator/>
      </w:r>
    </w:p>
  </w:endnote>
  <w:endnote w:type="continuationSeparator" w:id="0">
    <w:p w14:paraId="74E565DD" w14:textId="77777777" w:rsidR="008A1542" w:rsidRDefault="008A1542"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andlee">
    <w:panose1 w:val="02000000000000000000"/>
    <w:charset w:val="00"/>
    <w:family w:val="auto"/>
    <w:pitch w:val="variable"/>
    <w:sig w:usb0="A0000027"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186" w14:textId="316ADF4B" w:rsidR="004B3343" w:rsidRDefault="004B3343">
    <w:pPr>
      <w:pStyle w:val="Piedepgina"/>
    </w:pPr>
    <w:r>
      <w:rPr>
        <w:noProof/>
      </w:rPr>
      <w:drawing>
        <wp:anchor distT="0" distB="0" distL="114300" distR="114300" simplePos="0" relativeHeight="251661312" behindDoc="0" locked="0" layoutInCell="1" allowOverlap="1" wp14:anchorId="15848BDC" wp14:editId="75F8D7B5">
          <wp:simplePos x="0" y="0"/>
          <wp:positionH relativeFrom="page">
            <wp:align>right</wp:align>
          </wp:positionH>
          <wp:positionV relativeFrom="paragraph">
            <wp:posOffset>-851535</wp:posOffset>
          </wp:positionV>
          <wp:extent cx="7772400" cy="1213485"/>
          <wp:effectExtent l="0" t="0" r="0"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8E841" w14:textId="77777777" w:rsidR="008A1542" w:rsidRDefault="008A1542" w:rsidP="002E05FB">
      <w:pPr>
        <w:spacing w:after="0" w:line="240" w:lineRule="auto"/>
      </w:pPr>
      <w:r>
        <w:separator/>
      </w:r>
    </w:p>
  </w:footnote>
  <w:footnote w:type="continuationSeparator" w:id="0">
    <w:p w14:paraId="2AC06159" w14:textId="77777777" w:rsidR="008A1542" w:rsidRDefault="008A1542"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1898B" w14:textId="551C3D9B" w:rsidR="002E05FB" w:rsidRDefault="0015171B" w:rsidP="00C5603A">
    <w:pPr>
      <w:pStyle w:val="Encabezado"/>
    </w:pPr>
    <w:r>
      <w:rPr>
        <w:noProof/>
      </w:rPr>
      <w:drawing>
        <wp:anchor distT="0" distB="0" distL="114300" distR="114300" simplePos="0" relativeHeight="251660288" behindDoc="0" locked="0" layoutInCell="1" allowOverlap="1" wp14:anchorId="614F398F" wp14:editId="7842F43D">
          <wp:simplePos x="0" y="0"/>
          <wp:positionH relativeFrom="page">
            <wp:align>left</wp:align>
          </wp:positionH>
          <wp:positionV relativeFrom="paragraph">
            <wp:posOffset>-3922</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A0E59"/>
    <w:multiLevelType w:val="hybridMultilevel"/>
    <w:tmpl w:val="5C7420B0"/>
    <w:lvl w:ilvl="0" w:tplc="1C60DD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E25CBF"/>
    <w:multiLevelType w:val="hybridMultilevel"/>
    <w:tmpl w:val="851E72F8"/>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0B734B"/>
    <w:multiLevelType w:val="hybridMultilevel"/>
    <w:tmpl w:val="9496ED5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15:restartNumberingAfterBreak="0">
    <w:nsid w:val="3115279B"/>
    <w:multiLevelType w:val="hybridMultilevel"/>
    <w:tmpl w:val="4DECD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3C0F6A"/>
    <w:multiLevelType w:val="hybridMultilevel"/>
    <w:tmpl w:val="B89244C4"/>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504268"/>
    <w:multiLevelType w:val="hybridMultilevel"/>
    <w:tmpl w:val="A2ECB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A95DB8"/>
    <w:multiLevelType w:val="hybridMultilevel"/>
    <w:tmpl w:val="65E44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8A380F"/>
    <w:multiLevelType w:val="multilevel"/>
    <w:tmpl w:val="935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E66C6"/>
    <w:multiLevelType w:val="multilevel"/>
    <w:tmpl w:val="09AA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E3570"/>
    <w:multiLevelType w:val="hybridMultilevel"/>
    <w:tmpl w:val="8FAC472C"/>
    <w:lvl w:ilvl="0" w:tplc="1C60DD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9C2D6A"/>
    <w:multiLevelType w:val="hybridMultilevel"/>
    <w:tmpl w:val="DDB27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111E0F"/>
    <w:multiLevelType w:val="hybridMultilevel"/>
    <w:tmpl w:val="AF04B070"/>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C89682D"/>
    <w:multiLevelType w:val="hybridMultilevel"/>
    <w:tmpl w:val="C91A9596"/>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A45A21"/>
    <w:multiLevelType w:val="hybridMultilevel"/>
    <w:tmpl w:val="C1A0C03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2059159599">
    <w:abstractNumId w:val="0"/>
  </w:num>
  <w:num w:numId="2" w16cid:durableId="148400061">
    <w:abstractNumId w:val="7"/>
  </w:num>
  <w:num w:numId="3" w16cid:durableId="94713485">
    <w:abstractNumId w:val="11"/>
  </w:num>
  <w:num w:numId="4" w16cid:durableId="292294805">
    <w:abstractNumId w:val="9"/>
  </w:num>
  <w:num w:numId="5" w16cid:durableId="1708333970">
    <w:abstractNumId w:val="14"/>
  </w:num>
  <w:num w:numId="6" w16cid:durableId="1428114522">
    <w:abstractNumId w:val="15"/>
  </w:num>
  <w:num w:numId="7" w16cid:durableId="712920084">
    <w:abstractNumId w:val="2"/>
  </w:num>
  <w:num w:numId="8" w16cid:durableId="2119401052">
    <w:abstractNumId w:val="5"/>
  </w:num>
  <w:num w:numId="9" w16cid:durableId="835921209">
    <w:abstractNumId w:val="1"/>
  </w:num>
  <w:num w:numId="10" w16cid:durableId="914390753">
    <w:abstractNumId w:val="4"/>
  </w:num>
  <w:num w:numId="11" w16cid:durableId="1622685793">
    <w:abstractNumId w:val="8"/>
  </w:num>
  <w:num w:numId="12" w16cid:durableId="403645265">
    <w:abstractNumId w:val="13"/>
  </w:num>
  <w:num w:numId="13" w16cid:durableId="593782361">
    <w:abstractNumId w:val="12"/>
  </w:num>
  <w:num w:numId="14" w16cid:durableId="1128356334">
    <w:abstractNumId w:val="6"/>
  </w:num>
  <w:num w:numId="15" w16cid:durableId="1357074925">
    <w:abstractNumId w:val="10"/>
  </w:num>
  <w:num w:numId="16" w16cid:durableId="725379023">
    <w:abstractNumId w:val="3"/>
  </w:num>
  <w:num w:numId="17" w16cid:durableId="5135431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R" w:vendorID="64" w:dllVersion="0" w:nlCheck="1" w:checkStyle="0"/>
  <w:activeWritingStyle w:appName="MSWord" w:lang="es-AR" w:vendorID="64" w:dllVersion="0" w:nlCheck="1" w:checkStyle="0"/>
  <w:activeWritingStyle w:appName="MSWord" w:lang="es-419"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3009C"/>
    <w:rsid w:val="00091713"/>
    <w:rsid w:val="000C45F7"/>
    <w:rsid w:val="000D2B71"/>
    <w:rsid w:val="000E00EB"/>
    <w:rsid w:val="000E46B4"/>
    <w:rsid w:val="000E46BD"/>
    <w:rsid w:val="000F5A2E"/>
    <w:rsid w:val="001051EF"/>
    <w:rsid w:val="00111005"/>
    <w:rsid w:val="0015171B"/>
    <w:rsid w:val="00180891"/>
    <w:rsid w:val="001905C3"/>
    <w:rsid w:val="00190CA1"/>
    <w:rsid w:val="001F18E3"/>
    <w:rsid w:val="00235955"/>
    <w:rsid w:val="002740EF"/>
    <w:rsid w:val="0027673E"/>
    <w:rsid w:val="00286905"/>
    <w:rsid w:val="002B4A26"/>
    <w:rsid w:val="002E05FB"/>
    <w:rsid w:val="002E22A1"/>
    <w:rsid w:val="0032597C"/>
    <w:rsid w:val="003541E8"/>
    <w:rsid w:val="0036502B"/>
    <w:rsid w:val="0038335F"/>
    <w:rsid w:val="003B0624"/>
    <w:rsid w:val="003C05D3"/>
    <w:rsid w:val="003F495F"/>
    <w:rsid w:val="003F70F9"/>
    <w:rsid w:val="00450787"/>
    <w:rsid w:val="00451379"/>
    <w:rsid w:val="00483B2B"/>
    <w:rsid w:val="004A3E93"/>
    <w:rsid w:val="004A511F"/>
    <w:rsid w:val="004B05D6"/>
    <w:rsid w:val="004B2D99"/>
    <w:rsid w:val="004B3343"/>
    <w:rsid w:val="004C17D6"/>
    <w:rsid w:val="00501245"/>
    <w:rsid w:val="00515318"/>
    <w:rsid w:val="00523F31"/>
    <w:rsid w:val="005647D7"/>
    <w:rsid w:val="005B258C"/>
    <w:rsid w:val="005C4D61"/>
    <w:rsid w:val="005F11B0"/>
    <w:rsid w:val="0061412A"/>
    <w:rsid w:val="00616655"/>
    <w:rsid w:val="00652CC5"/>
    <w:rsid w:val="006611AD"/>
    <w:rsid w:val="0066232F"/>
    <w:rsid w:val="00677129"/>
    <w:rsid w:val="006A5B68"/>
    <w:rsid w:val="006B12AB"/>
    <w:rsid w:val="006E66A8"/>
    <w:rsid w:val="006F11EB"/>
    <w:rsid w:val="00772AFD"/>
    <w:rsid w:val="00787FE8"/>
    <w:rsid w:val="007F1452"/>
    <w:rsid w:val="0081528A"/>
    <w:rsid w:val="00857F22"/>
    <w:rsid w:val="00861A56"/>
    <w:rsid w:val="00875A29"/>
    <w:rsid w:val="0089189D"/>
    <w:rsid w:val="008A1542"/>
    <w:rsid w:val="008D6639"/>
    <w:rsid w:val="00902F53"/>
    <w:rsid w:val="00904361"/>
    <w:rsid w:val="009356D6"/>
    <w:rsid w:val="00935B92"/>
    <w:rsid w:val="00954A4F"/>
    <w:rsid w:val="00980207"/>
    <w:rsid w:val="00990427"/>
    <w:rsid w:val="009A1949"/>
    <w:rsid w:val="009A344C"/>
    <w:rsid w:val="009B5186"/>
    <w:rsid w:val="009C0A2C"/>
    <w:rsid w:val="009F5BBA"/>
    <w:rsid w:val="009F6C31"/>
    <w:rsid w:val="00A2717A"/>
    <w:rsid w:val="00A577C5"/>
    <w:rsid w:val="00A8742C"/>
    <w:rsid w:val="00AE0E73"/>
    <w:rsid w:val="00BC4A99"/>
    <w:rsid w:val="00BC6CD7"/>
    <w:rsid w:val="00C110B2"/>
    <w:rsid w:val="00C31168"/>
    <w:rsid w:val="00C31598"/>
    <w:rsid w:val="00C5603A"/>
    <w:rsid w:val="00CA33ED"/>
    <w:rsid w:val="00CB1F29"/>
    <w:rsid w:val="00CB512B"/>
    <w:rsid w:val="00CB6C08"/>
    <w:rsid w:val="00CD3002"/>
    <w:rsid w:val="00D14D52"/>
    <w:rsid w:val="00D17C4C"/>
    <w:rsid w:val="00D24BBA"/>
    <w:rsid w:val="00D35604"/>
    <w:rsid w:val="00D775AE"/>
    <w:rsid w:val="00DA54D9"/>
    <w:rsid w:val="00DB25F5"/>
    <w:rsid w:val="00E05733"/>
    <w:rsid w:val="00E54B80"/>
    <w:rsid w:val="00E54EDD"/>
    <w:rsid w:val="00E76912"/>
    <w:rsid w:val="00E915BB"/>
    <w:rsid w:val="00EB49A2"/>
    <w:rsid w:val="00EE1B0C"/>
    <w:rsid w:val="00F25BC3"/>
    <w:rsid w:val="00F313B7"/>
    <w:rsid w:val="00F3409F"/>
    <w:rsid w:val="00F36B3F"/>
    <w:rsid w:val="00F42A0A"/>
    <w:rsid w:val="00F841D2"/>
    <w:rsid w:val="00F95C5C"/>
    <w:rsid w:val="00FD0930"/>
    <w:rsid w:val="00FD6FA3"/>
    <w:rsid w:val="00FF2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4-nfasis1">
    <w:name w:val="Grid Table 4 Accent 1"/>
    <w:basedOn w:val="Tablanormal"/>
    <w:uiPriority w:val="49"/>
    <w:rsid w:val="009B5186"/>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inespaciado">
    <w:name w:val="No Spacing"/>
    <w:link w:val="SinespaciadoCar"/>
    <w:uiPriority w:val="1"/>
    <w:qFormat/>
    <w:rsid w:val="009B5186"/>
    <w:pPr>
      <w:spacing w:after="0" w:line="240" w:lineRule="auto"/>
    </w:pPr>
  </w:style>
  <w:style w:type="character" w:styleId="Textoennegrita">
    <w:name w:val="Strong"/>
    <w:basedOn w:val="Fuentedeprrafopredeter"/>
    <w:uiPriority w:val="22"/>
    <w:qFormat/>
    <w:rsid w:val="009B5186"/>
    <w:rPr>
      <w:b/>
      <w:bCs/>
    </w:rPr>
  </w:style>
  <w:style w:type="table" w:styleId="Tablaconcuadrcula">
    <w:name w:val="Table Grid"/>
    <w:basedOn w:val="Tablanormal"/>
    <w:uiPriority w:val="39"/>
    <w:rsid w:val="009B5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9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nespaciado2">
    <w:name w:val="Sin espaciado2"/>
    <w:rsid w:val="00EB49A2"/>
    <w:pPr>
      <w:spacing w:after="0" w:line="240" w:lineRule="auto"/>
    </w:pPr>
    <w:rPr>
      <w:rFonts w:ascii="Calibri" w:eastAsia="Times New Roman" w:hAnsi="Calibri" w:cs="Times New Roman"/>
      <w:lang w:val="ru-RU"/>
    </w:rPr>
  </w:style>
  <w:style w:type="character" w:customStyle="1" w:styleId="SinespaciadoCar">
    <w:name w:val="Sin espaciado Car"/>
    <w:basedOn w:val="Fuentedeprrafopredeter"/>
    <w:link w:val="Sinespaciado"/>
    <w:uiPriority w:val="1"/>
    <w:rsid w:val="00D775AE"/>
  </w:style>
  <w:style w:type="paragraph" w:customStyle="1" w:styleId="font8">
    <w:name w:val="font_8"/>
    <w:basedOn w:val="Normal"/>
    <w:rsid w:val="00D775AE"/>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Textoindependiente">
    <w:name w:val="Body Text"/>
    <w:basedOn w:val="Normal"/>
    <w:link w:val="TextoindependienteCar"/>
    <w:uiPriority w:val="1"/>
    <w:qFormat/>
    <w:rsid w:val="00D775AE"/>
    <w:pPr>
      <w:widowControl w:val="0"/>
      <w:autoSpaceDE w:val="0"/>
      <w:autoSpaceDN w:val="0"/>
      <w:spacing w:after="0" w:line="240" w:lineRule="auto"/>
      <w:ind w:left="1742"/>
    </w:pPr>
    <w:rPr>
      <w:rFonts w:ascii="Arial" w:eastAsia="Arial" w:hAnsi="Arial" w:cs="Arial"/>
      <w:b/>
      <w:bCs/>
      <w:sz w:val="18"/>
      <w:szCs w:val="18"/>
      <w:lang w:val="es-ES"/>
    </w:rPr>
  </w:style>
  <w:style w:type="character" w:customStyle="1" w:styleId="TextoindependienteCar">
    <w:name w:val="Texto independiente Car"/>
    <w:basedOn w:val="Fuentedeprrafopredeter"/>
    <w:link w:val="Textoindependiente"/>
    <w:uiPriority w:val="1"/>
    <w:rsid w:val="00D775AE"/>
    <w:rPr>
      <w:rFonts w:ascii="Arial" w:eastAsia="Arial" w:hAnsi="Arial" w:cs="Arial"/>
      <w:b/>
      <w:bCs/>
      <w:sz w:val="18"/>
      <w:szCs w:val="18"/>
      <w:lang w:val="es-ES"/>
    </w:rPr>
  </w:style>
  <w:style w:type="character" w:styleId="Hipervnculo">
    <w:name w:val="Hyperlink"/>
    <w:basedOn w:val="Fuentedeprrafopredeter"/>
    <w:uiPriority w:val="99"/>
    <w:unhideWhenUsed/>
    <w:rsid w:val="00D775AE"/>
    <w:rPr>
      <w:color w:val="0563C1" w:themeColor="hyperlink"/>
      <w:u w:val="single"/>
    </w:rPr>
  </w:style>
  <w:style w:type="character" w:customStyle="1" w:styleId="color34">
    <w:name w:val="color_34"/>
    <w:basedOn w:val="Fuentedeprrafopredeter"/>
    <w:rsid w:val="00C110B2"/>
  </w:style>
  <w:style w:type="character" w:styleId="nfasis">
    <w:name w:val="Emphasis"/>
    <w:basedOn w:val="Fuentedeprrafopredeter"/>
    <w:uiPriority w:val="20"/>
    <w:qFormat/>
    <w:rsid w:val="008D6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0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quebarranca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Montserrat Rodriguez</cp:lastModifiedBy>
  <cp:revision>3</cp:revision>
  <cp:lastPrinted>2023-07-04T15:57:00Z</cp:lastPrinted>
  <dcterms:created xsi:type="dcterms:W3CDTF">2024-08-01T19:28:00Z</dcterms:created>
  <dcterms:modified xsi:type="dcterms:W3CDTF">2024-08-03T18:10:00Z</dcterms:modified>
</cp:coreProperties>
</file>