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FAC12" w14:textId="2C199D16" w:rsidR="00C110B2" w:rsidRDefault="00C110B2" w:rsidP="00C110B2">
      <w:pPr>
        <w:rPr>
          <w:rFonts w:ascii="Handlee" w:hAnsi="Handlee" w:cs="Tahoma"/>
          <w:b/>
          <w:bCs/>
          <w:sz w:val="32"/>
        </w:rPr>
      </w:pPr>
      <w:r w:rsidRPr="008F175B">
        <w:rPr>
          <w:rFonts w:ascii="Handlee" w:hAnsi="Handlee" w:cs="Tahoma"/>
          <w:b/>
          <w:bCs/>
          <w:sz w:val="32"/>
        </w:rPr>
        <w:t xml:space="preserve">CHIAPAS </w:t>
      </w:r>
      <w:r>
        <w:rPr>
          <w:rFonts w:ascii="Handlee" w:hAnsi="Handlee" w:cs="Tahoma"/>
          <w:b/>
          <w:bCs/>
          <w:sz w:val="32"/>
        </w:rPr>
        <w:t xml:space="preserve">2 x 1                                                </w:t>
      </w:r>
    </w:p>
    <w:p w14:paraId="4E08EB4E" w14:textId="77777777" w:rsidR="00C110B2" w:rsidRPr="008F175B" w:rsidRDefault="00C110B2" w:rsidP="00C110B2">
      <w:pPr>
        <w:jc w:val="right"/>
        <w:rPr>
          <w:rFonts w:ascii="Handlee" w:hAnsi="Handlee" w:cs="Tahoma"/>
          <w:b/>
          <w:bCs/>
          <w:sz w:val="32"/>
        </w:rPr>
      </w:pPr>
      <w:r>
        <w:rPr>
          <w:rFonts w:ascii="Handlee" w:hAnsi="Handlee" w:cs="Tahoma"/>
          <w:b/>
          <w:bCs/>
          <w:sz w:val="32"/>
        </w:rPr>
        <w:t xml:space="preserve"> </w:t>
      </w:r>
      <w:r>
        <w:rPr>
          <w:rFonts w:ascii="Helvetica" w:hAnsi="Helvetica" w:cs="Helvetica"/>
        </w:rPr>
        <w:t>06 DÍ</w:t>
      </w:r>
      <w:r w:rsidRPr="008F175B">
        <w:rPr>
          <w:rFonts w:ascii="Helvetica" w:hAnsi="Helvetica" w:cs="Helvetica"/>
        </w:rPr>
        <w:t>AS / 0</w:t>
      </w:r>
      <w:r>
        <w:rPr>
          <w:rFonts w:ascii="Helvetica" w:hAnsi="Helvetica" w:cs="Helvetica"/>
        </w:rPr>
        <w:t>5</w:t>
      </w:r>
      <w:r w:rsidRPr="008F175B">
        <w:rPr>
          <w:rFonts w:ascii="Helvetica" w:hAnsi="Helvetica" w:cs="Helvetica"/>
        </w:rPr>
        <w:t xml:space="preserve"> NOCHES</w:t>
      </w:r>
    </w:p>
    <w:p w14:paraId="4737F517" w14:textId="77777777" w:rsidR="00C110B2" w:rsidRPr="009D696D" w:rsidRDefault="00C110B2" w:rsidP="00C110B2">
      <w:pPr>
        <w:jc w:val="right"/>
        <w:rPr>
          <w:rFonts w:ascii="Helvetica" w:hAnsi="Helvetica" w:cs="Helvetica"/>
        </w:rPr>
      </w:pPr>
      <w:r w:rsidRPr="00DB1C18">
        <w:rPr>
          <w:rFonts w:ascii="Helvetica" w:hAnsi="Helvetica" w:cs="Helvetica"/>
          <w:b/>
          <w:bCs/>
          <w:lang w:val="es-ES_tradnl"/>
        </w:rPr>
        <w:t>SALIDAS:</w:t>
      </w:r>
      <w:r w:rsidRPr="00DB1C18">
        <w:rPr>
          <w:rFonts w:ascii="Handlee" w:hAnsi="Handlee"/>
          <w:b/>
          <w:bCs/>
          <w:lang w:val="es-ES_tradnl"/>
        </w:rPr>
        <w:t xml:space="preserve"> </w:t>
      </w:r>
      <w:r w:rsidRPr="00DB1C18">
        <w:rPr>
          <w:rFonts w:ascii="Helvetica" w:hAnsi="Helvetica" w:cs="Helvetica"/>
        </w:rPr>
        <w:t>DIARIAS</w:t>
      </w:r>
    </w:p>
    <w:p w14:paraId="5F2F9ED2" w14:textId="5FD68D15" w:rsidR="00C110B2" w:rsidRPr="00DB1C18" w:rsidRDefault="00C110B2" w:rsidP="00C110B2">
      <w:pPr>
        <w:rPr>
          <w:rFonts w:ascii="Handlee" w:hAnsi="Handlee"/>
          <w:b/>
          <w:bCs/>
          <w:sz w:val="28"/>
          <w:lang w:val="es-ES_tradnl"/>
        </w:rPr>
      </w:pPr>
      <w:r w:rsidRPr="00DB1C18">
        <w:rPr>
          <w:rFonts w:ascii="Handlee" w:hAnsi="Handlee"/>
          <w:b/>
          <w:bCs/>
          <w:sz w:val="28"/>
          <w:lang w:val="es-ES_tradnl"/>
        </w:rPr>
        <w:t>ITINERARIO</w:t>
      </w:r>
    </w:p>
    <w:p w14:paraId="40ECC1B8" w14:textId="77777777" w:rsidR="00C110B2" w:rsidRPr="00CD319A" w:rsidRDefault="00C110B2" w:rsidP="00C110B2">
      <w:pPr>
        <w:pStyle w:val="Sinespaciado"/>
        <w:jc w:val="both"/>
        <w:rPr>
          <w:rFonts w:ascii="Handlee" w:hAnsi="Handlee" w:cs="Helvetica"/>
          <w:b/>
          <w:bCs/>
          <w:lang w:val="es-ES_tradnl"/>
        </w:rPr>
      </w:pPr>
      <w:r w:rsidRPr="00CD319A">
        <w:rPr>
          <w:rFonts w:ascii="Handlee" w:hAnsi="Handlee" w:cs="Helvetica"/>
          <w:b/>
          <w:bCs/>
          <w:lang w:val="es-ES_tradnl"/>
        </w:rPr>
        <w:t>DÍA 01</w:t>
      </w:r>
      <w:r w:rsidRPr="00CD319A">
        <w:rPr>
          <w:rFonts w:ascii="Handlee" w:hAnsi="Handlee" w:cs="Helvetica"/>
          <w:b/>
          <w:bCs/>
          <w:lang w:val="es-ES_tradnl"/>
        </w:rPr>
        <w:tab/>
      </w:r>
      <w:r w:rsidRPr="00CD319A">
        <w:rPr>
          <w:rFonts w:ascii="Handlee" w:hAnsi="Handlee" w:cs="Helvetica"/>
          <w:b/>
          <w:bCs/>
          <w:lang w:val="es-ES_tradnl"/>
        </w:rPr>
        <w:tab/>
        <w:t xml:space="preserve">TUXTLA GUTIÉRREZ - CAÑÓN DEL SUMIDERO - SAN CRISTÓBAL </w:t>
      </w:r>
    </w:p>
    <w:p w14:paraId="55D08B1B" w14:textId="77777777" w:rsidR="00C110B2" w:rsidRPr="00CD319A" w:rsidRDefault="00C110B2" w:rsidP="00C110B2">
      <w:pPr>
        <w:pStyle w:val="Sinespaciado"/>
        <w:jc w:val="both"/>
        <w:rPr>
          <w:rFonts w:ascii="Helvetica" w:hAnsi="Helvetica" w:cs="Helvetica"/>
        </w:rPr>
      </w:pPr>
      <w:r w:rsidRPr="00CD319A">
        <w:rPr>
          <w:rStyle w:val="color34"/>
          <w:rFonts w:ascii="Helvetica" w:hAnsi="Helvetica" w:cs="Helvetica"/>
          <w:bdr w:val="none" w:sz="0" w:space="0" w:color="auto" w:frame="1"/>
        </w:rPr>
        <w:t>Recepción en el aeropuerto Ángel Albino Corzo de Tuxtla Gutiérrez.</w:t>
      </w:r>
    </w:p>
    <w:p w14:paraId="3C756DCA" w14:textId="77777777" w:rsidR="00C110B2" w:rsidRPr="00CD319A" w:rsidRDefault="00C110B2" w:rsidP="00C110B2">
      <w:pPr>
        <w:pStyle w:val="Sinespaciado"/>
        <w:jc w:val="both"/>
        <w:rPr>
          <w:rFonts w:ascii="Helvetica" w:hAnsi="Helvetica" w:cs="Helvetica"/>
        </w:rPr>
      </w:pPr>
      <w:r w:rsidRPr="00CD319A">
        <w:rPr>
          <w:rStyle w:val="color34"/>
          <w:rFonts w:ascii="Helvetica" w:hAnsi="Helvetica" w:cs="Helvetica"/>
          <w:bdr w:val="none" w:sz="0" w:space="0" w:color="auto" w:frame="1"/>
        </w:rPr>
        <w:t>Posteriormente nos trasladaremos al embarcadero del Rio Grijalva para navegar por sus aguas y admirar el majestuoso e imponente Cañón del Sumidero.</w:t>
      </w:r>
    </w:p>
    <w:p w14:paraId="0001B634" w14:textId="77777777" w:rsidR="00C110B2" w:rsidRPr="00CD319A" w:rsidRDefault="00C110B2" w:rsidP="00C110B2">
      <w:pPr>
        <w:pStyle w:val="Sinespaciado"/>
        <w:jc w:val="both"/>
        <w:rPr>
          <w:rFonts w:ascii="Helvetica" w:hAnsi="Helvetica" w:cs="Helvetica"/>
        </w:rPr>
      </w:pPr>
      <w:r w:rsidRPr="00CD319A">
        <w:rPr>
          <w:rStyle w:val="color34"/>
          <w:rFonts w:ascii="Helvetica" w:hAnsi="Helvetica" w:cs="Helvetica"/>
          <w:bdr w:val="none" w:sz="0" w:space="0" w:color="auto" w:frame="1"/>
        </w:rPr>
        <w:t>Después del recorrido en lancha visitaremos el pueblo mágico de Chiapa de Corzo.</w:t>
      </w:r>
    </w:p>
    <w:p w14:paraId="5CB797DF" w14:textId="77777777" w:rsidR="00C110B2" w:rsidRPr="00D13263" w:rsidRDefault="00C110B2" w:rsidP="00C110B2">
      <w:pPr>
        <w:pStyle w:val="Sinespaciado"/>
        <w:jc w:val="both"/>
        <w:rPr>
          <w:rStyle w:val="color34"/>
          <w:rFonts w:ascii="Helvetica" w:hAnsi="Helvetica" w:cs="Helvetica"/>
        </w:rPr>
      </w:pPr>
      <w:r w:rsidRPr="00CD319A">
        <w:rPr>
          <w:rStyle w:val="color34"/>
          <w:rFonts w:ascii="Helvetica" w:hAnsi="Helvetica" w:cs="Helvetica"/>
          <w:bdr w:val="none" w:sz="0" w:space="0" w:color="auto" w:frame="1"/>
        </w:rPr>
        <w:t>Por la tarde nos dirigiremos a San Cristóbal de Las Casas, ciudad colonial que se fundó en el año 1528.</w:t>
      </w:r>
      <w:r>
        <w:rPr>
          <w:rFonts w:ascii="Helvetica" w:hAnsi="Helvetica" w:cs="Helvetica"/>
        </w:rPr>
        <w:t xml:space="preserve"> </w:t>
      </w:r>
      <w:r w:rsidRPr="00CD319A">
        <w:rPr>
          <w:rStyle w:val="color34"/>
          <w:rFonts w:ascii="Helvetica" w:hAnsi="Helvetica" w:cs="Helvetica"/>
          <w:bdr w:val="none" w:sz="0" w:space="0" w:color="auto" w:frame="1"/>
        </w:rPr>
        <w:t>Resto de la tarde libre.</w:t>
      </w:r>
      <w:r>
        <w:rPr>
          <w:rFonts w:ascii="Helvetica" w:hAnsi="Helvetica" w:cs="Helvetica"/>
        </w:rPr>
        <w:t xml:space="preserve"> </w:t>
      </w:r>
      <w:r>
        <w:rPr>
          <w:rStyle w:val="color34"/>
          <w:rFonts w:ascii="Helvetica" w:hAnsi="Helvetica" w:cs="Helvetica"/>
          <w:bdr w:val="none" w:sz="0" w:space="0" w:color="auto" w:frame="1"/>
        </w:rPr>
        <w:t>Alojamiento</w:t>
      </w:r>
      <w:r w:rsidRPr="00CD319A">
        <w:rPr>
          <w:rStyle w:val="color34"/>
          <w:rFonts w:ascii="Helvetica" w:hAnsi="Helvetica" w:cs="Helvetica"/>
          <w:bdr w:val="none" w:sz="0" w:space="0" w:color="auto" w:frame="1"/>
        </w:rPr>
        <w:t xml:space="preserve"> en San Cristóbal de las Casas.</w:t>
      </w:r>
    </w:p>
    <w:p w14:paraId="0A4A1B96" w14:textId="77777777" w:rsidR="00C110B2" w:rsidRPr="00CD319A" w:rsidRDefault="00C110B2" w:rsidP="00C110B2">
      <w:pPr>
        <w:pStyle w:val="Sinespaciado"/>
        <w:jc w:val="both"/>
        <w:rPr>
          <w:rFonts w:ascii="Helvetica" w:hAnsi="Helvetica" w:cs="Helvetica"/>
        </w:rPr>
      </w:pPr>
    </w:p>
    <w:p w14:paraId="5810F519" w14:textId="77777777" w:rsidR="00C110B2" w:rsidRPr="00CD319A" w:rsidRDefault="00C110B2" w:rsidP="00C110B2">
      <w:pPr>
        <w:pStyle w:val="Sinespaciado"/>
        <w:jc w:val="both"/>
        <w:rPr>
          <w:rFonts w:ascii="Handlee" w:hAnsi="Handlee" w:cs="Helvetica"/>
          <w:b/>
          <w:bCs/>
          <w:lang w:val="es-ES_tradnl"/>
        </w:rPr>
      </w:pPr>
      <w:r w:rsidRPr="00CD319A">
        <w:rPr>
          <w:rFonts w:ascii="Handlee" w:hAnsi="Handlee" w:cs="Helvetica"/>
          <w:b/>
          <w:bCs/>
          <w:lang w:val="es-ES_tradnl"/>
        </w:rPr>
        <w:t>DÍA 02</w:t>
      </w:r>
      <w:r w:rsidRPr="00CD319A">
        <w:rPr>
          <w:rFonts w:ascii="Handlee" w:hAnsi="Handlee" w:cs="Helvetica"/>
          <w:b/>
          <w:bCs/>
          <w:lang w:val="es-ES_tradnl"/>
        </w:rPr>
        <w:tab/>
      </w:r>
      <w:r w:rsidRPr="00CD319A">
        <w:rPr>
          <w:rFonts w:ascii="Handlee" w:hAnsi="Handlee" w:cs="Helvetica"/>
          <w:b/>
          <w:bCs/>
          <w:lang w:val="es-ES_tradnl"/>
        </w:rPr>
        <w:tab/>
        <w:t>SAN CRISTÓBAL – CASCADA DE CHIFLÓN – LAGOS DE MONTEBELLO - SAN CRISTÓBAL</w:t>
      </w:r>
    </w:p>
    <w:p w14:paraId="1D97B559" w14:textId="57CEEF0E" w:rsidR="00C110B2" w:rsidRPr="00CD319A" w:rsidRDefault="00C110B2" w:rsidP="00C110B2">
      <w:pPr>
        <w:pStyle w:val="Sinespaciado"/>
        <w:jc w:val="both"/>
        <w:rPr>
          <w:rStyle w:val="color34"/>
          <w:rFonts w:ascii="Helvetica" w:hAnsi="Helvetica" w:cs="Helvetica"/>
          <w:bdr w:val="none" w:sz="0" w:space="0" w:color="auto" w:frame="1"/>
        </w:rPr>
      </w:pPr>
      <w:r w:rsidRPr="00CD319A">
        <w:rPr>
          <w:rStyle w:val="color34"/>
          <w:rFonts w:ascii="Helvetica" w:hAnsi="Helvetica" w:cs="Helvetica"/>
          <w:bdr w:val="none" w:sz="0" w:space="0" w:color="auto" w:frame="1"/>
        </w:rPr>
        <w:t>Cita en el lobby del hotel. Traslado hacia las Cascadas del Chiflón, imponente caída de agua de más de 120 metros, donde se podrán realizar actividades de aventura como tirolesa.</w:t>
      </w:r>
      <w:r>
        <w:rPr>
          <w:rStyle w:val="color34"/>
          <w:rFonts w:ascii="Helvetica" w:hAnsi="Helvetica" w:cs="Helvetica"/>
          <w:bdr w:val="none" w:sz="0" w:space="0" w:color="auto" w:frame="1"/>
        </w:rPr>
        <w:t xml:space="preserve"> </w:t>
      </w:r>
      <w:r w:rsidRPr="00CD319A">
        <w:rPr>
          <w:rStyle w:val="color34"/>
          <w:rFonts w:ascii="Helvetica" w:hAnsi="Helvetica" w:cs="Helvetica"/>
          <w:bdr w:val="none" w:sz="0" w:space="0" w:color="auto" w:frame="1"/>
        </w:rPr>
        <w:t>Continuaremos nuestra visita hacia los multicolores Lagos de Montebello donde entre la vegetación boscosa admiraremos diversas lagunas en diferentes tonalidades de azul y verde.</w:t>
      </w:r>
      <w:r>
        <w:rPr>
          <w:rStyle w:val="color34"/>
          <w:rFonts w:ascii="Helvetica" w:hAnsi="Helvetica" w:cs="Helvetica"/>
          <w:bdr w:val="none" w:sz="0" w:space="0" w:color="auto" w:frame="1"/>
        </w:rPr>
        <w:t xml:space="preserve"> </w:t>
      </w:r>
      <w:r w:rsidRPr="00CD319A">
        <w:rPr>
          <w:rStyle w:val="color34"/>
          <w:rFonts w:ascii="Helvetica" w:hAnsi="Helvetica" w:cs="Helvetica"/>
          <w:bdr w:val="none" w:sz="0" w:space="0" w:color="auto" w:frame="1"/>
        </w:rPr>
        <w:t>Por la tarde regreso a San Cristóbal de Las Casas</w:t>
      </w:r>
      <w:r w:rsidR="000E24C4">
        <w:rPr>
          <w:rStyle w:val="color34"/>
          <w:rFonts w:ascii="Helvetica" w:hAnsi="Helvetica" w:cs="Helvetica"/>
          <w:bdr w:val="none" w:sz="0" w:space="0" w:color="auto" w:frame="1"/>
        </w:rPr>
        <w:t>.</w:t>
      </w:r>
      <w:r>
        <w:rPr>
          <w:rStyle w:val="color34"/>
          <w:rFonts w:ascii="Helvetica" w:hAnsi="Helvetica" w:cs="Helvetica"/>
          <w:bdr w:val="none" w:sz="0" w:space="0" w:color="auto" w:frame="1"/>
        </w:rPr>
        <w:t xml:space="preserve"> alojamiento</w:t>
      </w:r>
      <w:r w:rsidRPr="00CD319A">
        <w:rPr>
          <w:rStyle w:val="color34"/>
          <w:rFonts w:ascii="Helvetica" w:hAnsi="Helvetica" w:cs="Helvetica"/>
          <w:bdr w:val="none" w:sz="0" w:space="0" w:color="auto" w:frame="1"/>
        </w:rPr>
        <w:t xml:space="preserve"> en San Cristóbal de las Casas.</w:t>
      </w:r>
    </w:p>
    <w:p w14:paraId="6014D512" w14:textId="77777777" w:rsidR="00C110B2" w:rsidRPr="00CD319A" w:rsidRDefault="00C110B2" w:rsidP="00C110B2">
      <w:pPr>
        <w:pStyle w:val="Sinespaciado"/>
        <w:jc w:val="both"/>
        <w:rPr>
          <w:rFonts w:ascii="Helvetica" w:hAnsi="Helvetica" w:cs="Helvetica"/>
        </w:rPr>
      </w:pPr>
    </w:p>
    <w:p w14:paraId="1A3F0728" w14:textId="109BB55F" w:rsidR="00C110B2" w:rsidRPr="00CD319A" w:rsidRDefault="00C110B2" w:rsidP="00C110B2">
      <w:pPr>
        <w:pStyle w:val="Sinespaciado"/>
        <w:jc w:val="both"/>
        <w:rPr>
          <w:rFonts w:ascii="Handlee" w:hAnsi="Handlee" w:cs="Helvetica"/>
          <w:b/>
          <w:bCs/>
          <w:lang w:val="es-ES_tradnl"/>
        </w:rPr>
      </w:pPr>
      <w:r w:rsidRPr="00CD319A">
        <w:rPr>
          <w:rFonts w:ascii="Handlee" w:hAnsi="Handlee" w:cs="Helvetica"/>
          <w:b/>
          <w:bCs/>
          <w:lang w:val="es-ES_tradnl"/>
        </w:rPr>
        <w:t>DÍA 03</w:t>
      </w:r>
      <w:r w:rsidRPr="00CD319A">
        <w:rPr>
          <w:rFonts w:ascii="Handlee" w:hAnsi="Handlee" w:cs="Helvetica"/>
          <w:b/>
          <w:bCs/>
          <w:lang w:val="es-ES_tradnl"/>
        </w:rPr>
        <w:tab/>
      </w:r>
      <w:r w:rsidRPr="00CD319A">
        <w:rPr>
          <w:rFonts w:ascii="Handlee" w:hAnsi="Handlee" w:cs="Helvetica"/>
          <w:b/>
          <w:bCs/>
          <w:lang w:val="es-ES_tradnl"/>
        </w:rPr>
        <w:tab/>
        <w:t xml:space="preserve">SAN CRISTÓBAL </w:t>
      </w:r>
      <w:r>
        <w:rPr>
          <w:rFonts w:ascii="Handlee" w:hAnsi="Handlee" w:cs="Helvetica"/>
          <w:b/>
          <w:bCs/>
          <w:lang w:val="es-ES_tradnl"/>
        </w:rPr>
        <w:t>–</w:t>
      </w:r>
      <w:r w:rsidRPr="00CD319A">
        <w:rPr>
          <w:rFonts w:ascii="Handlee" w:hAnsi="Handlee" w:cs="Helvetica"/>
          <w:b/>
          <w:bCs/>
          <w:lang w:val="es-ES_tradnl"/>
        </w:rPr>
        <w:t xml:space="preserve"> </w:t>
      </w:r>
      <w:r w:rsidR="000E24C4">
        <w:rPr>
          <w:rFonts w:ascii="Handlee" w:hAnsi="Handlee" w:cs="Helvetica"/>
          <w:b/>
          <w:bCs/>
          <w:lang w:val="es-ES_tradnl"/>
        </w:rPr>
        <w:t>COMUNIDADES INDÍGENAS</w:t>
      </w:r>
      <w:r>
        <w:rPr>
          <w:rFonts w:ascii="Handlee" w:hAnsi="Handlee" w:cs="Helvetica"/>
          <w:b/>
          <w:bCs/>
          <w:lang w:val="es-ES_tradnl"/>
        </w:rPr>
        <w:t xml:space="preserve"> -</w:t>
      </w:r>
      <w:r w:rsidRPr="00CD319A">
        <w:rPr>
          <w:rFonts w:ascii="Handlee" w:hAnsi="Handlee" w:cs="Helvetica"/>
          <w:b/>
          <w:bCs/>
          <w:lang w:val="es-ES_tradnl"/>
        </w:rPr>
        <w:t xml:space="preserve">SAN CRISTÓBAL  </w:t>
      </w:r>
    </w:p>
    <w:p w14:paraId="7F02476B" w14:textId="07CAE2D4" w:rsidR="00C110B2" w:rsidRDefault="00C110B2" w:rsidP="00C110B2">
      <w:pPr>
        <w:pStyle w:val="Sinespaciado"/>
        <w:jc w:val="both"/>
        <w:rPr>
          <w:rFonts w:ascii="Helvetica" w:hAnsi="Helvetica" w:cs="Helvetica"/>
          <w:lang w:val="es-ES_tradnl"/>
        </w:rPr>
      </w:pPr>
      <w:r w:rsidRPr="00F74822">
        <w:rPr>
          <w:rStyle w:val="color34"/>
          <w:rFonts w:ascii="Helvetica" w:hAnsi="Helvetica" w:cs="Helvetica"/>
          <w:bdr w:val="none" w:sz="0" w:space="0" w:color="auto" w:frame="1"/>
        </w:rPr>
        <w:t>Desayuno</w:t>
      </w:r>
      <w:r w:rsidRPr="00CD319A">
        <w:rPr>
          <w:rStyle w:val="color34"/>
          <w:rFonts w:ascii="Helvetica" w:hAnsi="Helvetica" w:cs="Helvetica"/>
          <w:bdr w:val="none" w:sz="0" w:space="0" w:color="auto" w:frame="1"/>
        </w:rPr>
        <w:t xml:space="preserve"> en el hotel. </w:t>
      </w:r>
      <w:r>
        <w:rPr>
          <w:rStyle w:val="color34"/>
          <w:rFonts w:ascii="Helvetica" w:hAnsi="Helvetica" w:cs="Helvetica"/>
          <w:bdr w:val="none" w:sz="0" w:space="0" w:color="auto" w:frame="1"/>
        </w:rPr>
        <w:t xml:space="preserve">Salida </w:t>
      </w:r>
      <w:r w:rsidRPr="00CD319A">
        <w:rPr>
          <w:rStyle w:val="color34"/>
          <w:rFonts w:ascii="Helvetica" w:hAnsi="Helvetica" w:cs="Helvetica"/>
          <w:bdr w:val="none" w:sz="0" w:space="0" w:color="auto" w:frame="1"/>
        </w:rPr>
        <w:t xml:space="preserve">hacia las comunidades indígenas de San Juan Chamula y Zinacantán donde podremos apreciar la mezcla de tradiciones ancestrales y contemporáneas. En Zinacantán aparte de visitar la iglesia iremos a una casa típica donde apreciaremos como trabajan el telar de cintura, probablemente probemos el </w:t>
      </w:r>
      <w:proofErr w:type="spellStart"/>
      <w:r w:rsidRPr="00CD319A">
        <w:rPr>
          <w:rStyle w:val="color34"/>
          <w:rFonts w:ascii="Helvetica" w:hAnsi="Helvetica" w:cs="Helvetica"/>
          <w:bdr w:val="none" w:sz="0" w:space="0" w:color="auto" w:frame="1"/>
        </w:rPr>
        <w:t>posh</w:t>
      </w:r>
      <w:proofErr w:type="spellEnd"/>
      <w:r w:rsidRPr="00CD319A">
        <w:rPr>
          <w:rStyle w:val="color34"/>
          <w:rFonts w:ascii="Helvetica" w:hAnsi="Helvetica" w:cs="Helvetica"/>
          <w:bdr w:val="none" w:sz="0" w:space="0" w:color="auto" w:frame="1"/>
        </w:rPr>
        <w:t xml:space="preserve"> (bebida típica) y disfrutemos de unas tortillas hechas a mano en leña.</w:t>
      </w:r>
      <w:r>
        <w:rPr>
          <w:rStyle w:val="color34"/>
          <w:rFonts w:ascii="Helvetica" w:hAnsi="Helvetica" w:cs="Helvetica"/>
          <w:bdr w:val="none" w:sz="0" w:space="0" w:color="auto" w:frame="1"/>
        </w:rPr>
        <w:t xml:space="preserve"> </w:t>
      </w:r>
      <w:r w:rsidRPr="00CD319A">
        <w:rPr>
          <w:rStyle w:val="color34"/>
          <w:rFonts w:ascii="Helvetica" w:hAnsi="Helvetica" w:cs="Helvetica"/>
          <w:bdr w:val="none" w:sz="0" w:space="0" w:color="auto" w:frame="1"/>
        </w:rPr>
        <w:t>Regreso a San Cristóbal de las Casas y resto de la tarde libre.</w:t>
      </w:r>
      <w:r>
        <w:rPr>
          <w:rStyle w:val="color34"/>
          <w:rFonts w:ascii="Helvetica" w:hAnsi="Helvetica" w:cs="Helvetica"/>
          <w:bdr w:val="none" w:sz="0" w:space="0" w:color="auto" w:frame="1"/>
        </w:rPr>
        <w:t xml:space="preserve"> Alojamiento</w:t>
      </w:r>
      <w:r w:rsidRPr="00CD319A">
        <w:rPr>
          <w:rStyle w:val="color34"/>
          <w:rFonts w:ascii="Helvetica" w:hAnsi="Helvetica" w:cs="Helvetica"/>
          <w:bdr w:val="none" w:sz="0" w:space="0" w:color="auto" w:frame="1"/>
        </w:rPr>
        <w:t xml:space="preserve"> en San Cristóbal de las Casas</w:t>
      </w:r>
      <w:r>
        <w:rPr>
          <w:rFonts w:ascii="Helvetica" w:hAnsi="Helvetica" w:cs="Helvetica"/>
        </w:rPr>
        <w:t>.</w:t>
      </w:r>
    </w:p>
    <w:p w14:paraId="157AD56D" w14:textId="77777777" w:rsidR="00C110B2" w:rsidRDefault="00C110B2" w:rsidP="00C110B2">
      <w:pPr>
        <w:pStyle w:val="Sinespaciado"/>
        <w:jc w:val="both"/>
        <w:rPr>
          <w:rFonts w:ascii="Helvetica" w:hAnsi="Helvetica" w:cs="Helvetica"/>
          <w:lang w:val="es-ES_tradnl"/>
        </w:rPr>
      </w:pPr>
    </w:p>
    <w:p w14:paraId="245A6C53" w14:textId="77777777" w:rsidR="00C110B2" w:rsidRPr="00CD319A" w:rsidRDefault="00C110B2" w:rsidP="00C110B2">
      <w:pPr>
        <w:pStyle w:val="Sinespaciado"/>
        <w:jc w:val="both"/>
        <w:rPr>
          <w:rFonts w:ascii="Handlee" w:hAnsi="Handlee" w:cs="Helvetica"/>
          <w:b/>
          <w:bCs/>
          <w:lang w:val="es-ES_tradnl"/>
        </w:rPr>
      </w:pPr>
      <w:r w:rsidRPr="00CD319A">
        <w:rPr>
          <w:rFonts w:ascii="Handlee" w:hAnsi="Handlee" w:cs="Helvetica"/>
          <w:b/>
          <w:bCs/>
          <w:lang w:val="es-ES_tradnl"/>
        </w:rPr>
        <w:t xml:space="preserve">DÍA </w:t>
      </w:r>
      <w:r>
        <w:rPr>
          <w:rFonts w:ascii="Handlee" w:hAnsi="Handlee" w:cs="Helvetica"/>
          <w:b/>
          <w:bCs/>
          <w:lang w:val="es-ES_tradnl"/>
        </w:rPr>
        <w:t>04</w:t>
      </w:r>
      <w:r>
        <w:rPr>
          <w:rFonts w:ascii="Handlee" w:hAnsi="Handlee" w:cs="Helvetica"/>
          <w:b/>
          <w:bCs/>
          <w:lang w:val="es-ES_tradnl"/>
        </w:rPr>
        <w:tab/>
      </w:r>
      <w:r>
        <w:rPr>
          <w:rFonts w:ascii="Handlee" w:hAnsi="Handlee" w:cs="Helvetica"/>
          <w:b/>
          <w:bCs/>
          <w:lang w:val="es-ES_tradnl"/>
        </w:rPr>
        <w:tab/>
      </w:r>
      <w:r w:rsidRPr="00CD319A">
        <w:rPr>
          <w:rFonts w:ascii="Handlee" w:hAnsi="Handlee" w:cs="Helvetica"/>
          <w:b/>
          <w:bCs/>
          <w:lang w:val="es-ES_tradnl"/>
        </w:rPr>
        <w:t xml:space="preserve">SAN CRISTÓBAL – AGUA AZUL – MISOL HA - PALENQUE - SAN CRISTÓBAL </w:t>
      </w:r>
    </w:p>
    <w:p w14:paraId="52DBF3C9" w14:textId="38243DB8" w:rsidR="00C110B2" w:rsidRDefault="00C110B2" w:rsidP="00C110B2">
      <w:pPr>
        <w:pStyle w:val="Sinespaciado"/>
        <w:jc w:val="both"/>
        <w:rPr>
          <w:rStyle w:val="color34"/>
          <w:rFonts w:ascii="Helvetica" w:hAnsi="Helvetica" w:cs="Helvetica"/>
          <w:bdr w:val="none" w:sz="0" w:space="0" w:color="auto" w:frame="1"/>
        </w:rPr>
      </w:pPr>
      <w:r w:rsidRPr="00CD319A">
        <w:rPr>
          <w:rStyle w:val="color34"/>
          <w:rFonts w:ascii="Helvetica" w:hAnsi="Helvetica" w:cs="Helvetica"/>
          <w:bdr w:val="none" w:sz="0" w:space="0" w:color="auto" w:frame="1"/>
        </w:rPr>
        <w:t>Cita en el lobby del hotel a las 4:00a.m.</w:t>
      </w:r>
      <w:r>
        <w:rPr>
          <w:rStyle w:val="color34"/>
          <w:rFonts w:ascii="Helvetica" w:hAnsi="Helvetica" w:cs="Helvetica"/>
          <w:bdr w:val="none" w:sz="0" w:space="0" w:color="auto" w:frame="1"/>
        </w:rPr>
        <w:t xml:space="preserve"> </w:t>
      </w:r>
      <w:r w:rsidRPr="00CD319A">
        <w:rPr>
          <w:rStyle w:val="color34"/>
          <w:rFonts w:ascii="Helvetica" w:hAnsi="Helvetica" w:cs="Helvetica"/>
          <w:bdr w:val="none" w:sz="0" w:space="0" w:color="auto" w:frame="1"/>
        </w:rPr>
        <w:t>Salida rumbo a las maravillosas Cascadas de Agua Azul, en las cuales nos podremos bañar en sus refrescantes aguas de tonalidad azul o realizar una caminata por el andador que se encuentra al margen del río y admirar la infinidad de saltos en esta biosfera.</w:t>
      </w:r>
      <w:r>
        <w:rPr>
          <w:rStyle w:val="color34"/>
          <w:rFonts w:ascii="Helvetica" w:hAnsi="Helvetica" w:cs="Helvetica"/>
          <w:bdr w:val="none" w:sz="0" w:space="0" w:color="auto" w:frame="1"/>
        </w:rPr>
        <w:t xml:space="preserve"> </w:t>
      </w:r>
      <w:r w:rsidRPr="00CD319A">
        <w:rPr>
          <w:rStyle w:val="color34"/>
          <w:rFonts w:ascii="Helvetica" w:hAnsi="Helvetica" w:cs="Helvetica"/>
          <w:bdr w:val="none" w:sz="0" w:space="0" w:color="auto" w:frame="1"/>
        </w:rPr>
        <w:t xml:space="preserve">Posteriormente visitaremos la cascada de Misol Ha de </w:t>
      </w:r>
    </w:p>
    <w:p w14:paraId="5B2458BC" w14:textId="1D60322F" w:rsidR="00C110B2" w:rsidRPr="00CD319A" w:rsidRDefault="00C110B2" w:rsidP="00C110B2">
      <w:pPr>
        <w:pStyle w:val="Sinespaciado"/>
        <w:jc w:val="both"/>
        <w:rPr>
          <w:rStyle w:val="color34"/>
          <w:rFonts w:ascii="Helvetica" w:hAnsi="Helvetica" w:cs="Helvetica"/>
          <w:bdr w:val="none" w:sz="0" w:space="0" w:color="auto" w:frame="1"/>
        </w:rPr>
      </w:pPr>
      <w:r w:rsidRPr="00CD319A">
        <w:rPr>
          <w:rStyle w:val="color34"/>
          <w:rFonts w:ascii="Helvetica" w:hAnsi="Helvetica" w:cs="Helvetica"/>
          <w:bdr w:val="none" w:sz="0" w:space="0" w:color="auto" w:frame="1"/>
        </w:rPr>
        <w:t>aproximadamente 30 metros de altura, podremos realizar una caminata por detrás de la cortina de agua hasta una cueva que tiene 10 metros de profundidad.</w:t>
      </w:r>
      <w:r>
        <w:rPr>
          <w:rStyle w:val="color34"/>
          <w:rFonts w:ascii="Helvetica" w:hAnsi="Helvetica" w:cs="Helvetica"/>
          <w:bdr w:val="none" w:sz="0" w:space="0" w:color="auto" w:frame="1"/>
        </w:rPr>
        <w:t xml:space="preserve"> </w:t>
      </w:r>
      <w:r w:rsidRPr="00CD319A">
        <w:rPr>
          <w:rStyle w:val="color34"/>
          <w:rFonts w:ascii="Helvetica" w:hAnsi="Helvetica" w:cs="Helvetica"/>
          <w:bdr w:val="none" w:sz="0" w:space="0" w:color="auto" w:frame="1"/>
        </w:rPr>
        <w:t>Después visitaremos la cascada de Misol Ha de aproximadamente 30 metros de altura, podremos realizar una caminata por detrás de la cortina de agua hasta una cueva que tiene 10 metros de profundidad.</w:t>
      </w:r>
      <w:r>
        <w:rPr>
          <w:rStyle w:val="color34"/>
          <w:rFonts w:ascii="Helvetica" w:hAnsi="Helvetica" w:cs="Helvetica"/>
          <w:bdr w:val="none" w:sz="0" w:space="0" w:color="auto" w:frame="1"/>
        </w:rPr>
        <w:t xml:space="preserve"> </w:t>
      </w:r>
      <w:r w:rsidRPr="00CD319A">
        <w:rPr>
          <w:rStyle w:val="color34"/>
          <w:rFonts w:ascii="Helvetica" w:hAnsi="Helvetica" w:cs="Helvetica"/>
          <w:bdr w:val="none" w:sz="0" w:space="0" w:color="auto" w:frame="1"/>
        </w:rPr>
        <w:t xml:space="preserve">Por último, nos dirigiremos hacia la zona arqueológica de Palenque rodeada de exuberante vegetación selvática, en donde observaremos la grandeza de las construcciones mayas bajo el mando de </w:t>
      </w:r>
      <w:proofErr w:type="spellStart"/>
      <w:r w:rsidRPr="00CD319A">
        <w:rPr>
          <w:rStyle w:val="color34"/>
          <w:rFonts w:ascii="Helvetica" w:hAnsi="Helvetica" w:cs="Helvetica"/>
          <w:bdr w:val="none" w:sz="0" w:space="0" w:color="auto" w:frame="1"/>
        </w:rPr>
        <w:t>Pakal-Kin</w:t>
      </w:r>
      <w:proofErr w:type="spellEnd"/>
      <w:r w:rsidRPr="00CD319A">
        <w:rPr>
          <w:rStyle w:val="color34"/>
          <w:rFonts w:ascii="Helvetica" w:hAnsi="Helvetica" w:cs="Helvetica"/>
          <w:bdr w:val="none" w:sz="0" w:space="0" w:color="auto" w:frame="1"/>
        </w:rPr>
        <w:t xml:space="preserve"> como el templo de la calavera, el de las inscripciones, además de altos y bajos relieves en estuco y labrados en piedra.</w:t>
      </w:r>
      <w:r>
        <w:rPr>
          <w:rStyle w:val="color34"/>
          <w:rFonts w:ascii="Helvetica" w:hAnsi="Helvetica" w:cs="Helvetica"/>
          <w:bdr w:val="none" w:sz="0" w:space="0" w:color="auto" w:frame="1"/>
        </w:rPr>
        <w:t xml:space="preserve"> </w:t>
      </w:r>
      <w:r w:rsidRPr="00CD319A">
        <w:rPr>
          <w:rStyle w:val="color34"/>
          <w:rFonts w:ascii="Helvetica" w:hAnsi="Helvetica" w:cs="Helvetica"/>
          <w:bdr w:val="none" w:sz="0" w:space="0" w:color="auto" w:frame="1"/>
        </w:rPr>
        <w:t xml:space="preserve">Por último, volveremos a San Cristóbal de las Casas. (Llegada aprox. a las </w:t>
      </w:r>
      <w:r w:rsidR="000E24C4">
        <w:rPr>
          <w:rStyle w:val="color34"/>
          <w:rFonts w:ascii="Helvetica" w:hAnsi="Helvetica" w:cs="Helvetica"/>
          <w:bdr w:val="none" w:sz="0" w:space="0" w:color="auto" w:frame="1"/>
        </w:rPr>
        <w:t>11</w:t>
      </w:r>
      <w:r w:rsidRPr="00CD319A">
        <w:rPr>
          <w:rStyle w:val="color34"/>
          <w:rFonts w:ascii="Helvetica" w:hAnsi="Helvetica" w:cs="Helvetica"/>
          <w:bdr w:val="none" w:sz="0" w:space="0" w:color="auto" w:frame="1"/>
        </w:rPr>
        <w:t>:00p.m.)</w:t>
      </w:r>
    </w:p>
    <w:p w14:paraId="1C6D01A9" w14:textId="77777777" w:rsidR="00C110B2" w:rsidRPr="00CD319A" w:rsidRDefault="00C110B2" w:rsidP="00C110B2">
      <w:pPr>
        <w:pStyle w:val="Sinespaciado"/>
        <w:jc w:val="both"/>
        <w:rPr>
          <w:rStyle w:val="color34"/>
          <w:rFonts w:ascii="Helvetica" w:hAnsi="Helvetica" w:cs="Helvetica"/>
          <w:bdr w:val="none" w:sz="0" w:space="0" w:color="auto" w:frame="1"/>
        </w:rPr>
      </w:pPr>
    </w:p>
    <w:p w14:paraId="1CE57050" w14:textId="26F660CD" w:rsidR="00C110B2" w:rsidRPr="00CD319A" w:rsidRDefault="00C110B2" w:rsidP="00C110B2">
      <w:pPr>
        <w:pStyle w:val="Sinespaciado"/>
        <w:jc w:val="both"/>
        <w:rPr>
          <w:rFonts w:ascii="Handlee" w:hAnsi="Handlee" w:cs="Helvetica"/>
          <w:b/>
          <w:bCs/>
          <w:lang w:val="es-ES_tradnl"/>
        </w:rPr>
      </w:pPr>
      <w:r w:rsidRPr="00CD319A">
        <w:rPr>
          <w:rFonts w:ascii="Handlee" w:hAnsi="Handlee" w:cs="Helvetica"/>
          <w:b/>
          <w:bCs/>
          <w:lang w:val="es-ES_tradnl"/>
        </w:rPr>
        <w:t>DÍA</w:t>
      </w:r>
      <w:r>
        <w:rPr>
          <w:rFonts w:ascii="Handlee" w:hAnsi="Handlee" w:cs="Helvetica"/>
          <w:b/>
          <w:bCs/>
          <w:lang w:val="es-ES_tradnl"/>
        </w:rPr>
        <w:t xml:space="preserve"> 05</w:t>
      </w:r>
      <w:r>
        <w:rPr>
          <w:rFonts w:ascii="Handlee" w:hAnsi="Handlee" w:cs="Helvetica"/>
          <w:b/>
          <w:bCs/>
          <w:lang w:val="es-ES_tradnl"/>
        </w:rPr>
        <w:tab/>
      </w:r>
      <w:r>
        <w:rPr>
          <w:rFonts w:ascii="Handlee" w:hAnsi="Handlee" w:cs="Helvetica"/>
          <w:b/>
          <w:bCs/>
          <w:lang w:val="es-ES_tradnl"/>
        </w:rPr>
        <w:tab/>
      </w:r>
      <w:r w:rsidRPr="00CD319A">
        <w:rPr>
          <w:rFonts w:ascii="Handlee" w:hAnsi="Handlee" w:cs="Helvetica"/>
          <w:b/>
          <w:bCs/>
          <w:lang w:val="es-ES_tradnl"/>
        </w:rPr>
        <w:t xml:space="preserve">SAN CRISTÓBAL </w:t>
      </w:r>
      <w:r w:rsidR="000E24C4">
        <w:rPr>
          <w:rFonts w:ascii="Handlee" w:hAnsi="Handlee" w:cs="Helvetica"/>
          <w:b/>
          <w:bCs/>
          <w:lang w:val="es-ES_tradnl"/>
        </w:rPr>
        <w:t xml:space="preserve">DE LAS CASAS </w:t>
      </w:r>
    </w:p>
    <w:p w14:paraId="04F7689E" w14:textId="08918FD1" w:rsidR="00C110B2" w:rsidRDefault="000E24C4" w:rsidP="00C110B2">
      <w:pPr>
        <w:pStyle w:val="Sinespaciado"/>
        <w:jc w:val="both"/>
        <w:rPr>
          <w:rFonts w:ascii="Raleway" w:hAnsi="Raleway"/>
          <w:color w:val="34494F"/>
          <w:sz w:val="20"/>
          <w:szCs w:val="20"/>
        </w:rPr>
      </w:pPr>
      <w:r w:rsidRPr="000E24C4">
        <w:rPr>
          <w:rFonts w:ascii="Helvetica" w:hAnsi="Helvetica" w:cs="Helvetica"/>
        </w:rPr>
        <w:lastRenderedPageBreak/>
        <w:t xml:space="preserve">Sabemos que siempre faltarán días para disfrutar San Cristóbal de las Casas, por eso, te damos un día </w:t>
      </w:r>
      <w:proofErr w:type="gramStart"/>
      <w:r w:rsidRPr="000E24C4">
        <w:rPr>
          <w:rFonts w:ascii="Helvetica" w:hAnsi="Helvetica" w:cs="Helvetica"/>
        </w:rPr>
        <w:t>completamente gratis</w:t>
      </w:r>
      <w:proofErr w:type="gramEnd"/>
      <w:r w:rsidRPr="000E24C4">
        <w:rPr>
          <w:rFonts w:ascii="Helvetica" w:hAnsi="Helvetica" w:cs="Helvetica"/>
        </w:rPr>
        <w:t xml:space="preserve"> para que recorras y te sorprendas con todo lo que hay por hacer en este maravilloso Pueblo Mágico</w:t>
      </w:r>
      <w:r>
        <w:rPr>
          <w:rFonts w:ascii="Raleway" w:hAnsi="Raleway"/>
          <w:color w:val="34494F"/>
          <w:sz w:val="20"/>
          <w:szCs w:val="20"/>
        </w:rPr>
        <w:t>.</w:t>
      </w:r>
    </w:p>
    <w:p w14:paraId="408EB64D" w14:textId="77777777" w:rsidR="000E24C4" w:rsidRPr="00CD319A" w:rsidRDefault="000E24C4" w:rsidP="00C110B2">
      <w:pPr>
        <w:pStyle w:val="Sinespaciado"/>
        <w:jc w:val="both"/>
        <w:rPr>
          <w:rStyle w:val="color34"/>
          <w:rFonts w:ascii="Helvetica" w:hAnsi="Helvetica" w:cs="Helvetica"/>
          <w:bdr w:val="none" w:sz="0" w:space="0" w:color="auto" w:frame="1"/>
        </w:rPr>
      </w:pPr>
    </w:p>
    <w:p w14:paraId="22753803" w14:textId="77777777" w:rsidR="00C110B2" w:rsidRPr="00CD319A" w:rsidRDefault="00C110B2" w:rsidP="00C110B2">
      <w:pPr>
        <w:pStyle w:val="Sinespaciado"/>
        <w:jc w:val="both"/>
        <w:rPr>
          <w:rStyle w:val="color34"/>
          <w:rFonts w:ascii="Handlee" w:hAnsi="Handlee"/>
          <w:b/>
          <w:bCs/>
          <w:bdr w:val="none" w:sz="0" w:space="0" w:color="auto" w:frame="1"/>
        </w:rPr>
      </w:pPr>
      <w:r w:rsidRPr="00CD319A">
        <w:rPr>
          <w:rStyle w:val="color34"/>
          <w:rFonts w:ascii="Handlee" w:hAnsi="Handlee"/>
          <w:b/>
          <w:bCs/>
          <w:bdr w:val="none" w:sz="0" w:space="0" w:color="auto" w:frame="1"/>
        </w:rPr>
        <w:t xml:space="preserve">DÍA </w:t>
      </w:r>
      <w:r>
        <w:rPr>
          <w:rStyle w:val="color34"/>
          <w:rFonts w:ascii="Handlee" w:hAnsi="Handlee"/>
          <w:b/>
          <w:bCs/>
          <w:bdr w:val="none" w:sz="0" w:space="0" w:color="auto" w:frame="1"/>
        </w:rPr>
        <w:t>06</w:t>
      </w:r>
      <w:r>
        <w:rPr>
          <w:rStyle w:val="color34"/>
          <w:rFonts w:ascii="Handlee" w:hAnsi="Handlee"/>
          <w:b/>
          <w:bCs/>
          <w:bdr w:val="none" w:sz="0" w:space="0" w:color="auto" w:frame="1"/>
        </w:rPr>
        <w:tab/>
      </w:r>
      <w:r>
        <w:rPr>
          <w:rStyle w:val="color34"/>
          <w:rFonts w:ascii="Handlee" w:hAnsi="Handlee"/>
          <w:b/>
          <w:bCs/>
          <w:bdr w:val="none" w:sz="0" w:space="0" w:color="auto" w:frame="1"/>
        </w:rPr>
        <w:tab/>
      </w:r>
      <w:r w:rsidRPr="00CD319A">
        <w:rPr>
          <w:rStyle w:val="color34"/>
          <w:rFonts w:ascii="Handlee" w:hAnsi="Handlee"/>
          <w:b/>
          <w:bCs/>
          <w:bdr w:val="none" w:sz="0" w:space="0" w:color="auto" w:frame="1"/>
        </w:rPr>
        <w:t xml:space="preserve">SAN CRISTÓBAL – TUXTLA GUTIÉRREZ </w:t>
      </w:r>
    </w:p>
    <w:p w14:paraId="05F290ED" w14:textId="77777777" w:rsidR="00C110B2" w:rsidRPr="00CD319A" w:rsidRDefault="00C110B2" w:rsidP="00C110B2">
      <w:pPr>
        <w:pStyle w:val="Sinespaciado"/>
        <w:jc w:val="both"/>
        <w:rPr>
          <w:rFonts w:ascii="Helvetica" w:hAnsi="Helvetica" w:cs="Helvetica"/>
        </w:rPr>
      </w:pPr>
      <w:r>
        <w:rPr>
          <w:rFonts w:ascii="Helvetica" w:hAnsi="Helvetica" w:cs="Helvetica"/>
        </w:rPr>
        <w:t xml:space="preserve">Traslado al aeropuerto de Tuxtla Gutiérrez. </w:t>
      </w:r>
      <w:r w:rsidRPr="00CD319A">
        <w:rPr>
          <w:rStyle w:val="color34"/>
          <w:rFonts w:ascii="Helvetica" w:hAnsi="Helvetica" w:cs="Helvetica"/>
          <w:bdr w:val="none" w:sz="0" w:space="0" w:color="auto" w:frame="1"/>
        </w:rPr>
        <w:t>Considerar 3 horas de anticipación antes de la salida del vuelo.</w:t>
      </w:r>
    </w:p>
    <w:p w14:paraId="45AE92AA" w14:textId="77777777" w:rsidR="00C110B2" w:rsidRDefault="00C110B2" w:rsidP="00C110B2">
      <w:pPr>
        <w:rPr>
          <w:rFonts w:ascii="Helvetica" w:hAnsi="Helvetica" w:cs="Helvetica"/>
          <w:b/>
          <w:sz w:val="24"/>
          <w:u w:val="single"/>
        </w:rPr>
      </w:pPr>
      <w:r>
        <w:rPr>
          <w:rFonts w:ascii="Helvetica" w:hAnsi="Helvetica" w:cs="Helvetica"/>
          <w:b/>
          <w:sz w:val="24"/>
          <w:u w:val="single"/>
        </w:rPr>
        <w:t>----------------------------------------------------------------------------------</w:t>
      </w:r>
      <w:r>
        <w:rPr>
          <w:noProof/>
          <w:lang w:eastAsia="es-MX"/>
        </w:rPr>
        <w:drawing>
          <wp:inline distT="0" distB="0" distL="0" distR="0" wp14:anchorId="41AADF6E" wp14:editId="534A4552">
            <wp:extent cx="969645" cy="457835"/>
            <wp:effectExtent l="0" t="0" r="1905" b="0"/>
            <wp:docPr id="1" name="Imagen 1" descr="C:\Users\Internacional 4\AppData\Local\Microsoft\Windows\INetCache\Content.Outlook\44KHE0TU\HASTA PRONTO (00000003).png"/>
            <wp:cNvGraphicFramePr/>
            <a:graphic xmlns:a="http://schemas.openxmlformats.org/drawingml/2006/main">
              <a:graphicData uri="http://schemas.openxmlformats.org/drawingml/2006/picture">
                <pic:pic xmlns:pic="http://schemas.openxmlformats.org/drawingml/2006/picture">
                  <pic:nvPicPr>
                    <pic:cNvPr id="1" name="Imagen 1" descr="C:\Users\Internacional 4\AppData\Local\Microsoft\Windows\INetCache\Content.Outlook\44KHE0TU\HASTA PRONTO (00000003).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645" cy="457835"/>
                    </a:xfrm>
                    <a:prstGeom prst="rect">
                      <a:avLst/>
                    </a:prstGeom>
                    <a:noFill/>
                    <a:ln>
                      <a:noFill/>
                    </a:ln>
                  </pic:spPr>
                </pic:pic>
              </a:graphicData>
            </a:graphic>
          </wp:inline>
        </w:drawing>
      </w:r>
      <w:r>
        <w:rPr>
          <w:rFonts w:ascii="Helvetica" w:hAnsi="Helvetica" w:cs="Helvetica"/>
          <w:b/>
          <w:sz w:val="24"/>
          <w:u w:val="single"/>
        </w:rPr>
        <w:t>-------</w:t>
      </w:r>
    </w:p>
    <w:p w14:paraId="553D50EF" w14:textId="77777777" w:rsidR="00C110B2" w:rsidRDefault="00C110B2" w:rsidP="00C110B2">
      <w:pPr>
        <w:rPr>
          <w:rFonts w:ascii="Helvetica" w:hAnsi="Helvetica" w:cs="Helvetica"/>
          <w:b/>
          <w:sz w:val="24"/>
          <w:u w:val="single"/>
        </w:rPr>
      </w:pPr>
    </w:p>
    <w:p w14:paraId="2C56BE1D" w14:textId="77777777" w:rsidR="00C110B2" w:rsidRPr="00C22624" w:rsidRDefault="00C110B2" w:rsidP="00C110B2">
      <w:pPr>
        <w:rPr>
          <w:rFonts w:ascii="Helvetica" w:hAnsi="Helvetica" w:cs="Helvetica"/>
          <w:b/>
          <w:sz w:val="24"/>
          <w:u w:val="single"/>
        </w:rPr>
      </w:pPr>
      <w:r w:rsidRPr="007B7F15">
        <w:rPr>
          <w:rFonts w:ascii="Handlee" w:eastAsia="Times New Roman" w:hAnsi="Handlee" w:cs="Helvetica"/>
          <w:b/>
          <w:bCs/>
          <w:color w:val="505050"/>
          <w:spacing w:val="24"/>
          <w:sz w:val="30"/>
          <w:szCs w:val="30"/>
          <w:bdr w:val="none" w:sz="0" w:space="0" w:color="auto" w:frame="1"/>
          <w:lang w:eastAsia="es-MX"/>
        </w:rPr>
        <w:t xml:space="preserve">TARIFAS </w:t>
      </w:r>
      <w:r>
        <w:rPr>
          <w:rFonts w:ascii="Handlee" w:eastAsia="Times New Roman" w:hAnsi="Handlee" w:cs="Helvetica"/>
          <w:b/>
          <w:bCs/>
          <w:color w:val="505050"/>
          <w:spacing w:val="24"/>
          <w:sz w:val="30"/>
          <w:szCs w:val="30"/>
          <w:bdr w:val="none" w:sz="0" w:space="0" w:color="auto" w:frame="1"/>
          <w:lang w:eastAsia="es-MX"/>
        </w:rPr>
        <w:t>POR HABITACIÓN</w:t>
      </w:r>
    </w:p>
    <w:tbl>
      <w:tblPr>
        <w:tblStyle w:val="Tablaconcuadrcula"/>
        <w:tblW w:w="7421" w:type="dxa"/>
        <w:tblInd w:w="689" w:type="dxa"/>
        <w:tblLayout w:type="fixed"/>
        <w:tblLook w:val="04A0" w:firstRow="1" w:lastRow="0" w:firstColumn="1" w:lastColumn="0" w:noHBand="0" w:noVBand="1"/>
      </w:tblPr>
      <w:tblGrid>
        <w:gridCol w:w="3574"/>
        <w:gridCol w:w="3847"/>
      </w:tblGrid>
      <w:tr w:rsidR="00C110B2" w14:paraId="5F881A3F" w14:textId="77777777" w:rsidTr="00B74014">
        <w:trPr>
          <w:trHeight w:val="451"/>
        </w:trPr>
        <w:tc>
          <w:tcPr>
            <w:tcW w:w="3574" w:type="dxa"/>
          </w:tcPr>
          <w:p w14:paraId="16C8177C" w14:textId="77777777" w:rsidR="00C110B2" w:rsidRPr="00EC1BF0" w:rsidRDefault="00C110B2" w:rsidP="00B74014">
            <w:pPr>
              <w:jc w:val="center"/>
              <w:rPr>
                <w:rFonts w:ascii="Helvetica" w:eastAsia="Times New Roman" w:hAnsi="Helvetica" w:cs="Helvetica"/>
                <w:b/>
                <w:bCs/>
                <w:color w:val="505050"/>
                <w:spacing w:val="24"/>
                <w:bdr w:val="none" w:sz="0" w:space="0" w:color="auto" w:frame="1"/>
                <w:lang w:eastAsia="es-MX"/>
              </w:rPr>
            </w:pPr>
            <w:r w:rsidRPr="00EC1BF0">
              <w:rPr>
                <w:rFonts w:ascii="Helvetica" w:eastAsia="Times New Roman" w:hAnsi="Helvetica" w:cs="Helvetica"/>
                <w:b/>
                <w:bCs/>
                <w:color w:val="505050"/>
                <w:spacing w:val="24"/>
                <w:bdr w:val="none" w:sz="0" w:space="0" w:color="auto" w:frame="1"/>
                <w:lang w:eastAsia="es-MX"/>
              </w:rPr>
              <w:t>DOBLE</w:t>
            </w:r>
          </w:p>
        </w:tc>
        <w:tc>
          <w:tcPr>
            <w:tcW w:w="3847" w:type="dxa"/>
          </w:tcPr>
          <w:p w14:paraId="1539A553" w14:textId="77777777" w:rsidR="00C110B2" w:rsidRPr="00EC1BF0" w:rsidRDefault="00C110B2" w:rsidP="00B74014">
            <w:pPr>
              <w:jc w:val="center"/>
              <w:rPr>
                <w:rFonts w:ascii="Helvetica" w:eastAsia="Times New Roman" w:hAnsi="Helvetica" w:cs="Helvetica"/>
                <w:b/>
                <w:bCs/>
                <w:color w:val="505050"/>
                <w:spacing w:val="24"/>
                <w:bdr w:val="none" w:sz="0" w:space="0" w:color="auto" w:frame="1"/>
                <w:lang w:eastAsia="es-MX"/>
              </w:rPr>
            </w:pPr>
            <w:r w:rsidRPr="00EC1BF0">
              <w:rPr>
                <w:rFonts w:ascii="Helvetica" w:eastAsia="Times New Roman" w:hAnsi="Helvetica" w:cs="Helvetica"/>
                <w:b/>
                <w:bCs/>
                <w:color w:val="505050"/>
                <w:spacing w:val="24"/>
                <w:bdr w:val="none" w:sz="0" w:space="0" w:color="auto" w:frame="1"/>
                <w:lang w:eastAsia="es-MX"/>
              </w:rPr>
              <w:t>MENOR</w:t>
            </w:r>
            <w:r>
              <w:rPr>
                <w:rFonts w:ascii="Helvetica" w:eastAsia="Times New Roman" w:hAnsi="Helvetica" w:cs="Helvetica"/>
                <w:b/>
                <w:bCs/>
                <w:color w:val="505050"/>
                <w:spacing w:val="24"/>
                <w:bdr w:val="none" w:sz="0" w:space="0" w:color="auto" w:frame="1"/>
                <w:lang w:eastAsia="es-MX"/>
              </w:rPr>
              <w:t xml:space="preserve"> (Por menor)</w:t>
            </w:r>
          </w:p>
        </w:tc>
      </w:tr>
      <w:tr w:rsidR="00C110B2" w14:paraId="0801E9F5" w14:textId="77777777" w:rsidTr="00B74014">
        <w:trPr>
          <w:trHeight w:val="280"/>
        </w:trPr>
        <w:tc>
          <w:tcPr>
            <w:tcW w:w="3574" w:type="dxa"/>
          </w:tcPr>
          <w:p w14:paraId="0363CC77" w14:textId="58EC2FD2" w:rsidR="00C110B2" w:rsidRPr="00EC1BF0" w:rsidRDefault="00C110B2" w:rsidP="00B74014">
            <w:pPr>
              <w:jc w:val="center"/>
              <w:rPr>
                <w:rFonts w:ascii="Helvetica" w:eastAsia="Times New Roman" w:hAnsi="Helvetica" w:cs="Helvetica"/>
                <w:color w:val="252525"/>
                <w:lang w:eastAsia="es-MX"/>
              </w:rPr>
            </w:pPr>
            <w:r w:rsidRPr="00EC1BF0">
              <w:rPr>
                <w:rFonts w:ascii="Helvetica" w:eastAsia="Times New Roman" w:hAnsi="Helvetica" w:cs="Helvetica"/>
                <w:color w:val="252525"/>
                <w:lang w:eastAsia="es-MX"/>
              </w:rPr>
              <w:t>$</w:t>
            </w:r>
            <w:r w:rsidR="004932BD">
              <w:rPr>
                <w:rFonts w:ascii="Helvetica" w:eastAsia="Times New Roman" w:hAnsi="Helvetica" w:cs="Helvetica"/>
                <w:color w:val="252525"/>
                <w:lang w:eastAsia="es-MX"/>
              </w:rPr>
              <w:t>15</w:t>
            </w:r>
            <w:r w:rsidRPr="00EC1BF0">
              <w:rPr>
                <w:rFonts w:ascii="Helvetica" w:eastAsia="Times New Roman" w:hAnsi="Helvetica" w:cs="Helvetica"/>
                <w:color w:val="252525"/>
                <w:lang w:eastAsia="es-MX"/>
              </w:rPr>
              <w:t>,</w:t>
            </w:r>
            <w:r w:rsidR="004932BD">
              <w:rPr>
                <w:rFonts w:ascii="Helvetica" w:eastAsia="Times New Roman" w:hAnsi="Helvetica" w:cs="Helvetica"/>
                <w:color w:val="252525"/>
                <w:lang w:eastAsia="es-MX"/>
              </w:rPr>
              <w:t>759</w:t>
            </w:r>
            <w:r>
              <w:rPr>
                <w:rFonts w:ascii="Helvetica" w:eastAsia="Times New Roman" w:hAnsi="Helvetica" w:cs="Helvetica"/>
                <w:color w:val="252525"/>
                <w:lang w:eastAsia="es-MX"/>
              </w:rPr>
              <w:t>.</w:t>
            </w:r>
            <w:r w:rsidRPr="00EC1BF0">
              <w:rPr>
                <w:rFonts w:ascii="Helvetica" w:eastAsia="Times New Roman" w:hAnsi="Helvetica" w:cs="Helvetica"/>
                <w:color w:val="252525"/>
                <w:lang w:eastAsia="es-MX"/>
              </w:rPr>
              <w:t>00</w:t>
            </w:r>
            <w:r>
              <w:rPr>
                <w:rFonts w:ascii="Helvetica" w:eastAsia="Times New Roman" w:hAnsi="Helvetica" w:cs="Helvetica"/>
                <w:color w:val="252525"/>
                <w:lang w:eastAsia="es-MX"/>
              </w:rPr>
              <w:t xml:space="preserve"> MXN</w:t>
            </w:r>
          </w:p>
        </w:tc>
        <w:tc>
          <w:tcPr>
            <w:tcW w:w="3847" w:type="dxa"/>
          </w:tcPr>
          <w:p w14:paraId="26A7A216" w14:textId="29BDDD27" w:rsidR="00C110B2" w:rsidRPr="00EC1BF0" w:rsidRDefault="00C110B2" w:rsidP="00B74014">
            <w:pPr>
              <w:jc w:val="center"/>
              <w:rPr>
                <w:rFonts w:ascii="Helvetica" w:eastAsia="Times New Roman" w:hAnsi="Helvetica" w:cs="Helvetica"/>
                <w:color w:val="252525"/>
                <w:lang w:eastAsia="es-MX"/>
              </w:rPr>
            </w:pPr>
            <w:r w:rsidRPr="00EC1BF0">
              <w:rPr>
                <w:rFonts w:ascii="Helvetica" w:eastAsia="Times New Roman" w:hAnsi="Helvetica" w:cs="Helvetica"/>
                <w:color w:val="252525"/>
                <w:lang w:eastAsia="es-MX"/>
              </w:rPr>
              <w:t>$</w:t>
            </w:r>
            <w:r w:rsidR="00DB0BCE">
              <w:rPr>
                <w:rFonts w:ascii="Helvetica" w:eastAsia="Times New Roman" w:hAnsi="Helvetica" w:cs="Helvetica"/>
                <w:color w:val="252525"/>
                <w:lang w:eastAsia="es-MX"/>
              </w:rPr>
              <w:t>5</w:t>
            </w:r>
            <w:r w:rsidRPr="00EC1BF0">
              <w:rPr>
                <w:rFonts w:ascii="Helvetica" w:eastAsia="Times New Roman" w:hAnsi="Helvetica" w:cs="Helvetica"/>
                <w:color w:val="252525"/>
                <w:lang w:eastAsia="es-MX"/>
              </w:rPr>
              <w:t>,</w:t>
            </w:r>
            <w:r w:rsidR="004932BD">
              <w:rPr>
                <w:rFonts w:ascii="Helvetica" w:eastAsia="Times New Roman" w:hAnsi="Helvetica" w:cs="Helvetica"/>
                <w:color w:val="252525"/>
                <w:lang w:eastAsia="es-MX"/>
              </w:rPr>
              <w:t>572</w:t>
            </w:r>
            <w:r w:rsidRPr="00EC1BF0">
              <w:rPr>
                <w:rFonts w:ascii="Helvetica" w:eastAsia="Times New Roman" w:hAnsi="Helvetica" w:cs="Helvetica"/>
                <w:color w:val="252525"/>
                <w:lang w:eastAsia="es-MX"/>
              </w:rPr>
              <w:t>.00</w:t>
            </w:r>
            <w:r>
              <w:rPr>
                <w:rFonts w:ascii="Helvetica" w:eastAsia="Times New Roman" w:hAnsi="Helvetica" w:cs="Helvetica"/>
                <w:color w:val="252525"/>
                <w:lang w:eastAsia="es-MX"/>
              </w:rPr>
              <w:t xml:space="preserve"> MXN</w:t>
            </w:r>
          </w:p>
        </w:tc>
      </w:tr>
    </w:tbl>
    <w:p w14:paraId="4C7905D0" w14:textId="77777777" w:rsidR="00C110B2" w:rsidRDefault="00C110B2" w:rsidP="00C110B2">
      <w:pPr>
        <w:pStyle w:val="Sinespaciado"/>
        <w:rPr>
          <w:rFonts w:ascii="Helvetica" w:hAnsi="Helvetica" w:cs="Helvetica"/>
          <w:lang w:eastAsia="es-MX"/>
        </w:rPr>
      </w:pPr>
    </w:p>
    <w:p w14:paraId="1A9F36A3" w14:textId="77777777" w:rsidR="00C110B2" w:rsidRDefault="00C110B2" w:rsidP="00C110B2">
      <w:pPr>
        <w:shd w:val="clear" w:color="auto" w:fill="FFFFFF"/>
        <w:spacing w:after="0" w:line="240" w:lineRule="auto"/>
        <w:jc w:val="center"/>
        <w:rPr>
          <w:rFonts w:ascii="Helvetica" w:eastAsia="Times New Roman" w:hAnsi="Helvetica" w:cs="Helvetica"/>
          <w:b/>
          <w:bCs/>
          <w:color w:val="000000"/>
          <w:shd w:val="clear" w:color="auto" w:fill="FFFFFF"/>
          <w:lang w:eastAsia="es-MX"/>
        </w:rPr>
      </w:pPr>
    </w:p>
    <w:p w14:paraId="59E0E40A" w14:textId="503BA113" w:rsidR="00C110B2" w:rsidRDefault="00C110B2" w:rsidP="00C110B2">
      <w:pPr>
        <w:shd w:val="clear" w:color="auto" w:fill="FFFFFF"/>
        <w:spacing w:after="0" w:line="240" w:lineRule="auto"/>
        <w:jc w:val="center"/>
        <w:rPr>
          <w:rFonts w:ascii="Helvetica" w:eastAsia="Times New Roman" w:hAnsi="Helvetica" w:cs="Helvetica"/>
          <w:b/>
          <w:bCs/>
          <w:color w:val="000000"/>
          <w:shd w:val="clear" w:color="auto" w:fill="FFFFFF"/>
          <w:lang w:eastAsia="es-MX"/>
        </w:rPr>
      </w:pPr>
      <w:r w:rsidRPr="009145A1">
        <w:rPr>
          <w:rFonts w:ascii="Helvetica" w:eastAsia="Times New Roman" w:hAnsi="Helvetica" w:cs="Helvetica"/>
          <w:b/>
          <w:bCs/>
          <w:color w:val="000000"/>
          <w:shd w:val="clear" w:color="auto" w:fill="FFFFFF"/>
          <w:lang w:eastAsia="es-MX"/>
        </w:rPr>
        <w:t xml:space="preserve">Precios </w:t>
      </w:r>
      <w:r>
        <w:rPr>
          <w:rFonts w:ascii="Helvetica" w:eastAsia="Times New Roman" w:hAnsi="Helvetica" w:cs="Helvetica"/>
          <w:b/>
          <w:bCs/>
          <w:color w:val="000000"/>
          <w:shd w:val="clear" w:color="auto" w:fill="FFFFFF"/>
          <w:lang w:eastAsia="es-MX"/>
        </w:rPr>
        <w:t>indicados en moneda nacional, sujeto a cambio y disponibilidad.</w:t>
      </w:r>
    </w:p>
    <w:p w14:paraId="2399278E" w14:textId="261A024F" w:rsidR="00C110B2" w:rsidRPr="00005E68" w:rsidRDefault="00C110B2" w:rsidP="00C110B2">
      <w:pPr>
        <w:shd w:val="clear" w:color="auto" w:fill="FFFFFF"/>
        <w:spacing w:after="0" w:line="240" w:lineRule="auto"/>
        <w:jc w:val="center"/>
        <w:rPr>
          <w:rFonts w:ascii="Helvetica" w:eastAsia="Times New Roman" w:hAnsi="Helvetica" w:cs="Helvetica"/>
          <w:color w:val="000000"/>
          <w:lang w:eastAsia="es-MX"/>
        </w:rPr>
      </w:pPr>
      <w:r>
        <w:rPr>
          <w:rFonts w:ascii="Helvetica" w:eastAsia="Times New Roman" w:hAnsi="Helvetica" w:cs="Helvetica"/>
          <w:b/>
          <w:bCs/>
          <w:color w:val="000000"/>
          <w:shd w:val="clear" w:color="auto" w:fill="FFFFFF"/>
          <w:lang w:eastAsia="es-MX"/>
        </w:rPr>
        <w:t xml:space="preserve">Valido hasta el </w:t>
      </w:r>
      <w:r w:rsidR="00DB0BCE">
        <w:rPr>
          <w:rFonts w:ascii="Helvetica" w:eastAsia="Times New Roman" w:hAnsi="Helvetica" w:cs="Helvetica"/>
          <w:b/>
          <w:bCs/>
          <w:color w:val="000000"/>
          <w:shd w:val="clear" w:color="auto" w:fill="FFFFFF"/>
          <w:lang w:eastAsia="es-MX"/>
        </w:rPr>
        <w:t>15</w:t>
      </w:r>
      <w:r>
        <w:rPr>
          <w:rFonts w:ascii="Helvetica" w:eastAsia="Times New Roman" w:hAnsi="Helvetica" w:cs="Helvetica"/>
          <w:b/>
          <w:bCs/>
          <w:color w:val="000000"/>
          <w:shd w:val="clear" w:color="auto" w:fill="FFFFFF"/>
          <w:lang w:eastAsia="es-MX"/>
        </w:rPr>
        <w:t xml:space="preserve"> de </w:t>
      </w:r>
      <w:r w:rsidR="00DB0BCE">
        <w:rPr>
          <w:rFonts w:ascii="Helvetica" w:eastAsia="Times New Roman" w:hAnsi="Helvetica" w:cs="Helvetica"/>
          <w:b/>
          <w:bCs/>
          <w:color w:val="000000"/>
          <w:shd w:val="clear" w:color="auto" w:fill="FFFFFF"/>
          <w:lang w:eastAsia="es-MX"/>
        </w:rPr>
        <w:t>marzo</w:t>
      </w:r>
      <w:r>
        <w:rPr>
          <w:rFonts w:ascii="Helvetica" w:eastAsia="Times New Roman" w:hAnsi="Helvetica" w:cs="Helvetica"/>
          <w:b/>
          <w:bCs/>
          <w:color w:val="000000"/>
          <w:shd w:val="clear" w:color="auto" w:fill="FFFFFF"/>
          <w:lang w:eastAsia="es-MX"/>
        </w:rPr>
        <w:t xml:space="preserve"> </w:t>
      </w:r>
      <w:r w:rsidR="00DB0BCE">
        <w:rPr>
          <w:rFonts w:ascii="Helvetica" w:eastAsia="Times New Roman" w:hAnsi="Helvetica" w:cs="Helvetica"/>
          <w:b/>
          <w:bCs/>
          <w:color w:val="000000"/>
          <w:shd w:val="clear" w:color="auto" w:fill="FFFFFF"/>
          <w:lang w:eastAsia="es-MX"/>
        </w:rPr>
        <w:t>2024</w:t>
      </w:r>
      <w:r>
        <w:rPr>
          <w:rFonts w:ascii="Helvetica" w:eastAsia="Times New Roman" w:hAnsi="Helvetica" w:cs="Helvetica"/>
          <w:b/>
          <w:bCs/>
          <w:color w:val="000000"/>
          <w:shd w:val="clear" w:color="auto" w:fill="FFFFFF"/>
          <w:lang w:eastAsia="es-MX"/>
        </w:rPr>
        <w:t>.</w:t>
      </w:r>
    </w:p>
    <w:p w14:paraId="458F36D8" w14:textId="77777777" w:rsidR="00C110B2" w:rsidRDefault="00C110B2" w:rsidP="00C110B2">
      <w:pPr>
        <w:pStyle w:val="Sinespaciado"/>
        <w:jc w:val="both"/>
        <w:rPr>
          <w:rFonts w:ascii="Helvetica" w:hAnsi="Helvetica" w:cs="Helvetica"/>
          <w:b/>
          <w:lang w:eastAsia="es-MX"/>
        </w:rPr>
      </w:pPr>
    </w:p>
    <w:p w14:paraId="2237E884" w14:textId="77777777" w:rsidR="00C110B2" w:rsidRPr="00C22624" w:rsidRDefault="00C110B2" w:rsidP="00C110B2">
      <w:pPr>
        <w:pStyle w:val="Sinespaciado"/>
        <w:jc w:val="both"/>
        <w:rPr>
          <w:rFonts w:ascii="Helvetica" w:hAnsi="Helvetica" w:cs="Helvetica"/>
          <w:b/>
          <w:lang w:eastAsia="es-MX"/>
        </w:rPr>
      </w:pPr>
    </w:p>
    <w:p w14:paraId="55DFE6F2" w14:textId="656F0B29" w:rsidR="00C110B2" w:rsidRDefault="00C110B2" w:rsidP="00C110B2">
      <w:pPr>
        <w:pStyle w:val="Sinespaciado"/>
        <w:numPr>
          <w:ilvl w:val="0"/>
          <w:numId w:val="13"/>
        </w:numPr>
        <w:jc w:val="both"/>
        <w:rPr>
          <w:rFonts w:ascii="Helvetica" w:hAnsi="Helvetica" w:cs="Helvetica"/>
          <w:b/>
          <w:lang w:eastAsia="es-MX"/>
        </w:rPr>
      </w:pPr>
      <w:r w:rsidRPr="005E2596">
        <w:rPr>
          <w:rFonts w:ascii="Helvetica" w:hAnsi="Helvetica" w:cs="Helvetica"/>
          <w:b/>
          <w:lang w:eastAsia="es-MX"/>
        </w:rPr>
        <w:t xml:space="preserve">Para Chiapas la llegada debe ser al aeropuerto de </w:t>
      </w:r>
      <w:r>
        <w:rPr>
          <w:rFonts w:ascii="Helvetica" w:hAnsi="Helvetica" w:cs="Helvetica"/>
          <w:b/>
          <w:lang w:eastAsia="es-MX"/>
        </w:rPr>
        <w:t xml:space="preserve">Tuxtla Gutiérrez antes de las </w:t>
      </w:r>
      <w:r w:rsidR="004932BD">
        <w:rPr>
          <w:rFonts w:ascii="Helvetica" w:hAnsi="Helvetica" w:cs="Helvetica"/>
          <w:b/>
          <w:lang w:eastAsia="es-MX"/>
        </w:rPr>
        <w:t>10</w:t>
      </w:r>
      <w:r w:rsidRPr="005E2596">
        <w:rPr>
          <w:rFonts w:ascii="Helvetica" w:hAnsi="Helvetica" w:cs="Helvetica"/>
          <w:b/>
          <w:lang w:eastAsia="es-MX"/>
        </w:rPr>
        <w:t xml:space="preserve">:00 </w:t>
      </w:r>
      <w:proofErr w:type="spellStart"/>
      <w:r w:rsidRPr="005E2596">
        <w:rPr>
          <w:rFonts w:ascii="Helvetica" w:hAnsi="Helvetica" w:cs="Helvetica"/>
          <w:b/>
          <w:lang w:eastAsia="es-MX"/>
        </w:rPr>
        <w:t>hrs</w:t>
      </w:r>
      <w:proofErr w:type="spellEnd"/>
      <w:r w:rsidRPr="005E2596">
        <w:rPr>
          <w:rFonts w:ascii="Helvetica" w:hAnsi="Helvetica" w:cs="Helvetica"/>
          <w:b/>
          <w:lang w:eastAsia="es-MX"/>
        </w:rPr>
        <w:t xml:space="preserve">. </w:t>
      </w:r>
    </w:p>
    <w:p w14:paraId="09ABA756" w14:textId="77777777" w:rsidR="00C110B2" w:rsidRDefault="00C110B2" w:rsidP="00C110B2">
      <w:pPr>
        <w:pStyle w:val="Sinespaciado"/>
        <w:numPr>
          <w:ilvl w:val="0"/>
          <w:numId w:val="13"/>
        </w:numPr>
        <w:jc w:val="both"/>
        <w:rPr>
          <w:rFonts w:ascii="Helvetica" w:hAnsi="Helvetica" w:cs="Helvetica"/>
          <w:b/>
          <w:lang w:eastAsia="es-MX"/>
        </w:rPr>
      </w:pPr>
      <w:r w:rsidRPr="00804E3E">
        <w:rPr>
          <w:rFonts w:ascii="Helvetica" w:hAnsi="Helvetica" w:cs="Helvetica"/>
          <w:lang w:eastAsia="es-MX"/>
        </w:rPr>
        <w:t>Niños de 1 año o menos NO podrán abordar la lancha para Cañón del Sumidero, por disposición de las autoridades.</w:t>
      </w:r>
    </w:p>
    <w:p w14:paraId="193F446B" w14:textId="77777777" w:rsidR="00C110B2" w:rsidRDefault="00C110B2" w:rsidP="00C110B2">
      <w:pPr>
        <w:pStyle w:val="Sinespaciado"/>
        <w:numPr>
          <w:ilvl w:val="0"/>
          <w:numId w:val="13"/>
        </w:numPr>
        <w:jc w:val="both"/>
        <w:rPr>
          <w:rFonts w:ascii="Helvetica" w:hAnsi="Helvetica" w:cs="Helvetica"/>
          <w:b/>
          <w:lang w:eastAsia="es-MX"/>
        </w:rPr>
      </w:pPr>
      <w:r w:rsidRPr="00804E3E">
        <w:rPr>
          <w:rFonts w:ascii="Helvetica" w:hAnsi="Helvetica" w:cs="Helvetica"/>
          <w:lang w:eastAsia="es-MX"/>
        </w:rPr>
        <w:t>Precios no aplican en navidad, año nuevo, eventos especiales</w:t>
      </w:r>
      <w:r>
        <w:rPr>
          <w:rFonts w:ascii="Helvetica" w:hAnsi="Helvetica" w:cs="Helvetica"/>
          <w:lang w:eastAsia="es-MX"/>
        </w:rPr>
        <w:t>, semana santa y verano.</w:t>
      </w:r>
    </w:p>
    <w:p w14:paraId="01248B7F" w14:textId="7F67BE99" w:rsidR="00C110B2" w:rsidRPr="002B5D5B" w:rsidRDefault="00C110B2" w:rsidP="00180AF9">
      <w:pPr>
        <w:pStyle w:val="Sinespaciado"/>
        <w:numPr>
          <w:ilvl w:val="0"/>
          <w:numId w:val="13"/>
        </w:numPr>
        <w:jc w:val="both"/>
        <w:rPr>
          <w:rFonts w:ascii="Helvetica" w:hAnsi="Helvetica" w:cs="Helvetica"/>
          <w:lang w:eastAsia="es-MX"/>
        </w:rPr>
      </w:pPr>
      <w:r w:rsidRPr="00C110B2">
        <w:rPr>
          <w:rFonts w:ascii="Helvetica" w:hAnsi="Helvetica" w:cs="Helvetica"/>
          <w:lang w:eastAsia="es-MX"/>
        </w:rPr>
        <w:t xml:space="preserve">Tarifa de menor aplica de </w:t>
      </w:r>
      <w:r w:rsidR="002B5D5B">
        <w:rPr>
          <w:rFonts w:ascii="Helvetica" w:hAnsi="Helvetica" w:cs="Helvetica"/>
          <w:lang w:eastAsia="es-MX"/>
        </w:rPr>
        <w:t>2</w:t>
      </w:r>
      <w:r w:rsidRPr="00C110B2">
        <w:rPr>
          <w:rFonts w:ascii="Helvetica" w:hAnsi="Helvetica" w:cs="Helvetica"/>
          <w:lang w:eastAsia="es-MX"/>
        </w:rPr>
        <w:t xml:space="preserve"> a 10 años. </w:t>
      </w:r>
    </w:p>
    <w:p w14:paraId="5D3E9DD8" w14:textId="77777777" w:rsidR="002B5D5B" w:rsidRPr="002B5D5B" w:rsidRDefault="002B5D5B" w:rsidP="002B5D5B">
      <w:pPr>
        <w:numPr>
          <w:ilvl w:val="0"/>
          <w:numId w:val="13"/>
        </w:numPr>
        <w:shd w:val="clear" w:color="auto" w:fill="FFFFFF"/>
        <w:spacing w:before="100" w:beforeAutospacing="1" w:after="100" w:afterAutospacing="1" w:line="240" w:lineRule="auto"/>
        <w:rPr>
          <w:rFonts w:ascii="Helvetica" w:hAnsi="Helvetica" w:cs="Helvetica"/>
          <w:lang w:eastAsia="es-MX"/>
        </w:rPr>
      </w:pPr>
      <w:r w:rsidRPr="002B5D5B">
        <w:rPr>
          <w:rFonts w:ascii="Helvetica" w:hAnsi="Helvetica" w:cs="Helvetica"/>
          <w:lang w:eastAsia="es-MX"/>
        </w:rPr>
        <w:t>Menores de menos de - 2 años viajan gratis sin embargo NO incluyen asiento en la unidad, cuna, entradas ni alimentos.</w:t>
      </w:r>
    </w:p>
    <w:p w14:paraId="72084733" w14:textId="77777777" w:rsidR="00C110B2" w:rsidRPr="002B5D5B" w:rsidRDefault="00C110B2" w:rsidP="00C110B2">
      <w:pPr>
        <w:pStyle w:val="Sinespaciado"/>
        <w:numPr>
          <w:ilvl w:val="0"/>
          <w:numId w:val="13"/>
        </w:numPr>
        <w:jc w:val="both"/>
        <w:rPr>
          <w:rFonts w:ascii="Helvetica" w:hAnsi="Helvetica" w:cs="Helvetica"/>
          <w:lang w:eastAsia="es-MX"/>
        </w:rPr>
      </w:pPr>
      <w:r w:rsidRPr="00D13263">
        <w:rPr>
          <w:rFonts w:ascii="Helvetica" w:hAnsi="Helvetica" w:cs="Helvetica"/>
          <w:lang w:eastAsia="es-MX"/>
        </w:rPr>
        <w:t>Mínimo dos pasajeros viajando juntos.</w:t>
      </w:r>
    </w:p>
    <w:p w14:paraId="42A054FB" w14:textId="77777777" w:rsidR="00C110B2" w:rsidRPr="00804E3E" w:rsidRDefault="00C110B2" w:rsidP="00C110B2">
      <w:pPr>
        <w:pStyle w:val="Sinespaciado"/>
        <w:numPr>
          <w:ilvl w:val="0"/>
          <w:numId w:val="13"/>
        </w:numPr>
        <w:jc w:val="both"/>
        <w:rPr>
          <w:rFonts w:ascii="Helvetica" w:hAnsi="Helvetica" w:cs="Helvetica"/>
          <w:b/>
          <w:lang w:eastAsia="es-MX"/>
        </w:rPr>
      </w:pPr>
      <w:r w:rsidRPr="00804E3E">
        <w:rPr>
          <w:rFonts w:ascii="Helvetica" w:hAnsi="Helvetica" w:cs="Helvetica"/>
          <w:lang w:eastAsia="es-MX"/>
        </w:rPr>
        <w:t>Los precios cambian constantemente, así que te sugerimos la verificación de estos, y no utilizar este documento como definitivo.</w:t>
      </w:r>
    </w:p>
    <w:p w14:paraId="1BE90451" w14:textId="77777777" w:rsidR="00C110B2" w:rsidRDefault="00C110B2" w:rsidP="00C110B2">
      <w:pPr>
        <w:rPr>
          <w:rFonts w:ascii="Handlee" w:eastAsia="Times New Roman" w:hAnsi="Handlee" w:cs="Helvetica"/>
          <w:b/>
          <w:bCs/>
          <w:color w:val="505050"/>
          <w:spacing w:val="24"/>
          <w:sz w:val="30"/>
          <w:szCs w:val="30"/>
          <w:bdr w:val="none" w:sz="0" w:space="0" w:color="auto" w:frame="1"/>
          <w:lang w:eastAsia="es-MX"/>
        </w:rPr>
      </w:pPr>
    </w:p>
    <w:p w14:paraId="555756D0" w14:textId="77777777" w:rsidR="00C110B2" w:rsidRPr="00C40DF8" w:rsidRDefault="00C110B2" w:rsidP="00C110B2">
      <w:pPr>
        <w:rPr>
          <w:rFonts w:ascii="Handlee" w:eastAsia="Times New Roman" w:hAnsi="Handlee" w:cs="Helvetica"/>
          <w:b/>
          <w:bCs/>
          <w:color w:val="505050"/>
          <w:spacing w:val="24"/>
          <w:sz w:val="30"/>
          <w:szCs w:val="30"/>
          <w:bdr w:val="none" w:sz="0" w:space="0" w:color="auto" w:frame="1"/>
          <w:lang w:eastAsia="es-MX"/>
        </w:rPr>
      </w:pPr>
      <w:r w:rsidRPr="00C40DF8">
        <w:rPr>
          <w:rFonts w:ascii="Handlee" w:eastAsia="Times New Roman" w:hAnsi="Handlee" w:cs="Helvetica"/>
          <w:b/>
          <w:bCs/>
          <w:color w:val="505050"/>
          <w:spacing w:val="24"/>
          <w:sz w:val="30"/>
          <w:szCs w:val="30"/>
          <w:bdr w:val="none" w:sz="0" w:space="0" w:color="auto" w:frame="1"/>
          <w:lang w:eastAsia="es-MX"/>
        </w:rPr>
        <w:t xml:space="preserve">HOTELES PREVISTOS </w:t>
      </w:r>
    </w:p>
    <w:tbl>
      <w:tblPr>
        <w:tblStyle w:val="Tablaconcuadrcula"/>
        <w:tblW w:w="0" w:type="auto"/>
        <w:jc w:val="center"/>
        <w:tblLook w:val="04A0" w:firstRow="1" w:lastRow="0" w:firstColumn="1" w:lastColumn="0" w:noHBand="0" w:noVBand="1"/>
      </w:tblPr>
      <w:tblGrid>
        <w:gridCol w:w="2207"/>
        <w:gridCol w:w="2608"/>
      </w:tblGrid>
      <w:tr w:rsidR="00C110B2" w14:paraId="5030FA5A" w14:textId="77777777" w:rsidTr="00B74014">
        <w:trPr>
          <w:jc w:val="center"/>
        </w:trPr>
        <w:tc>
          <w:tcPr>
            <w:tcW w:w="2207" w:type="dxa"/>
          </w:tcPr>
          <w:p w14:paraId="12AA5D08" w14:textId="77777777" w:rsidR="00C110B2" w:rsidRPr="00C40DF8" w:rsidRDefault="00C110B2" w:rsidP="00B74014">
            <w:pPr>
              <w:jc w:val="center"/>
              <w:rPr>
                <w:rFonts w:ascii="Helvetica" w:eastAsia="Times New Roman" w:hAnsi="Helvetica" w:cs="Helvetica"/>
                <w:b/>
                <w:bCs/>
                <w:color w:val="000000"/>
                <w:sz w:val="28"/>
                <w:szCs w:val="24"/>
                <w:shd w:val="clear" w:color="auto" w:fill="FFFFFF"/>
                <w:lang w:eastAsia="es-MX"/>
              </w:rPr>
            </w:pPr>
            <w:r w:rsidRPr="00C40DF8">
              <w:rPr>
                <w:rFonts w:ascii="Helvetica" w:eastAsia="Times New Roman" w:hAnsi="Helvetica" w:cs="Helvetica"/>
                <w:b/>
                <w:bCs/>
                <w:color w:val="000000"/>
                <w:sz w:val="28"/>
                <w:szCs w:val="24"/>
                <w:shd w:val="clear" w:color="auto" w:fill="FFFFFF"/>
                <w:lang w:eastAsia="es-MX"/>
              </w:rPr>
              <w:t>CIUDAD</w:t>
            </w:r>
          </w:p>
        </w:tc>
        <w:tc>
          <w:tcPr>
            <w:tcW w:w="2608" w:type="dxa"/>
          </w:tcPr>
          <w:p w14:paraId="2CBFABDD" w14:textId="77777777" w:rsidR="00C110B2" w:rsidRPr="00C40DF8" w:rsidRDefault="00C110B2" w:rsidP="00B74014">
            <w:pPr>
              <w:jc w:val="center"/>
              <w:rPr>
                <w:rFonts w:ascii="Helvetica" w:eastAsia="Times New Roman" w:hAnsi="Helvetica" w:cs="Helvetica"/>
                <w:b/>
                <w:bCs/>
                <w:color w:val="000000"/>
                <w:sz w:val="28"/>
                <w:szCs w:val="24"/>
                <w:shd w:val="clear" w:color="auto" w:fill="FFFFFF"/>
                <w:lang w:eastAsia="es-MX"/>
              </w:rPr>
            </w:pPr>
            <w:r>
              <w:rPr>
                <w:rFonts w:ascii="Helvetica" w:eastAsia="Times New Roman" w:hAnsi="Helvetica" w:cs="Helvetica"/>
                <w:b/>
                <w:bCs/>
                <w:color w:val="000000"/>
                <w:sz w:val="28"/>
                <w:szCs w:val="24"/>
                <w:shd w:val="clear" w:color="auto" w:fill="FFFFFF"/>
                <w:lang w:eastAsia="es-MX"/>
              </w:rPr>
              <w:t>3</w:t>
            </w:r>
            <w:r w:rsidRPr="00C40DF8">
              <w:rPr>
                <w:rFonts w:ascii="Helvetica" w:eastAsia="Times New Roman" w:hAnsi="Helvetica" w:cs="Helvetica"/>
                <w:b/>
                <w:bCs/>
                <w:color w:val="000000"/>
                <w:sz w:val="28"/>
                <w:szCs w:val="24"/>
                <w:shd w:val="clear" w:color="auto" w:fill="FFFFFF"/>
                <w:lang w:eastAsia="es-MX"/>
              </w:rPr>
              <w:t>*</w:t>
            </w:r>
          </w:p>
        </w:tc>
      </w:tr>
      <w:tr w:rsidR="00C110B2" w14:paraId="5E1B615D" w14:textId="77777777" w:rsidTr="00B74014">
        <w:trPr>
          <w:trHeight w:val="260"/>
          <w:jc w:val="center"/>
        </w:trPr>
        <w:tc>
          <w:tcPr>
            <w:tcW w:w="2207" w:type="dxa"/>
          </w:tcPr>
          <w:p w14:paraId="020129F6" w14:textId="77777777" w:rsidR="00C110B2" w:rsidRPr="00BE473D" w:rsidRDefault="00C110B2" w:rsidP="00B74014">
            <w:pPr>
              <w:jc w:val="center"/>
              <w:rPr>
                <w:rFonts w:ascii="Helvetica" w:eastAsia="Times New Roman" w:hAnsi="Helvetica" w:cs="Helvetica"/>
                <w:b/>
                <w:bCs/>
                <w:color w:val="000000"/>
                <w:sz w:val="24"/>
                <w:szCs w:val="24"/>
                <w:shd w:val="clear" w:color="auto" w:fill="FFFFFF"/>
                <w:lang w:eastAsia="es-MX"/>
              </w:rPr>
            </w:pPr>
            <w:r>
              <w:rPr>
                <w:rFonts w:ascii="Helvetica" w:hAnsi="Helvetica" w:cs="Helvetica"/>
              </w:rPr>
              <w:t>SAN CRISTOBAL</w:t>
            </w:r>
          </w:p>
        </w:tc>
        <w:tc>
          <w:tcPr>
            <w:tcW w:w="2608" w:type="dxa"/>
          </w:tcPr>
          <w:p w14:paraId="01B37EFD" w14:textId="59133CB0" w:rsidR="00C110B2" w:rsidRPr="00BE473D" w:rsidRDefault="00764270" w:rsidP="00B74014">
            <w:pPr>
              <w:jc w:val="center"/>
              <w:rPr>
                <w:rFonts w:ascii="Helvetica" w:hAnsi="Helvetica" w:cs="Helvetica"/>
              </w:rPr>
            </w:pPr>
            <w:r>
              <w:rPr>
                <w:rFonts w:ascii="Helvetica" w:hAnsi="Helvetica" w:cs="Helvetica"/>
              </w:rPr>
              <w:t xml:space="preserve">MUK´UL NA </w:t>
            </w:r>
          </w:p>
        </w:tc>
      </w:tr>
    </w:tbl>
    <w:p w14:paraId="5B731920" w14:textId="77777777" w:rsidR="00C110B2" w:rsidRPr="009D696D" w:rsidRDefault="00C110B2" w:rsidP="00C110B2">
      <w:pPr>
        <w:rPr>
          <w:rFonts w:ascii="Arial" w:eastAsia="Times New Roman" w:hAnsi="Arial" w:cs="Arial"/>
          <w:b/>
          <w:bCs/>
          <w:color w:val="000000"/>
          <w:sz w:val="12"/>
          <w:szCs w:val="24"/>
          <w:shd w:val="clear" w:color="auto" w:fill="FFFFFF"/>
          <w:lang w:eastAsia="es-MX"/>
        </w:rPr>
      </w:pPr>
    </w:p>
    <w:p w14:paraId="6997CBD8" w14:textId="77777777" w:rsidR="00C110B2" w:rsidRPr="006A0207" w:rsidRDefault="00C110B2" w:rsidP="00C110B2">
      <w:pPr>
        <w:jc w:val="center"/>
        <w:rPr>
          <w:rFonts w:ascii="Helvetica" w:hAnsi="Helvetica" w:cs="Helvetica"/>
        </w:rPr>
      </w:pPr>
      <w:r>
        <w:rPr>
          <w:rFonts w:ascii="Helvetica" w:eastAsia="Times New Roman" w:hAnsi="Helvetica" w:cs="Helvetica"/>
          <w:b/>
          <w:bCs/>
          <w:color w:val="000000"/>
          <w:szCs w:val="24"/>
          <w:shd w:val="clear" w:color="auto" w:fill="FFFFFF"/>
          <w:lang w:eastAsia="es-MX"/>
        </w:rPr>
        <w:t>Lista de hoteles más utilizados. Los pasajeros pueden ser alojados en hoteles descritos o similares de igual categoría.</w:t>
      </w:r>
    </w:p>
    <w:p w14:paraId="7F741AE5" w14:textId="77777777" w:rsidR="00C110B2" w:rsidRPr="008825E4" w:rsidRDefault="00C110B2" w:rsidP="00C110B2">
      <w:pPr>
        <w:jc w:val="both"/>
        <w:rPr>
          <w:rFonts w:ascii="Handlee" w:eastAsia="Times New Roman" w:hAnsi="Handlee" w:cs="Helvetica"/>
          <w:b/>
          <w:bCs/>
          <w:color w:val="505050"/>
          <w:spacing w:val="24"/>
          <w:sz w:val="28"/>
          <w:szCs w:val="30"/>
          <w:bdr w:val="none" w:sz="0" w:space="0" w:color="auto" w:frame="1"/>
          <w:lang w:eastAsia="es-MX"/>
        </w:rPr>
      </w:pPr>
      <w:r w:rsidRPr="008825E4">
        <w:rPr>
          <w:rFonts w:ascii="Handlee" w:eastAsia="Times New Roman" w:hAnsi="Handlee" w:cs="Helvetica"/>
          <w:b/>
          <w:bCs/>
          <w:color w:val="505050"/>
          <w:spacing w:val="24"/>
          <w:sz w:val="28"/>
          <w:szCs w:val="30"/>
          <w:bdr w:val="none" w:sz="0" w:space="0" w:color="auto" w:frame="1"/>
          <w:lang w:eastAsia="es-MX"/>
        </w:rPr>
        <w:t>INCLUYE</w:t>
      </w:r>
    </w:p>
    <w:p w14:paraId="2438C5F1" w14:textId="77777777" w:rsidR="00C110B2" w:rsidRDefault="00C110B2" w:rsidP="00C110B2">
      <w:pPr>
        <w:pStyle w:val="Sinespaciado"/>
        <w:numPr>
          <w:ilvl w:val="0"/>
          <w:numId w:val="14"/>
        </w:numPr>
        <w:jc w:val="both"/>
        <w:rPr>
          <w:rFonts w:ascii="Helvetica" w:hAnsi="Helvetica" w:cs="Helvetica"/>
          <w:lang w:eastAsia="es-MX"/>
        </w:rPr>
      </w:pPr>
      <w:r w:rsidRPr="00EF4548">
        <w:rPr>
          <w:rFonts w:ascii="Helvetica" w:hAnsi="Helvetica" w:cs="Helvetica"/>
          <w:lang w:eastAsia="es-MX"/>
        </w:rPr>
        <w:t>05</w:t>
      </w:r>
      <w:r w:rsidRPr="003A47ED">
        <w:rPr>
          <w:rFonts w:ascii="Helvetica" w:hAnsi="Helvetica" w:cs="Helvetica"/>
          <w:lang w:eastAsia="es-MX"/>
        </w:rPr>
        <w:t xml:space="preserve"> noches de alojamiento en San Cristóbal en hotel de categoría 3*</w:t>
      </w:r>
      <w:r>
        <w:rPr>
          <w:rFonts w:ascii="Helvetica" w:hAnsi="Helvetica" w:cs="Helvetica"/>
          <w:lang w:eastAsia="es-MX"/>
        </w:rPr>
        <w:t>.</w:t>
      </w:r>
    </w:p>
    <w:p w14:paraId="310E870B" w14:textId="77777777" w:rsidR="00C110B2" w:rsidRPr="00EF4548" w:rsidRDefault="00C110B2" w:rsidP="00C110B2">
      <w:pPr>
        <w:numPr>
          <w:ilvl w:val="0"/>
          <w:numId w:val="14"/>
        </w:numPr>
        <w:shd w:val="clear" w:color="auto" w:fill="FFFFFF"/>
        <w:spacing w:before="100" w:beforeAutospacing="1" w:after="100" w:afterAutospacing="1" w:line="240" w:lineRule="auto"/>
        <w:rPr>
          <w:rFonts w:ascii="Helvetica" w:hAnsi="Helvetica" w:cs="Helvetica"/>
          <w:lang w:eastAsia="es-MX"/>
        </w:rPr>
      </w:pPr>
      <w:r w:rsidRPr="00EF4548">
        <w:rPr>
          <w:rFonts w:ascii="Helvetica" w:hAnsi="Helvetica" w:cs="Helvetica"/>
          <w:lang w:eastAsia="es-MX"/>
        </w:rPr>
        <w:lastRenderedPageBreak/>
        <w:t>Transportación terrestre con aire acondicionado en servicio compartido.</w:t>
      </w:r>
    </w:p>
    <w:p w14:paraId="155F7855" w14:textId="77777777" w:rsidR="00C110B2" w:rsidRPr="00EF4548" w:rsidRDefault="00C110B2" w:rsidP="00C110B2">
      <w:pPr>
        <w:numPr>
          <w:ilvl w:val="0"/>
          <w:numId w:val="14"/>
        </w:numPr>
        <w:shd w:val="clear" w:color="auto" w:fill="FFFFFF"/>
        <w:spacing w:before="100" w:beforeAutospacing="1" w:after="100" w:afterAutospacing="1" w:line="240" w:lineRule="auto"/>
        <w:rPr>
          <w:rFonts w:ascii="Helvetica" w:hAnsi="Helvetica" w:cs="Helvetica"/>
          <w:lang w:eastAsia="es-MX"/>
        </w:rPr>
      </w:pPr>
      <w:r w:rsidRPr="00EF4548">
        <w:rPr>
          <w:rFonts w:ascii="Helvetica" w:hAnsi="Helvetica" w:cs="Helvetica"/>
          <w:lang w:eastAsia="es-MX"/>
        </w:rPr>
        <w:t>Traslados aeropuerto-hotel-aeropuerto.</w:t>
      </w:r>
    </w:p>
    <w:p w14:paraId="0A98055C" w14:textId="77777777" w:rsidR="00C110B2" w:rsidRPr="00EF4548" w:rsidRDefault="00C110B2" w:rsidP="00C110B2">
      <w:pPr>
        <w:numPr>
          <w:ilvl w:val="0"/>
          <w:numId w:val="14"/>
        </w:numPr>
        <w:shd w:val="clear" w:color="auto" w:fill="FFFFFF"/>
        <w:spacing w:before="100" w:beforeAutospacing="1" w:after="100" w:afterAutospacing="1" w:line="240" w:lineRule="auto"/>
        <w:rPr>
          <w:rFonts w:ascii="Helvetica" w:hAnsi="Helvetica" w:cs="Helvetica"/>
          <w:lang w:eastAsia="es-MX"/>
        </w:rPr>
      </w:pPr>
      <w:r w:rsidRPr="00EF4548">
        <w:rPr>
          <w:rFonts w:ascii="Helvetica" w:hAnsi="Helvetica" w:cs="Helvetica"/>
          <w:lang w:eastAsia="es-MX"/>
        </w:rPr>
        <w:t>Chofer turístico en español durante todo el recorrido.</w:t>
      </w:r>
    </w:p>
    <w:p w14:paraId="051261E8" w14:textId="77777777" w:rsidR="00C110B2" w:rsidRPr="00EF4548" w:rsidRDefault="00C110B2" w:rsidP="00C110B2">
      <w:pPr>
        <w:numPr>
          <w:ilvl w:val="0"/>
          <w:numId w:val="14"/>
        </w:numPr>
        <w:shd w:val="clear" w:color="auto" w:fill="FFFFFF"/>
        <w:spacing w:before="100" w:beforeAutospacing="1" w:after="100" w:afterAutospacing="1" w:line="240" w:lineRule="auto"/>
        <w:rPr>
          <w:rFonts w:ascii="Helvetica" w:hAnsi="Helvetica" w:cs="Helvetica"/>
          <w:lang w:eastAsia="es-MX"/>
        </w:rPr>
      </w:pPr>
      <w:r w:rsidRPr="00EF4548">
        <w:rPr>
          <w:rFonts w:ascii="Helvetica" w:hAnsi="Helvetica" w:cs="Helvetica"/>
          <w:lang w:eastAsia="es-MX"/>
        </w:rPr>
        <w:t>Todas las entradas a centros ecoturísticos, arqueológicos y de recreación mencionados en el itinerario.</w:t>
      </w:r>
    </w:p>
    <w:p w14:paraId="2D42BFB3" w14:textId="77777777" w:rsidR="00C110B2" w:rsidRPr="00EF4548" w:rsidRDefault="00C110B2" w:rsidP="00C110B2">
      <w:pPr>
        <w:numPr>
          <w:ilvl w:val="0"/>
          <w:numId w:val="14"/>
        </w:numPr>
        <w:shd w:val="clear" w:color="auto" w:fill="FFFFFF"/>
        <w:spacing w:before="100" w:beforeAutospacing="1" w:after="100" w:afterAutospacing="1" w:line="240" w:lineRule="auto"/>
        <w:rPr>
          <w:rFonts w:ascii="Helvetica" w:hAnsi="Helvetica" w:cs="Helvetica"/>
          <w:lang w:eastAsia="es-MX"/>
        </w:rPr>
      </w:pPr>
      <w:r w:rsidRPr="00EF4548">
        <w:rPr>
          <w:rFonts w:ascii="Helvetica" w:hAnsi="Helvetica" w:cs="Helvetica"/>
          <w:lang w:eastAsia="es-MX"/>
        </w:rPr>
        <w:t>Lancha compartida para recorrer el Cañón del Sumidero.</w:t>
      </w:r>
    </w:p>
    <w:p w14:paraId="74C0F544" w14:textId="77777777" w:rsidR="00C110B2" w:rsidRPr="00EF4548" w:rsidRDefault="00C110B2" w:rsidP="00C110B2">
      <w:pPr>
        <w:numPr>
          <w:ilvl w:val="0"/>
          <w:numId w:val="14"/>
        </w:numPr>
        <w:shd w:val="clear" w:color="auto" w:fill="FFFFFF"/>
        <w:spacing w:before="100" w:beforeAutospacing="1" w:after="100" w:afterAutospacing="1" w:line="240" w:lineRule="auto"/>
        <w:rPr>
          <w:rFonts w:ascii="Helvetica" w:hAnsi="Helvetica" w:cs="Helvetica"/>
          <w:lang w:eastAsia="es-MX"/>
        </w:rPr>
      </w:pPr>
      <w:r w:rsidRPr="00EF4548">
        <w:rPr>
          <w:rFonts w:ascii="Helvetica" w:hAnsi="Helvetica" w:cs="Helvetica"/>
          <w:lang w:eastAsia="es-MX"/>
        </w:rPr>
        <w:t>Hospedaje en los hoteles antes mencionados.</w:t>
      </w:r>
    </w:p>
    <w:p w14:paraId="298E173C" w14:textId="77777777" w:rsidR="00C110B2" w:rsidRPr="00EF4548" w:rsidRDefault="00C110B2" w:rsidP="00C110B2">
      <w:pPr>
        <w:numPr>
          <w:ilvl w:val="0"/>
          <w:numId w:val="14"/>
        </w:numPr>
        <w:shd w:val="clear" w:color="auto" w:fill="FFFFFF"/>
        <w:spacing w:before="100" w:beforeAutospacing="1" w:after="100" w:afterAutospacing="1" w:line="240" w:lineRule="auto"/>
        <w:rPr>
          <w:rFonts w:ascii="Helvetica" w:hAnsi="Helvetica" w:cs="Helvetica"/>
          <w:lang w:eastAsia="es-MX"/>
        </w:rPr>
      </w:pPr>
      <w:r w:rsidRPr="00EF4548">
        <w:rPr>
          <w:rFonts w:ascii="Helvetica" w:hAnsi="Helvetica" w:cs="Helvetica"/>
          <w:lang w:eastAsia="es-MX"/>
        </w:rPr>
        <w:t>Desayunos tipo americano. (Jugo, fruta, huevos al gusto y café o té)</w:t>
      </w:r>
    </w:p>
    <w:p w14:paraId="4B1E1111" w14:textId="77777777" w:rsidR="00C110B2" w:rsidRPr="003A47ED" w:rsidRDefault="00C110B2" w:rsidP="00C110B2">
      <w:pPr>
        <w:pStyle w:val="Sinespaciado"/>
        <w:numPr>
          <w:ilvl w:val="0"/>
          <w:numId w:val="14"/>
        </w:numPr>
        <w:jc w:val="both"/>
        <w:rPr>
          <w:rFonts w:ascii="Helvetica" w:hAnsi="Helvetica" w:cs="Helvetica"/>
          <w:lang w:eastAsia="es-MX"/>
        </w:rPr>
      </w:pPr>
      <w:r w:rsidRPr="003A47ED">
        <w:rPr>
          <w:rFonts w:ascii="Helvetica" w:hAnsi="Helvetica" w:cs="Helvetica"/>
          <w:lang w:eastAsia="es-MX"/>
        </w:rPr>
        <w:t>Documentos de viaje se entregarán en digital.</w:t>
      </w:r>
    </w:p>
    <w:p w14:paraId="5B81A2D3" w14:textId="77777777" w:rsidR="00C110B2" w:rsidRPr="009D696D" w:rsidRDefault="00C110B2" w:rsidP="00C110B2">
      <w:pPr>
        <w:rPr>
          <w:rFonts w:ascii="Handlee" w:eastAsia="Times New Roman" w:hAnsi="Handlee" w:cs="Helvetica"/>
          <w:b/>
          <w:bCs/>
          <w:color w:val="505050"/>
          <w:spacing w:val="24"/>
          <w:sz w:val="24"/>
          <w:szCs w:val="30"/>
          <w:bdr w:val="none" w:sz="0" w:space="0" w:color="auto" w:frame="1"/>
          <w:lang w:eastAsia="es-MX"/>
        </w:rPr>
      </w:pPr>
    </w:p>
    <w:p w14:paraId="175056D7" w14:textId="77777777" w:rsidR="00C110B2" w:rsidRDefault="00C110B2" w:rsidP="00C110B2">
      <w:pPr>
        <w:rPr>
          <w:rFonts w:ascii="Handlee" w:eastAsia="Times New Roman" w:hAnsi="Handlee" w:cs="Helvetica"/>
          <w:b/>
          <w:bCs/>
          <w:color w:val="505050"/>
          <w:spacing w:val="24"/>
          <w:sz w:val="28"/>
          <w:szCs w:val="30"/>
          <w:bdr w:val="none" w:sz="0" w:space="0" w:color="auto" w:frame="1"/>
          <w:lang w:eastAsia="es-MX"/>
        </w:rPr>
      </w:pPr>
      <w:r w:rsidRPr="006A0207">
        <w:rPr>
          <w:rFonts w:ascii="Handlee" w:eastAsia="Times New Roman" w:hAnsi="Handlee" w:cs="Helvetica"/>
          <w:b/>
          <w:bCs/>
          <w:color w:val="505050"/>
          <w:spacing w:val="24"/>
          <w:sz w:val="28"/>
          <w:szCs w:val="30"/>
          <w:bdr w:val="none" w:sz="0" w:space="0" w:color="auto" w:frame="1"/>
          <w:lang w:eastAsia="es-MX"/>
        </w:rPr>
        <w:t>NO INCLUYE</w:t>
      </w:r>
    </w:p>
    <w:p w14:paraId="002035F3" w14:textId="77777777" w:rsidR="00C110B2" w:rsidRPr="003A47ED" w:rsidRDefault="00C110B2" w:rsidP="00C110B2">
      <w:pPr>
        <w:pStyle w:val="Sinespaciado"/>
        <w:numPr>
          <w:ilvl w:val="0"/>
          <w:numId w:val="14"/>
        </w:numPr>
        <w:jc w:val="both"/>
        <w:rPr>
          <w:rFonts w:ascii="Helvetica" w:hAnsi="Helvetica" w:cs="Helvetica"/>
          <w:lang w:eastAsia="es-MX"/>
        </w:rPr>
      </w:pPr>
      <w:r w:rsidRPr="003A47ED">
        <w:rPr>
          <w:rFonts w:ascii="Helvetica" w:hAnsi="Helvetica" w:cs="Helvetica"/>
          <w:lang w:eastAsia="es-MX"/>
        </w:rPr>
        <w:t>Vuelos.</w:t>
      </w:r>
    </w:p>
    <w:p w14:paraId="6EC25576" w14:textId="77777777" w:rsidR="00C110B2" w:rsidRPr="003A47ED" w:rsidRDefault="00C110B2" w:rsidP="00C110B2">
      <w:pPr>
        <w:pStyle w:val="Sinespaciado"/>
        <w:numPr>
          <w:ilvl w:val="0"/>
          <w:numId w:val="14"/>
        </w:numPr>
        <w:jc w:val="both"/>
        <w:rPr>
          <w:rFonts w:ascii="Helvetica" w:hAnsi="Helvetica" w:cs="Helvetica"/>
          <w:lang w:eastAsia="es-MX"/>
        </w:rPr>
      </w:pPr>
      <w:r w:rsidRPr="003A47ED">
        <w:rPr>
          <w:rFonts w:ascii="Helvetica" w:hAnsi="Helvetica" w:cs="Helvetica"/>
          <w:lang w:eastAsia="es-MX"/>
        </w:rPr>
        <w:t>Ningún servicio no especificado.</w:t>
      </w:r>
    </w:p>
    <w:p w14:paraId="305573D3" w14:textId="77777777" w:rsidR="00C110B2" w:rsidRPr="003A47ED" w:rsidRDefault="00C110B2" w:rsidP="00C110B2">
      <w:pPr>
        <w:pStyle w:val="Sinespaciado"/>
        <w:numPr>
          <w:ilvl w:val="0"/>
          <w:numId w:val="14"/>
        </w:numPr>
        <w:jc w:val="both"/>
        <w:rPr>
          <w:rFonts w:ascii="Helvetica" w:hAnsi="Helvetica" w:cs="Helvetica"/>
          <w:lang w:eastAsia="es-MX"/>
        </w:rPr>
      </w:pPr>
      <w:r w:rsidRPr="003A47ED">
        <w:rPr>
          <w:rFonts w:ascii="Helvetica" w:hAnsi="Helvetica" w:cs="Helvetica"/>
          <w:lang w:eastAsia="es-MX"/>
        </w:rPr>
        <w:t>Guía en zonas arqueológicas.</w:t>
      </w:r>
    </w:p>
    <w:p w14:paraId="5949335A" w14:textId="77777777" w:rsidR="00C110B2" w:rsidRPr="003A47ED" w:rsidRDefault="00C110B2" w:rsidP="00C110B2">
      <w:pPr>
        <w:pStyle w:val="Sinespaciado"/>
        <w:numPr>
          <w:ilvl w:val="0"/>
          <w:numId w:val="14"/>
        </w:numPr>
        <w:jc w:val="both"/>
        <w:rPr>
          <w:rFonts w:ascii="Helvetica" w:hAnsi="Helvetica" w:cs="Helvetica"/>
          <w:lang w:eastAsia="es-MX"/>
        </w:rPr>
      </w:pPr>
      <w:r w:rsidRPr="003A47ED">
        <w:rPr>
          <w:rFonts w:ascii="Helvetica" w:hAnsi="Helvetica" w:cs="Helvetica"/>
          <w:lang w:eastAsia="es-MX"/>
        </w:rPr>
        <w:t>Gastos personales y propinas a maleteros, trasladistas, meseros y guías.</w:t>
      </w:r>
    </w:p>
    <w:p w14:paraId="6843EB65" w14:textId="77777777" w:rsidR="00C110B2" w:rsidRPr="003A47ED" w:rsidRDefault="00C110B2" w:rsidP="00C110B2">
      <w:pPr>
        <w:pStyle w:val="Sinespaciado"/>
        <w:numPr>
          <w:ilvl w:val="0"/>
          <w:numId w:val="14"/>
        </w:numPr>
        <w:jc w:val="both"/>
        <w:rPr>
          <w:rFonts w:ascii="Helvetica" w:hAnsi="Helvetica" w:cs="Helvetica"/>
          <w:lang w:eastAsia="es-MX"/>
        </w:rPr>
      </w:pPr>
      <w:r w:rsidRPr="003A47ED">
        <w:rPr>
          <w:rFonts w:ascii="Helvetica" w:hAnsi="Helvetica" w:cs="Helvetica"/>
          <w:lang w:eastAsia="es-MX"/>
        </w:rPr>
        <w:t>Comidas y cenas</w:t>
      </w:r>
      <w:r>
        <w:rPr>
          <w:rFonts w:ascii="Helvetica" w:hAnsi="Helvetica" w:cs="Helvetica"/>
          <w:lang w:eastAsia="es-MX"/>
        </w:rPr>
        <w:t xml:space="preserve"> </w:t>
      </w:r>
      <w:r w:rsidRPr="008228C4">
        <w:rPr>
          <w:rFonts w:ascii="Helvetica" w:hAnsi="Helvetica" w:cs="Helvetica"/>
          <w:lang w:eastAsia="es-MX"/>
        </w:rPr>
        <w:t>(excepto donde se especifique lo contrario)</w:t>
      </w:r>
      <w:r w:rsidRPr="003A47ED">
        <w:rPr>
          <w:rFonts w:ascii="Helvetica" w:hAnsi="Helvetica" w:cs="Helvetica"/>
          <w:lang w:eastAsia="es-MX"/>
        </w:rPr>
        <w:t>.</w:t>
      </w:r>
    </w:p>
    <w:p w14:paraId="736DA40E" w14:textId="77777777" w:rsidR="00C110B2" w:rsidRDefault="00C110B2" w:rsidP="00C110B2">
      <w:pPr>
        <w:jc w:val="both"/>
        <w:rPr>
          <w:rFonts w:ascii="Handlee" w:eastAsia="Times New Roman" w:hAnsi="Handlee" w:cs="Helvetica"/>
          <w:b/>
          <w:bCs/>
          <w:color w:val="505050"/>
          <w:spacing w:val="24"/>
          <w:sz w:val="28"/>
          <w:szCs w:val="30"/>
          <w:bdr w:val="none" w:sz="0" w:space="0" w:color="auto" w:frame="1"/>
          <w:lang w:eastAsia="es-MX"/>
        </w:rPr>
      </w:pPr>
    </w:p>
    <w:p w14:paraId="74C52836" w14:textId="1B930D30" w:rsidR="00C110B2" w:rsidRPr="008D1B7B" w:rsidRDefault="00C110B2" w:rsidP="00C110B2">
      <w:pPr>
        <w:jc w:val="both"/>
        <w:rPr>
          <w:rFonts w:ascii="Helvetica" w:hAnsi="Helvetica" w:cs="Helvetica"/>
          <w:lang w:eastAsia="es-MX"/>
        </w:rPr>
      </w:pPr>
      <w:r w:rsidRPr="0099224B">
        <w:rPr>
          <w:rFonts w:ascii="Handlee" w:eastAsia="Times New Roman" w:hAnsi="Handlee" w:cs="Helvetica"/>
          <w:b/>
          <w:bCs/>
          <w:color w:val="505050"/>
          <w:spacing w:val="24"/>
          <w:sz w:val="28"/>
          <w:szCs w:val="30"/>
          <w:bdr w:val="none" w:sz="0" w:space="0" w:color="auto" w:frame="1"/>
          <w:lang w:eastAsia="es-MX"/>
        </w:rPr>
        <w:t xml:space="preserve">Nota: </w:t>
      </w:r>
      <w:r w:rsidRPr="0099224B">
        <w:rPr>
          <w:rFonts w:ascii="Handlee" w:eastAsia="Times New Roman" w:hAnsi="Handlee" w:cs="Helvetica"/>
          <w:b/>
          <w:bCs/>
          <w:color w:val="505050"/>
          <w:spacing w:val="24"/>
          <w:sz w:val="28"/>
          <w:szCs w:val="30"/>
          <w:bdr w:val="none" w:sz="0" w:space="0" w:color="auto" w:frame="1"/>
          <w:lang w:eastAsia="es-MX"/>
        </w:rPr>
        <w:br/>
      </w:r>
    </w:p>
    <w:p w14:paraId="4AA48CCA" w14:textId="34ABED16" w:rsidR="00C110B2" w:rsidRPr="008D1B7B" w:rsidRDefault="00C110B2" w:rsidP="00C110B2">
      <w:pPr>
        <w:numPr>
          <w:ilvl w:val="0"/>
          <w:numId w:val="15"/>
        </w:numPr>
        <w:shd w:val="clear" w:color="auto" w:fill="FFFFFF"/>
        <w:spacing w:before="100" w:beforeAutospacing="1" w:after="100" w:afterAutospacing="1" w:line="240" w:lineRule="auto"/>
        <w:ind w:left="1095"/>
        <w:rPr>
          <w:rFonts w:ascii="Helvetica" w:hAnsi="Helvetica" w:cs="Helvetica"/>
          <w:lang w:eastAsia="es-MX"/>
        </w:rPr>
      </w:pPr>
      <w:r w:rsidRPr="008D1B7B">
        <w:rPr>
          <w:rFonts w:ascii="Helvetica" w:hAnsi="Helvetica" w:cs="Helvetica"/>
          <w:lang w:eastAsia="es-MX"/>
        </w:rPr>
        <w:t xml:space="preserve">La llegada al aeropuerto de Tuxtla Gutiérrez debe ser antes de las </w:t>
      </w:r>
      <w:r w:rsidR="008D1B7B" w:rsidRPr="008D1B7B">
        <w:rPr>
          <w:rFonts w:ascii="Helvetica" w:hAnsi="Helvetica" w:cs="Helvetica"/>
          <w:lang w:eastAsia="es-MX"/>
        </w:rPr>
        <w:t>10</w:t>
      </w:r>
      <w:r w:rsidRPr="008D1B7B">
        <w:rPr>
          <w:rFonts w:ascii="Helvetica" w:hAnsi="Helvetica" w:cs="Helvetica"/>
          <w:lang w:eastAsia="es-MX"/>
        </w:rPr>
        <w:t xml:space="preserve">:00 </w:t>
      </w:r>
      <w:r w:rsidR="008D1B7B">
        <w:rPr>
          <w:rFonts w:ascii="Helvetica" w:hAnsi="Helvetica" w:cs="Helvetica"/>
          <w:lang w:eastAsia="es-MX"/>
        </w:rPr>
        <w:t>HRS</w:t>
      </w:r>
      <w:r w:rsidRPr="008D1B7B">
        <w:rPr>
          <w:rFonts w:ascii="Helvetica" w:hAnsi="Helvetica" w:cs="Helvetica"/>
          <w:lang w:eastAsia="es-MX"/>
        </w:rPr>
        <w:t>.</w:t>
      </w:r>
    </w:p>
    <w:p w14:paraId="25B9EDE3" w14:textId="77777777" w:rsidR="00C110B2" w:rsidRPr="008D1B7B" w:rsidRDefault="00C110B2" w:rsidP="00C110B2">
      <w:pPr>
        <w:numPr>
          <w:ilvl w:val="0"/>
          <w:numId w:val="15"/>
        </w:numPr>
        <w:shd w:val="clear" w:color="auto" w:fill="FFFFFF"/>
        <w:spacing w:before="100" w:beforeAutospacing="1" w:after="100" w:afterAutospacing="1" w:line="240" w:lineRule="auto"/>
        <w:ind w:left="1095"/>
        <w:rPr>
          <w:rFonts w:ascii="Helvetica" w:hAnsi="Helvetica" w:cs="Helvetica"/>
          <w:lang w:eastAsia="es-MX"/>
        </w:rPr>
      </w:pPr>
      <w:r w:rsidRPr="008D1B7B">
        <w:rPr>
          <w:rFonts w:ascii="Helvetica" w:hAnsi="Helvetica" w:cs="Helvetica"/>
          <w:lang w:eastAsia="es-MX"/>
        </w:rPr>
        <w:t>Orden de itinerario sujeto a cambios, mismos que serán notificados al pasajero en el destino.</w:t>
      </w:r>
    </w:p>
    <w:p w14:paraId="68E7E266" w14:textId="77777777" w:rsidR="00C110B2" w:rsidRPr="008D1B7B" w:rsidRDefault="00C110B2" w:rsidP="00C110B2">
      <w:pPr>
        <w:numPr>
          <w:ilvl w:val="0"/>
          <w:numId w:val="15"/>
        </w:numPr>
        <w:shd w:val="clear" w:color="auto" w:fill="FFFFFF"/>
        <w:spacing w:before="100" w:beforeAutospacing="1" w:after="100" w:afterAutospacing="1" w:line="240" w:lineRule="auto"/>
        <w:ind w:left="1095"/>
        <w:rPr>
          <w:rFonts w:ascii="Helvetica" w:hAnsi="Helvetica" w:cs="Helvetica"/>
          <w:lang w:eastAsia="es-MX"/>
        </w:rPr>
      </w:pPr>
      <w:r w:rsidRPr="008D1B7B">
        <w:rPr>
          <w:rFonts w:ascii="Helvetica" w:hAnsi="Helvetica" w:cs="Helvetica"/>
          <w:lang w:eastAsia="es-MX"/>
        </w:rPr>
        <w:t>Tarifas sujetas a cambios sin previo aviso.</w:t>
      </w:r>
    </w:p>
    <w:p w14:paraId="22E54117" w14:textId="77777777" w:rsidR="00C110B2" w:rsidRPr="008D1B7B" w:rsidRDefault="00C110B2" w:rsidP="00C110B2">
      <w:pPr>
        <w:numPr>
          <w:ilvl w:val="0"/>
          <w:numId w:val="15"/>
        </w:numPr>
        <w:shd w:val="clear" w:color="auto" w:fill="FFFFFF"/>
        <w:spacing w:before="100" w:beforeAutospacing="1" w:after="100" w:afterAutospacing="1" w:line="240" w:lineRule="auto"/>
        <w:ind w:left="1095"/>
        <w:rPr>
          <w:rFonts w:ascii="Helvetica" w:hAnsi="Helvetica" w:cs="Helvetica"/>
          <w:lang w:eastAsia="es-MX"/>
        </w:rPr>
      </w:pPr>
      <w:r w:rsidRPr="008D1B7B">
        <w:rPr>
          <w:rFonts w:ascii="Helvetica" w:hAnsi="Helvetica" w:cs="Helvetica"/>
          <w:lang w:eastAsia="es-MX"/>
        </w:rPr>
        <w:t>No aplica reembolso por servicios no utilizados.</w:t>
      </w:r>
    </w:p>
    <w:p w14:paraId="3015079D" w14:textId="56F6C617" w:rsidR="00EB49A2" w:rsidRPr="00C110B2" w:rsidRDefault="00EB49A2" w:rsidP="00C110B2"/>
    <w:sectPr w:rsidR="00EB49A2" w:rsidRPr="00C110B2" w:rsidSect="0046168B">
      <w:headerReference w:type="default" r:id="rId9"/>
      <w:footerReference w:type="default" r:id="rId10"/>
      <w:pgSz w:w="12240" w:h="15840"/>
      <w:pgMar w:top="1417" w:right="1701" w:bottom="1417" w:left="1701"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46FFD" w14:textId="77777777" w:rsidR="0046168B" w:rsidRDefault="0046168B" w:rsidP="002E05FB">
      <w:pPr>
        <w:spacing w:after="0" w:line="240" w:lineRule="auto"/>
      </w:pPr>
      <w:r>
        <w:separator/>
      </w:r>
    </w:p>
  </w:endnote>
  <w:endnote w:type="continuationSeparator" w:id="0">
    <w:p w14:paraId="73C1796E" w14:textId="77777777" w:rsidR="0046168B" w:rsidRDefault="0046168B" w:rsidP="002E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andlee">
    <w:panose1 w:val="02000000000000000000"/>
    <w:charset w:val="00"/>
    <w:family w:val="auto"/>
    <w:pitch w:val="variable"/>
    <w:sig w:usb0="A0000027" w:usb1="4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F186" w14:textId="316ADF4B" w:rsidR="004B3343" w:rsidRDefault="004B3343">
    <w:pPr>
      <w:pStyle w:val="Piedepgina"/>
    </w:pPr>
    <w:r>
      <w:rPr>
        <w:noProof/>
      </w:rPr>
      <w:drawing>
        <wp:anchor distT="0" distB="0" distL="114300" distR="114300" simplePos="0" relativeHeight="251661312" behindDoc="0" locked="0" layoutInCell="1" allowOverlap="1" wp14:anchorId="15848BDC" wp14:editId="15A32BCB">
          <wp:simplePos x="0" y="0"/>
          <wp:positionH relativeFrom="page">
            <wp:align>right</wp:align>
          </wp:positionH>
          <wp:positionV relativeFrom="paragraph">
            <wp:posOffset>-847701</wp:posOffset>
          </wp:positionV>
          <wp:extent cx="7743825" cy="1213485"/>
          <wp:effectExtent l="0" t="0" r="9525" b="5715"/>
          <wp:wrapNone/>
          <wp:docPr id="13" name="Imagen 13" descr="Imagen que contiene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Flech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43825" cy="1213485"/>
                  </a:xfrm>
                  <a:prstGeom prst="rect">
                    <a:avLst/>
                  </a:prstGeom>
                </pic:spPr>
              </pic:pic>
            </a:graphicData>
          </a:graphic>
          <wp14:sizeRelH relativeFrom="margin">
            <wp14:pctWidth>0</wp14:pctWidth>
          </wp14:sizeRelH>
          <wp14:sizeRelV relativeFrom="margin">
            <wp14:pctHeight>0</wp14:pctHeight>
          </wp14:sizeRelV>
        </wp:anchor>
      </w:drawing>
    </w:r>
  </w:p>
  <w:p w14:paraId="6BA097CA" w14:textId="00243A73" w:rsidR="00FD0930" w:rsidRPr="00935B92" w:rsidRDefault="00FD0930" w:rsidP="001517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AC895" w14:textId="77777777" w:rsidR="0046168B" w:rsidRDefault="0046168B" w:rsidP="002E05FB">
      <w:pPr>
        <w:spacing w:after="0" w:line="240" w:lineRule="auto"/>
      </w:pPr>
      <w:r>
        <w:separator/>
      </w:r>
    </w:p>
  </w:footnote>
  <w:footnote w:type="continuationSeparator" w:id="0">
    <w:p w14:paraId="3C4B99FA" w14:textId="77777777" w:rsidR="0046168B" w:rsidRDefault="0046168B" w:rsidP="002E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898B" w14:textId="551C3D9B" w:rsidR="002E05FB" w:rsidRDefault="0015171B" w:rsidP="00C5603A">
    <w:pPr>
      <w:pStyle w:val="Encabezado"/>
    </w:pPr>
    <w:r>
      <w:rPr>
        <w:noProof/>
      </w:rPr>
      <w:drawing>
        <wp:anchor distT="0" distB="0" distL="114300" distR="114300" simplePos="0" relativeHeight="251660288" behindDoc="0" locked="0" layoutInCell="1" allowOverlap="1" wp14:anchorId="614F398F" wp14:editId="7842F43D">
          <wp:simplePos x="0" y="0"/>
          <wp:positionH relativeFrom="page">
            <wp:align>left</wp:align>
          </wp:positionH>
          <wp:positionV relativeFrom="paragraph">
            <wp:posOffset>-3922</wp:posOffset>
          </wp:positionV>
          <wp:extent cx="7730490" cy="1552575"/>
          <wp:effectExtent l="0" t="0" r="3810" b="9525"/>
          <wp:wrapNone/>
          <wp:docPr id="7" name="Imagen 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730490" cy="1552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81D68"/>
    <w:multiLevelType w:val="hybridMultilevel"/>
    <w:tmpl w:val="C262B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FA0E59"/>
    <w:multiLevelType w:val="hybridMultilevel"/>
    <w:tmpl w:val="5C7420B0"/>
    <w:lvl w:ilvl="0" w:tplc="1C60DDB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6E25CBF"/>
    <w:multiLevelType w:val="hybridMultilevel"/>
    <w:tmpl w:val="851E72F8"/>
    <w:lvl w:ilvl="0" w:tplc="240A0009">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115279B"/>
    <w:multiLevelType w:val="hybridMultilevel"/>
    <w:tmpl w:val="4DECD5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13C0F6A"/>
    <w:multiLevelType w:val="hybridMultilevel"/>
    <w:tmpl w:val="B89244C4"/>
    <w:lvl w:ilvl="0" w:tplc="080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58A1CD7"/>
    <w:multiLevelType w:val="multilevel"/>
    <w:tmpl w:val="52BC4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504268"/>
    <w:multiLevelType w:val="hybridMultilevel"/>
    <w:tmpl w:val="A2ECB6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38457FE"/>
    <w:multiLevelType w:val="hybridMultilevel"/>
    <w:tmpl w:val="E266E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A95DB8"/>
    <w:multiLevelType w:val="hybridMultilevel"/>
    <w:tmpl w:val="65E445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58A380F"/>
    <w:multiLevelType w:val="multilevel"/>
    <w:tmpl w:val="9358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8E66C6"/>
    <w:multiLevelType w:val="multilevel"/>
    <w:tmpl w:val="09AA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9B6708"/>
    <w:multiLevelType w:val="hybridMultilevel"/>
    <w:tmpl w:val="F89E5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08E3570"/>
    <w:multiLevelType w:val="hybridMultilevel"/>
    <w:tmpl w:val="8FAC472C"/>
    <w:lvl w:ilvl="0" w:tplc="1C60DDB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29C2D6A"/>
    <w:multiLevelType w:val="hybridMultilevel"/>
    <w:tmpl w:val="DDB27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3111E0F"/>
    <w:multiLevelType w:val="hybridMultilevel"/>
    <w:tmpl w:val="AF04B070"/>
    <w:lvl w:ilvl="0" w:tplc="240A0009">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C89682D"/>
    <w:multiLevelType w:val="hybridMultilevel"/>
    <w:tmpl w:val="C91A9596"/>
    <w:lvl w:ilvl="0" w:tplc="080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59159599">
    <w:abstractNumId w:val="0"/>
  </w:num>
  <w:num w:numId="2" w16cid:durableId="148400061">
    <w:abstractNumId w:val="7"/>
  </w:num>
  <w:num w:numId="3" w16cid:durableId="94713485">
    <w:abstractNumId w:val="11"/>
  </w:num>
  <w:num w:numId="4" w16cid:durableId="292294805">
    <w:abstractNumId w:val="9"/>
  </w:num>
  <w:num w:numId="5" w16cid:durableId="1708333970">
    <w:abstractNumId w:val="14"/>
  </w:num>
  <w:num w:numId="6" w16cid:durableId="1428114522">
    <w:abstractNumId w:val="15"/>
  </w:num>
  <w:num w:numId="7" w16cid:durableId="712920084">
    <w:abstractNumId w:val="2"/>
  </w:num>
  <w:num w:numId="8" w16cid:durableId="2119401052">
    <w:abstractNumId w:val="4"/>
  </w:num>
  <w:num w:numId="9" w16cid:durableId="835921209">
    <w:abstractNumId w:val="1"/>
  </w:num>
  <w:num w:numId="10" w16cid:durableId="914390753">
    <w:abstractNumId w:val="3"/>
  </w:num>
  <w:num w:numId="11" w16cid:durableId="1622685793">
    <w:abstractNumId w:val="8"/>
  </w:num>
  <w:num w:numId="12" w16cid:durableId="403645265">
    <w:abstractNumId w:val="13"/>
  </w:num>
  <w:num w:numId="13" w16cid:durableId="593782361">
    <w:abstractNumId w:val="12"/>
  </w:num>
  <w:num w:numId="14" w16cid:durableId="1128356334">
    <w:abstractNumId w:val="6"/>
  </w:num>
  <w:num w:numId="15" w16cid:durableId="1357074925">
    <w:abstractNumId w:val="10"/>
  </w:num>
  <w:num w:numId="16" w16cid:durableId="9016040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CR" w:vendorID="64" w:dllVersion="6" w:nlCheck="1" w:checkStyle="0"/>
  <w:activeWritingStyle w:appName="MSWord" w:lang="pt-BR"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R" w:vendorID="64" w:dllVersion="0" w:nlCheck="1" w:checkStyle="0"/>
  <w:activeWritingStyle w:appName="MSWord" w:lang="es-AR" w:vendorID="64" w:dllVersion="0" w:nlCheck="1" w:checkStyle="0"/>
  <w:activeWritingStyle w:appName="MSWord" w:lang="es-419" w:vendorID="64" w:dllVersion="0" w:nlCheck="1" w:checkStyle="0"/>
  <w:activeWritingStyle w:appName="MSWord" w:lang="es-CO"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FB"/>
    <w:rsid w:val="000022DA"/>
    <w:rsid w:val="00091713"/>
    <w:rsid w:val="000C45F7"/>
    <w:rsid w:val="000E00EB"/>
    <w:rsid w:val="000E24C4"/>
    <w:rsid w:val="000E46B4"/>
    <w:rsid w:val="000F5A2E"/>
    <w:rsid w:val="001051EF"/>
    <w:rsid w:val="00111005"/>
    <w:rsid w:val="0015171B"/>
    <w:rsid w:val="00180891"/>
    <w:rsid w:val="00186D8A"/>
    <w:rsid w:val="001905C3"/>
    <w:rsid w:val="00190CA1"/>
    <w:rsid w:val="001F18E3"/>
    <w:rsid w:val="00271484"/>
    <w:rsid w:val="0027673E"/>
    <w:rsid w:val="00286905"/>
    <w:rsid w:val="002B4A26"/>
    <w:rsid w:val="002B5D5B"/>
    <w:rsid w:val="002E05FB"/>
    <w:rsid w:val="002F5E8A"/>
    <w:rsid w:val="0032597C"/>
    <w:rsid w:val="003541E8"/>
    <w:rsid w:val="0036502B"/>
    <w:rsid w:val="0038335F"/>
    <w:rsid w:val="003F495F"/>
    <w:rsid w:val="00450787"/>
    <w:rsid w:val="00451379"/>
    <w:rsid w:val="0046168B"/>
    <w:rsid w:val="00483B2B"/>
    <w:rsid w:val="004932BD"/>
    <w:rsid w:val="004A13EA"/>
    <w:rsid w:val="004A3E93"/>
    <w:rsid w:val="004A511F"/>
    <w:rsid w:val="004B05D6"/>
    <w:rsid w:val="004B2D99"/>
    <w:rsid w:val="004B3343"/>
    <w:rsid w:val="004C17D6"/>
    <w:rsid w:val="00501245"/>
    <w:rsid w:val="00515318"/>
    <w:rsid w:val="00523F31"/>
    <w:rsid w:val="005647D7"/>
    <w:rsid w:val="005B258C"/>
    <w:rsid w:val="005C4D61"/>
    <w:rsid w:val="005F11B0"/>
    <w:rsid w:val="0066232F"/>
    <w:rsid w:val="00672FE2"/>
    <w:rsid w:val="00677129"/>
    <w:rsid w:val="006A5B68"/>
    <w:rsid w:val="006E44AE"/>
    <w:rsid w:val="006E66A8"/>
    <w:rsid w:val="006F11EB"/>
    <w:rsid w:val="00764270"/>
    <w:rsid w:val="00772AFD"/>
    <w:rsid w:val="007F1452"/>
    <w:rsid w:val="00857F22"/>
    <w:rsid w:val="00861A56"/>
    <w:rsid w:val="0089189D"/>
    <w:rsid w:val="008D1B7B"/>
    <w:rsid w:val="00902F53"/>
    <w:rsid w:val="009356D6"/>
    <w:rsid w:val="00935B92"/>
    <w:rsid w:val="00990427"/>
    <w:rsid w:val="0099524E"/>
    <w:rsid w:val="009A1949"/>
    <w:rsid w:val="009B5186"/>
    <w:rsid w:val="009C0A2C"/>
    <w:rsid w:val="009F5BBA"/>
    <w:rsid w:val="009F6C31"/>
    <w:rsid w:val="00A2717A"/>
    <w:rsid w:val="00A577C5"/>
    <w:rsid w:val="00AB1CDD"/>
    <w:rsid w:val="00B91D06"/>
    <w:rsid w:val="00BC4A99"/>
    <w:rsid w:val="00BC6CD7"/>
    <w:rsid w:val="00C110B2"/>
    <w:rsid w:val="00C31168"/>
    <w:rsid w:val="00C31598"/>
    <w:rsid w:val="00C5603A"/>
    <w:rsid w:val="00CB512B"/>
    <w:rsid w:val="00CB6C08"/>
    <w:rsid w:val="00CD3002"/>
    <w:rsid w:val="00D17C4C"/>
    <w:rsid w:val="00D24BBA"/>
    <w:rsid w:val="00D35604"/>
    <w:rsid w:val="00D775AE"/>
    <w:rsid w:val="00DA54D9"/>
    <w:rsid w:val="00DB0BCE"/>
    <w:rsid w:val="00E05733"/>
    <w:rsid w:val="00E2591A"/>
    <w:rsid w:val="00E54B80"/>
    <w:rsid w:val="00E54EDD"/>
    <w:rsid w:val="00E915BB"/>
    <w:rsid w:val="00EB49A2"/>
    <w:rsid w:val="00EE1B0C"/>
    <w:rsid w:val="00EF3599"/>
    <w:rsid w:val="00F25BC3"/>
    <w:rsid w:val="00F37D05"/>
    <w:rsid w:val="00F42A0A"/>
    <w:rsid w:val="00FD0930"/>
    <w:rsid w:val="00FD6F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465DE"/>
  <w15:chartTrackingRefBased/>
  <w15:docId w15:val="{7E8F4E6C-D345-463D-A199-60EA6A42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7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E05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5FB"/>
  </w:style>
  <w:style w:type="paragraph" w:styleId="Piedepgina">
    <w:name w:val="footer"/>
    <w:basedOn w:val="Normal"/>
    <w:link w:val="PiedepginaCar"/>
    <w:uiPriority w:val="99"/>
    <w:unhideWhenUsed/>
    <w:rsid w:val="002E05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5FB"/>
  </w:style>
  <w:style w:type="paragraph" w:styleId="Textodeglobo">
    <w:name w:val="Balloon Text"/>
    <w:basedOn w:val="Normal"/>
    <w:link w:val="TextodegloboCar"/>
    <w:uiPriority w:val="99"/>
    <w:semiHidden/>
    <w:unhideWhenUsed/>
    <w:rsid w:val="005C4D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D61"/>
    <w:rPr>
      <w:rFonts w:ascii="Segoe UI" w:hAnsi="Segoe UI" w:cs="Segoe UI"/>
      <w:sz w:val="18"/>
      <w:szCs w:val="18"/>
    </w:rPr>
  </w:style>
  <w:style w:type="paragraph" w:styleId="Prrafodelista">
    <w:name w:val="List Paragraph"/>
    <w:basedOn w:val="Normal"/>
    <w:uiPriority w:val="34"/>
    <w:qFormat/>
    <w:rsid w:val="005B258C"/>
    <w:pPr>
      <w:spacing w:after="0" w:line="240" w:lineRule="auto"/>
      <w:ind w:left="720"/>
    </w:pPr>
    <w:rPr>
      <w:rFonts w:ascii="Times New Roman" w:hAnsi="Times New Roman" w:cs="Times New Roman"/>
      <w:sz w:val="24"/>
      <w:szCs w:val="24"/>
      <w:lang w:eastAsia="es-MX"/>
    </w:rPr>
  </w:style>
  <w:style w:type="table" w:styleId="Tablaconcuadrcula4-nfasis1">
    <w:name w:val="Grid Table 4 Accent 1"/>
    <w:basedOn w:val="Tablanormal"/>
    <w:uiPriority w:val="49"/>
    <w:rsid w:val="009B5186"/>
    <w:pPr>
      <w:spacing w:after="0" w:line="240" w:lineRule="auto"/>
    </w:pPr>
    <w:rPr>
      <w:rFonts w:ascii="Times New Roman" w:eastAsia="Times New Roman" w:hAnsi="Times New Roman" w:cs="Times New Roman"/>
      <w:sz w:val="20"/>
      <w:szCs w:val="20"/>
      <w:lang w:val="es-CR" w:eastAsia="es-ES_tradn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Sinespaciado">
    <w:name w:val="No Spacing"/>
    <w:link w:val="SinespaciadoCar"/>
    <w:uiPriority w:val="1"/>
    <w:qFormat/>
    <w:rsid w:val="009B5186"/>
    <w:pPr>
      <w:spacing w:after="0" w:line="240" w:lineRule="auto"/>
    </w:pPr>
  </w:style>
  <w:style w:type="character" w:styleId="Textoennegrita">
    <w:name w:val="Strong"/>
    <w:basedOn w:val="Fuentedeprrafopredeter"/>
    <w:uiPriority w:val="22"/>
    <w:qFormat/>
    <w:rsid w:val="009B5186"/>
    <w:rPr>
      <w:b/>
      <w:bCs/>
    </w:rPr>
  </w:style>
  <w:style w:type="table" w:styleId="Tablaconcuadrcula">
    <w:name w:val="Table Grid"/>
    <w:basedOn w:val="Tablanormal"/>
    <w:uiPriority w:val="39"/>
    <w:rsid w:val="009B5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B49A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inespaciado2">
    <w:name w:val="Sin espaciado2"/>
    <w:rsid w:val="00EB49A2"/>
    <w:pPr>
      <w:spacing w:after="0" w:line="240" w:lineRule="auto"/>
    </w:pPr>
    <w:rPr>
      <w:rFonts w:ascii="Calibri" w:eastAsia="Times New Roman" w:hAnsi="Calibri" w:cs="Times New Roman"/>
      <w:lang w:val="ru-RU"/>
    </w:rPr>
  </w:style>
  <w:style w:type="character" w:customStyle="1" w:styleId="SinespaciadoCar">
    <w:name w:val="Sin espaciado Car"/>
    <w:basedOn w:val="Fuentedeprrafopredeter"/>
    <w:link w:val="Sinespaciado"/>
    <w:uiPriority w:val="1"/>
    <w:rsid w:val="00D775AE"/>
  </w:style>
  <w:style w:type="paragraph" w:customStyle="1" w:styleId="font8">
    <w:name w:val="font_8"/>
    <w:basedOn w:val="Normal"/>
    <w:rsid w:val="00D775AE"/>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styleId="Textoindependiente">
    <w:name w:val="Body Text"/>
    <w:basedOn w:val="Normal"/>
    <w:link w:val="TextoindependienteCar"/>
    <w:uiPriority w:val="1"/>
    <w:qFormat/>
    <w:rsid w:val="00D775AE"/>
    <w:pPr>
      <w:widowControl w:val="0"/>
      <w:autoSpaceDE w:val="0"/>
      <w:autoSpaceDN w:val="0"/>
      <w:spacing w:after="0" w:line="240" w:lineRule="auto"/>
      <w:ind w:left="1742"/>
    </w:pPr>
    <w:rPr>
      <w:rFonts w:ascii="Arial" w:eastAsia="Arial" w:hAnsi="Arial" w:cs="Arial"/>
      <w:b/>
      <w:bCs/>
      <w:sz w:val="18"/>
      <w:szCs w:val="18"/>
      <w:lang w:val="es-ES"/>
    </w:rPr>
  </w:style>
  <w:style w:type="character" w:customStyle="1" w:styleId="TextoindependienteCar">
    <w:name w:val="Texto independiente Car"/>
    <w:basedOn w:val="Fuentedeprrafopredeter"/>
    <w:link w:val="Textoindependiente"/>
    <w:uiPriority w:val="1"/>
    <w:rsid w:val="00D775AE"/>
    <w:rPr>
      <w:rFonts w:ascii="Arial" w:eastAsia="Arial" w:hAnsi="Arial" w:cs="Arial"/>
      <w:b/>
      <w:bCs/>
      <w:sz w:val="18"/>
      <w:szCs w:val="18"/>
      <w:lang w:val="es-ES"/>
    </w:rPr>
  </w:style>
  <w:style w:type="character" w:styleId="Hipervnculo">
    <w:name w:val="Hyperlink"/>
    <w:basedOn w:val="Fuentedeprrafopredeter"/>
    <w:uiPriority w:val="99"/>
    <w:unhideWhenUsed/>
    <w:rsid w:val="00D775AE"/>
    <w:rPr>
      <w:color w:val="0563C1" w:themeColor="hyperlink"/>
      <w:u w:val="single"/>
    </w:rPr>
  </w:style>
  <w:style w:type="character" w:customStyle="1" w:styleId="color34">
    <w:name w:val="color_34"/>
    <w:basedOn w:val="Fuentedeprrafopredeter"/>
    <w:rsid w:val="00C11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031461">
      <w:bodyDiv w:val="1"/>
      <w:marLeft w:val="0"/>
      <w:marRight w:val="0"/>
      <w:marTop w:val="0"/>
      <w:marBottom w:val="0"/>
      <w:divBdr>
        <w:top w:val="none" w:sz="0" w:space="0" w:color="auto"/>
        <w:left w:val="none" w:sz="0" w:space="0" w:color="auto"/>
        <w:bottom w:val="none" w:sz="0" w:space="0" w:color="auto"/>
        <w:right w:val="none" w:sz="0" w:space="0" w:color="auto"/>
      </w:divBdr>
    </w:div>
    <w:div w:id="159135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6DADB-8A30-4EF1-B9F2-478D65967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3</Pages>
  <Words>840</Words>
  <Characters>4623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Operaciones Internacional</cp:lastModifiedBy>
  <cp:revision>8</cp:revision>
  <cp:lastPrinted>2023-07-03T21:41:00Z</cp:lastPrinted>
  <dcterms:created xsi:type="dcterms:W3CDTF">2023-07-04T15:57:00Z</dcterms:created>
  <dcterms:modified xsi:type="dcterms:W3CDTF">2024-02-15T19:28:00Z</dcterms:modified>
</cp:coreProperties>
</file>